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9548BFC" w14:textId="77777777" w:rsidR="001015D6" w:rsidRPr="00B63569" w:rsidRDefault="00901105"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7652C7F0" wp14:editId="60CD46E2">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0B8AF833" w14:textId="77777777" w:rsidR="001015D6" w:rsidRPr="00B63569" w:rsidRDefault="001015D6" w:rsidP="001015D6">
      <w:pPr>
        <w:spacing w:line="360" w:lineRule="auto"/>
        <w:jc w:val="center"/>
        <w:rPr>
          <w:rFonts w:ascii="David" w:hAnsi="David" w:cs="David"/>
          <w:b/>
          <w:bCs/>
          <w:sz w:val="16"/>
          <w:szCs w:val="16"/>
          <w:rtl/>
        </w:rPr>
      </w:pPr>
    </w:p>
    <w:p w14:paraId="6D607219" w14:textId="77777777" w:rsidR="00194889" w:rsidRPr="007C5B4C" w:rsidRDefault="00194889" w:rsidP="00194889">
      <w:pPr>
        <w:spacing w:line="360" w:lineRule="auto"/>
        <w:jc w:val="center"/>
        <w:rPr>
          <w:rFonts w:cs="David"/>
          <w:b/>
          <w:bCs/>
          <w:sz w:val="16"/>
          <w:szCs w:val="16"/>
          <w:rtl/>
        </w:rPr>
      </w:pPr>
    </w:p>
    <w:p w14:paraId="2806246A" w14:textId="48150203" w:rsidR="00194889" w:rsidRPr="007C5B4C" w:rsidRDefault="00901105" w:rsidP="003865AD">
      <w:pPr>
        <w:spacing w:line="360" w:lineRule="auto"/>
        <w:jc w:val="center"/>
        <w:rPr>
          <w:rFonts w:cs="David"/>
          <w:b/>
          <w:bCs/>
          <w:sz w:val="44"/>
          <w:szCs w:val="48"/>
          <w:rtl/>
        </w:rPr>
      </w:pPr>
      <w:bookmarkStart w:id="4" w:name="_GoBack"/>
      <w:bookmarkEnd w:id="4"/>
      <w:r w:rsidRPr="007C5B4C">
        <w:rPr>
          <w:rFonts w:cs="David"/>
          <w:b/>
          <w:bCs/>
          <w:sz w:val="44"/>
          <w:szCs w:val="48"/>
          <w:rtl/>
        </w:rPr>
        <w:t>מדינת ישראל</w:t>
      </w:r>
      <w:r w:rsidRPr="007C5B4C">
        <w:rPr>
          <w:rFonts w:cs="David" w:hint="cs"/>
          <w:b/>
          <w:bCs/>
          <w:sz w:val="44"/>
          <w:szCs w:val="48"/>
          <w:rtl/>
        </w:rPr>
        <w:t xml:space="preserve"> - </w:t>
      </w:r>
      <w:bookmarkStart w:id="5" w:name="OfficeValue"/>
      <w:r w:rsidR="00F71085">
        <w:rPr>
          <w:rFonts w:cs="David"/>
          <w:b/>
          <w:bCs/>
          <w:sz w:val="44"/>
          <w:szCs w:val="48"/>
          <w:rtl/>
        </w:rPr>
        <w:t>משרד האוצר</w:t>
      </w:r>
      <w:bookmarkEnd w:id="5"/>
      <w:r w:rsidRPr="007C5B4C">
        <w:rPr>
          <w:rFonts w:cs="David"/>
          <w:b/>
          <w:bCs/>
          <w:sz w:val="44"/>
          <w:szCs w:val="48"/>
          <w:rtl/>
        </w:rPr>
        <w:br/>
      </w:r>
      <w:bookmarkStart w:id="6" w:name="show_department"/>
      <w:r w:rsidRPr="007C5B4C">
        <w:rPr>
          <w:rFonts w:cs="David"/>
          <w:b/>
          <w:bCs/>
          <w:sz w:val="44"/>
          <w:szCs w:val="48"/>
          <w:rtl/>
        </w:rPr>
        <w:t xml:space="preserve"> </w:t>
      </w:r>
      <w:bookmarkStart w:id="7" w:name="department_1"/>
      <w:r w:rsidR="00F71085">
        <w:rPr>
          <w:rFonts w:cs="David"/>
          <w:b/>
          <w:bCs/>
          <w:sz w:val="44"/>
          <w:szCs w:val="48"/>
          <w:rtl/>
        </w:rPr>
        <w:t>רשות החברות הממשלתיות</w:t>
      </w:r>
      <w:bookmarkEnd w:id="7"/>
    </w:p>
    <w:bookmarkEnd w:id="6"/>
    <w:p w14:paraId="0EAFCFC0" w14:textId="77777777" w:rsidR="00194889" w:rsidRPr="007C5B4C" w:rsidRDefault="00901105" w:rsidP="00194889">
      <w:pPr>
        <w:spacing w:line="360" w:lineRule="auto"/>
        <w:jc w:val="center"/>
        <w:rPr>
          <w:rFonts w:cs="David"/>
          <w:b/>
          <w:bCs/>
          <w:sz w:val="16"/>
          <w:szCs w:val="16"/>
          <w:rtl/>
        </w:rPr>
      </w:pPr>
      <w:r>
        <w:rPr>
          <w:rFonts w:cs="David" w:hint="cs"/>
          <w:b/>
          <w:bCs/>
          <w:sz w:val="16"/>
          <w:szCs w:val="16"/>
          <w:rtl/>
        </w:rPr>
        <w:t xml:space="preserve"> </w:t>
      </w:r>
    </w:p>
    <w:p w14:paraId="09C1B90B" w14:textId="0A02198A" w:rsidR="00194889" w:rsidRPr="00197945" w:rsidRDefault="00901105" w:rsidP="00AC679B">
      <w:pPr>
        <w:pStyle w:val="afb"/>
        <w:tabs>
          <w:tab w:val="left" w:pos="720"/>
        </w:tabs>
        <w:spacing w:line="360" w:lineRule="auto"/>
        <w:jc w:val="center"/>
        <w:rPr>
          <w:rFonts w:cs="David"/>
          <w:b/>
          <w:bCs/>
          <w:noProof w:val="0"/>
          <w:sz w:val="64"/>
          <w:szCs w:val="64"/>
          <w:rtl/>
        </w:rPr>
      </w:pPr>
      <w:r w:rsidRPr="00197945">
        <w:rPr>
          <w:rFonts w:cs="David" w:hint="cs"/>
          <w:b/>
          <w:bCs/>
          <w:noProof w:val="0"/>
          <w:sz w:val="64"/>
          <w:szCs w:val="64"/>
          <w:rtl/>
        </w:rPr>
        <w:t xml:space="preserve">מכרז </w:t>
      </w:r>
      <w:r w:rsidR="00AC679B">
        <w:rPr>
          <w:rFonts w:ascii="David" w:hAnsi="David" w:cs="David"/>
          <w:b/>
          <w:bCs/>
          <w:noProof w:val="0"/>
          <w:sz w:val="64"/>
          <w:szCs w:val="64"/>
        </w:rPr>
        <w:t>02-2023</w:t>
      </w:r>
    </w:p>
    <w:p w14:paraId="67E488A0" w14:textId="77777777" w:rsidR="00194889" w:rsidRPr="007C5B4C" w:rsidRDefault="00901105" w:rsidP="00EA2F14">
      <w:pPr>
        <w:spacing w:line="360" w:lineRule="auto"/>
        <w:jc w:val="center"/>
        <w:rPr>
          <w:rFonts w:cs="David"/>
          <w:b/>
          <w:bCs/>
          <w:sz w:val="72"/>
          <w:szCs w:val="72"/>
        </w:rPr>
      </w:pPr>
      <w:r w:rsidRPr="007C5B4C">
        <w:rPr>
          <w:rFonts w:cs="David"/>
          <w:b/>
          <w:bCs/>
          <w:sz w:val="72"/>
          <w:szCs w:val="72"/>
          <w:rtl/>
        </w:rPr>
        <w:t>ל</w:t>
      </w:r>
      <w:bookmarkStart w:id="8" w:name="TenderDesc_1"/>
      <w:r w:rsidR="00EA2F14">
        <w:rPr>
          <w:rFonts w:cs="David" w:hint="cs"/>
          <w:b/>
          <w:bCs/>
          <w:sz w:val="72"/>
          <w:szCs w:val="72"/>
          <w:rtl/>
        </w:rPr>
        <w:t>קבלת שירותי ייעוץ כלכלי - פיננסי לרשות החברות הממשלתיות</w:t>
      </w:r>
      <w:bookmarkEnd w:id="8"/>
    </w:p>
    <w:p w14:paraId="455A53B7" w14:textId="77777777" w:rsidR="00194889" w:rsidRDefault="00194889" w:rsidP="00194889">
      <w:pPr>
        <w:spacing w:line="360" w:lineRule="auto"/>
        <w:jc w:val="center"/>
        <w:rPr>
          <w:rFonts w:cs="David"/>
          <w:b/>
          <w:bCs/>
          <w:sz w:val="32"/>
          <w:szCs w:val="32"/>
          <w:rtl/>
        </w:rPr>
      </w:pPr>
    </w:p>
    <w:p w14:paraId="64AA5452" w14:textId="2A616010" w:rsidR="001015D6" w:rsidRPr="00B63569" w:rsidRDefault="001015D6" w:rsidP="006F467B">
      <w:pPr>
        <w:tabs>
          <w:tab w:val="left" w:pos="4770"/>
        </w:tabs>
        <w:spacing w:line="360" w:lineRule="auto"/>
        <w:rPr>
          <w:rFonts w:ascii="David" w:hAnsi="David" w:cs="David"/>
          <w:b/>
          <w:bCs/>
          <w:sz w:val="72"/>
          <w:szCs w:val="72"/>
          <w:rtl/>
        </w:rPr>
      </w:pPr>
    </w:p>
    <w:p w14:paraId="7571B603" w14:textId="2A30160C" w:rsidR="001015D6" w:rsidRPr="00246CE3" w:rsidRDefault="00901105" w:rsidP="00AC679B">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32"/>
          <w:szCs w:val="32"/>
          <w:rtl/>
        </w:rPr>
      </w:pPr>
      <w:r w:rsidRPr="003236F8">
        <w:rPr>
          <w:rFonts w:ascii="David" w:hAnsi="David" w:cs="David" w:hint="cs"/>
          <w:b/>
          <w:bCs/>
          <w:sz w:val="20"/>
          <w:szCs w:val="32"/>
          <w:rtl/>
        </w:rPr>
        <w:t>את מסמכי המכרז ניתן למצוא באתר</w:t>
      </w:r>
      <w:r w:rsidRPr="003236F8">
        <w:rPr>
          <w:rFonts w:ascii="David" w:hAnsi="David" w:cs="David"/>
          <w:b/>
          <w:bCs/>
          <w:sz w:val="20"/>
          <w:szCs w:val="32"/>
          <w:rtl/>
        </w:rPr>
        <w:t xml:space="preserve"> האינטרנט של מינהל הרכש הממשלתי בכתובת:</w:t>
      </w:r>
      <w:r w:rsidRPr="00246CE3">
        <w:rPr>
          <w:rFonts w:ascii="David" w:hAnsi="David" w:cs="David"/>
          <w:b/>
          <w:bCs/>
          <w:sz w:val="32"/>
          <w:szCs w:val="32"/>
          <w:rtl/>
        </w:rPr>
        <w:t xml:space="preserve"> </w:t>
      </w:r>
      <w:r w:rsidRPr="00246CE3">
        <w:rPr>
          <w:rFonts w:ascii="David" w:hAnsi="David" w:cs="David"/>
          <w:b/>
          <w:bCs/>
          <w:sz w:val="32"/>
          <w:szCs w:val="32"/>
        </w:rPr>
        <w:t>www.mr.gov.il</w:t>
      </w:r>
      <w:r w:rsidRPr="00246CE3">
        <w:rPr>
          <w:rFonts w:ascii="David" w:hAnsi="David" w:cs="David"/>
          <w:b/>
          <w:bCs/>
          <w:sz w:val="32"/>
          <w:szCs w:val="32"/>
          <w:rtl/>
        </w:rPr>
        <w:t xml:space="preserve"> תחת הכותרת</w:t>
      </w:r>
      <w:r w:rsidRPr="00246CE3">
        <w:rPr>
          <w:rFonts w:ascii="David" w:hAnsi="David" w:cs="David" w:hint="cs"/>
          <w:b/>
          <w:bCs/>
          <w:sz w:val="32"/>
          <w:szCs w:val="32"/>
          <w:rtl/>
        </w:rPr>
        <w:t xml:space="preserve"> </w:t>
      </w:r>
      <w:r w:rsidRPr="00246CE3">
        <w:rPr>
          <w:rFonts w:ascii="David" w:hAnsi="David" w:cs="David"/>
          <w:b/>
          <w:bCs/>
          <w:sz w:val="32"/>
          <w:szCs w:val="32"/>
          <w:rtl/>
        </w:rPr>
        <w:t xml:space="preserve">– מכרז </w:t>
      </w:r>
      <w:r w:rsidR="00AC679B">
        <w:rPr>
          <w:rFonts w:ascii="David" w:hAnsi="David" w:cs="David"/>
          <w:b/>
          <w:bCs/>
          <w:sz w:val="32"/>
          <w:szCs w:val="32"/>
        </w:rPr>
        <w:t>02-2023</w:t>
      </w:r>
      <w:r w:rsidR="00B87A4E" w:rsidRPr="00246CE3">
        <w:rPr>
          <w:rFonts w:ascii="David" w:hAnsi="David" w:cs="David"/>
          <w:b/>
          <w:bCs/>
          <w:sz w:val="32"/>
          <w:szCs w:val="32"/>
          <w:rtl/>
        </w:rPr>
        <w:t xml:space="preserve"> </w:t>
      </w:r>
      <w:r w:rsidRPr="00246CE3">
        <w:rPr>
          <w:rFonts w:ascii="David" w:hAnsi="David" w:cs="David"/>
          <w:b/>
          <w:bCs/>
          <w:sz w:val="32"/>
          <w:szCs w:val="32"/>
          <w:rtl/>
        </w:rPr>
        <w:t xml:space="preserve">– </w:t>
      </w:r>
      <w:bookmarkStart w:id="9" w:name="TenderDesc_2"/>
      <w:r w:rsidR="006B3A73" w:rsidRPr="00246CE3">
        <w:rPr>
          <w:rFonts w:ascii="David" w:hAnsi="David" w:cs="David" w:hint="cs"/>
          <w:b/>
          <w:bCs/>
          <w:sz w:val="32"/>
          <w:szCs w:val="32"/>
          <w:rtl/>
        </w:rPr>
        <w:t>קבלת שירותי ייעוץ כלכלי - פיננסי לרשות החברות הממשלתיות</w:t>
      </w:r>
      <w:bookmarkEnd w:id="9"/>
      <w:r w:rsidRPr="00246CE3">
        <w:rPr>
          <w:rFonts w:ascii="David" w:hAnsi="David" w:cs="David" w:hint="cs"/>
          <w:b/>
          <w:bCs/>
          <w:sz w:val="32"/>
          <w:szCs w:val="32"/>
          <w:rtl/>
        </w:rPr>
        <w:t>.</w:t>
      </w:r>
    </w:p>
    <w:p w14:paraId="26608455" w14:textId="77777777" w:rsidR="006F467B" w:rsidRDefault="00901105">
      <w:pPr>
        <w:bidi w:val="0"/>
        <w:spacing w:before="200" w:after="200" w:line="276" w:lineRule="auto"/>
        <w:rPr>
          <w:rFonts w:ascii="David" w:hAnsi="David" w:cs="David"/>
          <w:sz w:val="36"/>
          <w:szCs w:val="36"/>
        </w:rPr>
      </w:pPr>
      <w:r>
        <w:rPr>
          <w:rFonts w:ascii="David" w:hAnsi="David" w:cs="David"/>
          <w:sz w:val="36"/>
          <w:szCs w:val="36"/>
          <w:rtl/>
        </w:rPr>
        <w:br w:type="page"/>
      </w:r>
    </w:p>
    <w:p w14:paraId="5FC17271" w14:textId="77777777" w:rsidR="000626ED" w:rsidRPr="00BC709B" w:rsidRDefault="00901105" w:rsidP="00ED1416">
      <w:pPr>
        <w:pStyle w:val="-6"/>
        <w:rPr>
          <w:rtl/>
        </w:rPr>
      </w:pPr>
      <w:bookmarkStart w:id="10" w:name="_Toc256000052"/>
      <w:bookmarkStart w:id="11" w:name="_Toc32477895"/>
      <w:bookmarkStart w:id="12" w:name="_Toc43400585"/>
      <w:bookmarkStart w:id="13" w:name="_Toc44931894"/>
      <w:bookmarkStart w:id="14" w:name="_Toc44931981"/>
      <w:bookmarkStart w:id="15" w:name="_Toc44932667"/>
      <w:bookmarkStart w:id="16" w:name="_Toc53331323"/>
      <w:r w:rsidRPr="007F01E2">
        <w:rPr>
          <w:rFonts w:hint="cs"/>
          <w:rtl/>
        </w:rPr>
        <w:lastRenderedPageBreak/>
        <w:t>הקדמה</w:t>
      </w:r>
      <w:bookmarkEnd w:id="10"/>
      <w:bookmarkEnd w:id="11"/>
      <w:bookmarkEnd w:id="12"/>
      <w:bookmarkEnd w:id="13"/>
      <w:bookmarkEnd w:id="14"/>
      <w:bookmarkEnd w:id="15"/>
      <w:bookmarkEnd w:id="16"/>
    </w:p>
    <w:p w14:paraId="1B50306B" w14:textId="0CB1E634" w:rsidR="000C5C8A" w:rsidRDefault="000C5C8A" w:rsidP="00AC679B">
      <w:pPr>
        <w:pStyle w:val="1fc"/>
        <w:rPr>
          <w:rtl/>
        </w:rPr>
      </w:pPr>
      <w:r>
        <w:rPr>
          <w:rFonts w:hint="cs"/>
          <w:rtl/>
        </w:rPr>
        <w:t>רשות החברות הממשלתיות</w:t>
      </w:r>
      <w:r w:rsidR="000626ED" w:rsidRPr="00B63569">
        <w:rPr>
          <w:rtl/>
        </w:rPr>
        <w:t xml:space="preserve"> (להלן: "</w:t>
      </w:r>
      <w:r w:rsidR="00901105">
        <w:rPr>
          <w:rFonts w:hint="cs"/>
          <w:bCs/>
          <w:rtl/>
        </w:rPr>
        <w:t>המזמין</w:t>
      </w:r>
      <w:r w:rsidR="000626ED" w:rsidRPr="00B63569">
        <w:rPr>
          <w:rtl/>
        </w:rPr>
        <w:t>"</w:t>
      </w:r>
      <w:r w:rsidR="003865AD">
        <w:rPr>
          <w:rFonts w:hint="cs"/>
          <w:rtl/>
        </w:rPr>
        <w:t xml:space="preserve"> או</w:t>
      </w:r>
      <w:r w:rsidR="00AD2BFA">
        <w:rPr>
          <w:rFonts w:hint="cs"/>
          <w:rtl/>
        </w:rPr>
        <w:t xml:space="preserve"> </w:t>
      </w:r>
      <w:r>
        <w:rPr>
          <w:rFonts w:hint="cs"/>
          <w:rtl/>
        </w:rPr>
        <w:t>"</w:t>
      </w:r>
      <w:r w:rsidRPr="00D3673E">
        <w:rPr>
          <w:rFonts w:hint="eastAsia"/>
          <w:b w:val="0"/>
          <w:bCs/>
          <w:rtl/>
        </w:rPr>
        <w:t>הרשות</w:t>
      </w:r>
      <w:r>
        <w:rPr>
          <w:rFonts w:hint="cs"/>
          <w:rtl/>
        </w:rPr>
        <w:t>"</w:t>
      </w:r>
      <w:r w:rsidR="000626ED" w:rsidRPr="00B63569">
        <w:rPr>
          <w:rtl/>
        </w:rPr>
        <w:t xml:space="preserve">), </w:t>
      </w:r>
      <w:r w:rsidR="000626ED">
        <w:rPr>
          <w:rFonts w:hint="cs"/>
          <w:rtl/>
        </w:rPr>
        <w:t>מפרס</w:t>
      </w:r>
      <w:r>
        <w:rPr>
          <w:rFonts w:hint="cs"/>
          <w:rtl/>
        </w:rPr>
        <w:t>מת</w:t>
      </w:r>
      <w:r w:rsidR="000626ED">
        <w:rPr>
          <w:rFonts w:hint="cs"/>
          <w:rtl/>
        </w:rPr>
        <w:t xml:space="preserve"> בזאת</w:t>
      </w:r>
      <w:r w:rsidR="000626ED" w:rsidRPr="007C5B4C">
        <w:rPr>
          <w:rtl/>
        </w:rPr>
        <w:t xml:space="preserve"> מכרז</w:t>
      </w:r>
      <w:r w:rsidR="000626ED">
        <w:rPr>
          <w:rFonts w:hint="cs"/>
          <w:rtl/>
        </w:rPr>
        <w:t xml:space="preserve"> </w:t>
      </w:r>
      <w:r w:rsidR="00AC679B">
        <w:t>02-2023</w:t>
      </w:r>
      <w:r w:rsidR="000626ED" w:rsidRPr="007C5B4C">
        <w:rPr>
          <w:rtl/>
        </w:rPr>
        <w:t>, ל</w:t>
      </w:r>
      <w:bookmarkStart w:id="17" w:name="TenderDesc_3"/>
      <w:r w:rsidR="000626ED">
        <w:rPr>
          <w:rFonts w:hint="cs"/>
          <w:rtl/>
        </w:rPr>
        <w:t>קבלת שירותי ייעוץ כלכלי - פיננסי לרשות</w:t>
      </w:r>
      <w:bookmarkEnd w:id="17"/>
      <w:r w:rsidR="000626ED">
        <w:rPr>
          <w:rFonts w:hint="cs"/>
          <w:rtl/>
        </w:rPr>
        <w:t xml:space="preserve"> ("</w:t>
      </w:r>
      <w:r w:rsidR="000626ED" w:rsidRPr="00FC20A7">
        <w:rPr>
          <w:rFonts w:hint="cs"/>
          <w:bCs/>
          <w:rtl/>
        </w:rPr>
        <w:t>המכרז"</w:t>
      </w:r>
      <w:r w:rsidR="00DA0DE1">
        <w:rPr>
          <w:rFonts w:hint="cs"/>
          <w:rtl/>
        </w:rPr>
        <w:t>)</w:t>
      </w:r>
      <w:r w:rsidR="00434B55">
        <w:rPr>
          <w:rFonts w:hint="cs"/>
          <w:rtl/>
        </w:rPr>
        <w:t>.</w:t>
      </w:r>
      <w:r w:rsidR="00901105">
        <w:rPr>
          <w:rFonts w:hint="cs"/>
          <w:rtl/>
        </w:rPr>
        <w:br/>
      </w:r>
      <w:bookmarkStart w:id="18" w:name="TiurKatzar"/>
    </w:p>
    <w:p w14:paraId="6E5E4AC4" w14:textId="5401E9AE" w:rsidR="00135F48" w:rsidRPr="000B2E7C" w:rsidRDefault="000C5C8A" w:rsidP="006C580B">
      <w:pPr>
        <w:pStyle w:val="1fc"/>
        <w:rPr>
          <w:rtl/>
        </w:rPr>
      </w:pPr>
      <w:r>
        <w:rPr>
          <w:rFonts w:hint="cs"/>
          <w:rtl/>
        </w:rPr>
        <w:t>ה</w:t>
      </w:r>
      <w:r w:rsidR="00901105">
        <w:rPr>
          <w:rFonts w:hint="cs"/>
          <w:rtl/>
        </w:rPr>
        <w:t>רשות מבקשת להתקשר עם עד 4 יועצים</w:t>
      </w:r>
      <w:r w:rsidR="00BF54AA">
        <w:rPr>
          <w:rFonts w:hint="cs"/>
          <w:rtl/>
        </w:rPr>
        <w:t xml:space="preserve"> ("</w:t>
      </w:r>
      <w:r w:rsidR="00BF54AA" w:rsidRPr="00D3673E">
        <w:rPr>
          <w:rFonts w:hint="eastAsia"/>
          <w:b w:val="0"/>
          <w:bCs/>
          <w:rtl/>
        </w:rPr>
        <w:t>הזוכים</w:t>
      </w:r>
      <w:r w:rsidR="00BF54AA">
        <w:rPr>
          <w:rFonts w:hint="cs"/>
          <w:rtl/>
        </w:rPr>
        <w:t>")</w:t>
      </w:r>
      <w:r w:rsidR="00901105">
        <w:rPr>
          <w:rFonts w:hint="cs"/>
          <w:rtl/>
        </w:rPr>
        <w:t>, ב</w:t>
      </w:r>
      <w:r>
        <w:rPr>
          <w:rFonts w:hint="cs"/>
          <w:rtl/>
        </w:rPr>
        <w:t>ה</w:t>
      </w:r>
      <w:r w:rsidR="00901105">
        <w:rPr>
          <w:rFonts w:hint="cs"/>
          <w:rtl/>
        </w:rPr>
        <w:t>תאם לשיקול דעתה הבלעדי, אשר ילוו אותה וייעצו לה בנושאים כלכליים ופיננסיים שונים הקשורים לסוגיות בנושאים המצויים על שולחנה של הרשות</w:t>
      </w:r>
      <w:bookmarkEnd w:id="18"/>
      <w:r w:rsidR="006C580B">
        <w:rPr>
          <w:rFonts w:hint="cs"/>
          <w:rtl/>
        </w:rPr>
        <w:t xml:space="preserve">, </w:t>
      </w:r>
      <w:r w:rsidR="00554CC7">
        <w:rPr>
          <w:rFonts w:hint="cs"/>
          <w:rtl/>
        </w:rPr>
        <w:t>בדגש על ליווי הרשות</w:t>
      </w:r>
      <w:r w:rsidR="006C580B">
        <w:rPr>
          <w:rFonts w:hint="cs"/>
          <w:rtl/>
        </w:rPr>
        <w:t xml:space="preserve"> ו/או </w:t>
      </w:r>
      <w:r w:rsidR="00554CC7">
        <w:rPr>
          <w:rFonts w:hint="cs"/>
          <w:rtl/>
        </w:rPr>
        <w:t>החברות הממשלתיות בסוגיות כלכליות ופיננסיות הרלוונטיות עבור החברות תחת אחריותה של הרשות.</w:t>
      </w:r>
    </w:p>
    <w:p w14:paraId="32672F80" w14:textId="77777777" w:rsidR="00EA2F14" w:rsidRDefault="00EA2F14" w:rsidP="00BD48C6">
      <w:pPr>
        <w:pStyle w:val="1fc"/>
        <w:rPr>
          <w:rtl/>
        </w:rPr>
      </w:pPr>
      <w:bookmarkStart w:id="19" w:name="_Toc53331325"/>
      <w:bookmarkEnd w:id="19"/>
    </w:p>
    <w:p w14:paraId="3B96035D" w14:textId="162CD1ED" w:rsidR="00EA2F14" w:rsidRDefault="00901105" w:rsidP="006C580B">
      <w:pPr>
        <w:pStyle w:val="1fc"/>
        <w:rPr>
          <w:rtl/>
        </w:rPr>
      </w:pPr>
      <w:bookmarkStart w:id="20" w:name="_Toc53331326"/>
      <w:bookmarkStart w:id="21" w:name="show_numZohim_2"/>
      <w:r>
        <w:rPr>
          <w:rFonts w:hint="cs"/>
          <w:rtl/>
        </w:rPr>
        <w:t xml:space="preserve">המזמין רשאי לבחור עד </w:t>
      </w:r>
      <w:bookmarkStart w:id="22" w:name="numZohim"/>
      <w:r w:rsidR="00E65568">
        <w:rPr>
          <w:rFonts w:hint="cs"/>
        </w:rPr>
        <w:t>4</w:t>
      </w:r>
      <w:bookmarkEnd w:id="22"/>
      <w:r w:rsidR="001A7586">
        <w:rPr>
          <w:rFonts w:hint="cs"/>
          <w:rtl/>
        </w:rPr>
        <w:t xml:space="preserve"> </w:t>
      </w:r>
      <w:r>
        <w:rPr>
          <w:rFonts w:hint="cs"/>
          <w:rtl/>
        </w:rPr>
        <w:t>זוכים במכרז.</w:t>
      </w:r>
      <w:bookmarkStart w:id="23" w:name="ofenhaluka_1"/>
      <w:bookmarkStart w:id="24" w:name="show_ofenhaluka_1"/>
      <w:r w:rsidR="000C5C8A">
        <w:rPr>
          <w:rFonts w:hint="cs"/>
          <w:rtl/>
        </w:rPr>
        <w:t xml:space="preserve"> </w:t>
      </w:r>
      <w:r w:rsidR="00515E74">
        <w:rPr>
          <w:rFonts w:hint="cs"/>
          <w:rtl/>
        </w:rPr>
        <w:t>חלוקת העבודה בין הזוכים תהיה בהתאם לשיקול דעת הרשות</w:t>
      </w:r>
      <w:bookmarkEnd w:id="23"/>
      <w:bookmarkEnd w:id="24"/>
      <w:r w:rsidR="000C5C8A">
        <w:rPr>
          <w:rFonts w:hint="cs"/>
          <w:rtl/>
        </w:rPr>
        <w:t>.</w:t>
      </w:r>
      <w:r>
        <w:rPr>
          <w:rFonts w:hint="cs"/>
          <w:rtl/>
        </w:rPr>
        <w:t xml:space="preserve"> </w:t>
      </w:r>
      <w:r w:rsidR="001A7586" w:rsidRPr="00972486">
        <w:rPr>
          <w:rtl/>
        </w:rPr>
        <w:t>הזוכ</w:t>
      </w:r>
      <w:r w:rsidR="001A7586">
        <w:rPr>
          <w:rFonts w:hint="cs"/>
          <w:rtl/>
        </w:rPr>
        <w:t>ים</w:t>
      </w:r>
      <w:r w:rsidR="001A7586" w:rsidRPr="00972486">
        <w:rPr>
          <w:rtl/>
        </w:rPr>
        <w:t xml:space="preserve"> יחת</w:t>
      </w:r>
      <w:r w:rsidR="001A7586">
        <w:rPr>
          <w:rFonts w:hint="cs"/>
          <w:rtl/>
        </w:rPr>
        <w:t>מו</w:t>
      </w:r>
      <w:r w:rsidR="001A7586" w:rsidRPr="00972486">
        <w:rPr>
          <w:rtl/>
        </w:rPr>
        <w:t xml:space="preserve"> על הסכם התקשרות (מצ"ב כ</w:t>
      </w:r>
      <w:r w:rsidR="001A7586" w:rsidRPr="001A7586">
        <w:rPr>
          <w:bCs/>
          <w:rtl/>
        </w:rPr>
        <w:t>פרק ד'</w:t>
      </w:r>
      <w:r w:rsidR="001A7586" w:rsidRPr="00972486">
        <w:rPr>
          <w:rtl/>
        </w:rPr>
        <w:t xml:space="preserve">) עם </w:t>
      </w:r>
      <w:r w:rsidR="001A7586">
        <w:rPr>
          <w:rFonts w:hint="cs"/>
          <w:rtl/>
        </w:rPr>
        <w:t>המזמין</w:t>
      </w:r>
      <w:r w:rsidR="001A7586" w:rsidRPr="00972486">
        <w:rPr>
          <w:rtl/>
        </w:rPr>
        <w:t xml:space="preserve"> לתקופה של </w:t>
      </w:r>
      <w:bookmarkStart w:id="25" w:name="baseConnectionPeriod"/>
      <w:r w:rsidR="004766DA">
        <w:rPr>
          <w:rFonts w:hint="cs"/>
          <w:rtl/>
        </w:rPr>
        <w:t>12</w:t>
      </w:r>
      <w:bookmarkEnd w:id="25"/>
      <w:r w:rsidR="006F2C63">
        <w:rPr>
          <w:rFonts w:hint="cs"/>
          <w:rtl/>
        </w:rPr>
        <w:t xml:space="preserve"> </w:t>
      </w:r>
      <w:r w:rsidR="00B96028">
        <w:rPr>
          <w:rFonts w:hint="cs"/>
          <w:rtl/>
        </w:rPr>
        <w:t>חודשים</w:t>
      </w:r>
      <w:r w:rsidR="001A7586" w:rsidRPr="00972486">
        <w:rPr>
          <w:rtl/>
        </w:rPr>
        <w:t xml:space="preserve"> ("</w:t>
      </w:r>
      <w:r w:rsidR="001A7586" w:rsidRPr="001A7586">
        <w:rPr>
          <w:bCs/>
          <w:rtl/>
        </w:rPr>
        <w:t>תקופת ההתקשרות</w:t>
      </w:r>
      <w:r w:rsidR="001A7586" w:rsidRPr="00972486">
        <w:rPr>
          <w:rtl/>
        </w:rPr>
        <w:t>")</w:t>
      </w:r>
      <w:bookmarkStart w:id="26" w:name="show_optionConnectionPeriod_2"/>
      <w:r w:rsidR="004766DA" w:rsidRPr="00972486">
        <w:rPr>
          <w:rtl/>
        </w:rPr>
        <w:t xml:space="preserve">, כאשר </w:t>
      </w:r>
      <w:r w:rsidR="004766DA">
        <w:rPr>
          <w:rFonts w:hint="cs"/>
          <w:rtl/>
        </w:rPr>
        <w:t>למזמין</w:t>
      </w:r>
      <w:r w:rsidR="004766DA" w:rsidRPr="00972486">
        <w:rPr>
          <w:rtl/>
        </w:rPr>
        <w:t xml:space="preserve"> הזכות להאריך את תקופת ההתקשרות </w:t>
      </w:r>
      <w:r w:rsidR="004766DA">
        <w:rPr>
          <w:rFonts w:hint="cs"/>
          <w:rtl/>
        </w:rPr>
        <w:t>ב</w:t>
      </w:r>
      <w:r w:rsidR="00BF54AA">
        <w:rPr>
          <w:rFonts w:hint="cs"/>
          <w:rtl/>
        </w:rPr>
        <w:t xml:space="preserve">ארבע </w:t>
      </w:r>
      <w:r w:rsidR="004766DA">
        <w:rPr>
          <w:rFonts w:hint="cs"/>
          <w:rtl/>
        </w:rPr>
        <w:t>תקופות נוספות</w:t>
      </w:r>
      <w:r w:rsidR="00BF54AA">
        <w:rPr>
          <w:rFonts w:hint="cs"/>
          <w:rtl/>
        </w:rPr>
        <w:t>, כל אחת מהן בת שנה ("</w:t>
      </w:r>
      <w:r w:rsidR="00BF54AA" w:rsidRPr="00D3673E">
        <w:rPr>
          <w:rFonts w:hint="eastAsia"/>
          <w:b w:val="0"/>
          <w:bCs/>
          <w:rtl/>
        </w:rPr>
        <w:t>תקופ</w:t>
      </w:r>
      <w:r w:rsidR="006363B1">
        <w:rPr>
          <w:rFonts w:hint="cs"/>
          <w:b w:val="0"/>
          <w:bCs/>
          <w:rtl/>
        </w:rPr>
        <w:t>ו</w:t>
      </w:r>
      <w:r w:rsidR="00BF54AA" w:rsidRPr="00D3673E">
        <w:rPr>
          <w:rFonts w:hint="eastAsia"/>
          <w:b w:val="0"/>
          <w:bCs/>
          <w:rtl/>
        </w:rPr>
        <w:t>ת</w:t>
      </w:r>
      <w:r w:rsidR="00BF54AA" w:rsidRPr="00D3673E">
        <w:rPr>
          <w:b w:val="0"/>
          <w:bCs/>
          <w:rtl/>
        </w:rPr>
        <w:t xml:space="preserve"> </w:t>
      </w:r>
      <w:r w:rsidR="00BF54AA" w:rsidRPr="00D3673E">
        <w:rPr>
          <w:rFonts w:hint="eastAsia"/>
          <w:b w:val="0"/>
          <w:bCs/>
          <w:rtl/>
        </w:rPr>
        <w:t>האופציה</w:t>
      </w:r>
      <w:r w:rsidR="00BF54AA">
        <w:rPr>
          <w:rFonts w:hint="cs"/>
          <w:rtl/>
        </w:rPr>
        <w:t>")</w:t>
      </w:r>
      <w:r w:rsidR="004766DA" w:rsidRPr="00972486">
        <w:rPr>
          <w:rtl/>
        </w:rPr>
        <w:t xml:space="preserve">, </w:t>
      </w:r>
      <w:bookmarkEnd w:id="26"/>
      <w:r w:rsidR="00BF54AA">
        <w:rPr>
          <w:rFonts w:hint="cs"/>
          <w:rtl/>
        </w:rPr>
        <w:t xml:space="preserve">וזאת בכפוף לאישור ועדת המכרזים ברשות בהתאם לתקנות חובת המכרזים, תשנ"ג-1933 </w:t>
      </w:r>
      <w:r w:rsidR="006363B1">
        <w:rPr>
          <w:rFonts w:hint="cs"/>
          <w:rtl/>
        </w:rPr>
        <w:t>.</w:t>
      </w:r>
      <w:bookmarkEnd w:id="20"/>
    </w:p>
    <w:p w14:paraId="050BD3AA" w14:textId="3989C57F" w:rsidR="00D71450" w:rsidRDefault="00166BCF" w:rsidP="00B44FD2">
      <w:pPr>
        <w:pStyle w:val="1fc"/>
        <w:rPr>
          <w:rtl/>
        </w:rPr>
      </w:pPr>
      <w:bookmarkStart w:id="27" w:name="show_OptionConnectionScope_1"/>
      <w:bookmarkStart w:id="28" w:name="show_ConnectionScope_3"/>
      <w:bookmarkEnd w:id="21"/>
      <w:r w:rsidRPr="00EE1D0A">
        <w:rPr>
          <w:rtl/>
        </w:rPr>
        <w:t xml:space="preserve">היקף ההתקשרות לא יעלה על </w:t>
      </w:r>
      <w:r>
        <w:rPr>
          <w:rFonts w:hint="cs"/>
          <w:rtl/>
        </w:rPr>
        <w:t>1</w:t>
      </w:r>
      <w:r w:rsidRPr="00EE1D0A">
        <w:rPr>
          <w:rtl/>
        </w:rPr>
        <w:t xml:space="preserve">,000,000 ₪ כולל מע"מ לכל הזוכים יחד לתקופת ההתקשרות הראשונה, בחלוקה לפי שיקול דעת הרשות. </w:t>
      </w:r>
      <w:r w:rsidRPr="00731272">
        <w:rPr>
          <w:rtl/>
        </w:rPr>
        <w:t>למ</w:t>
      </w:r>
      <w:r w:rsidRPr="00731272">
        <w:rPr>
          <w:rFonts w:hint="cs"/>
          <w:rtl/>
        </w:rPr>
        <w:t>זמין</w:t>
      </w:r>
      <w:r w:rsidRPr="00731272">
        <w:rPr>
          <w:rtl/>
        </w:rPr>
        <w:t xml:space="preserve"> שמורה </w:t>
      </w:r>
      <w:r w:rsidRPr="00731272">
        <w:rPr>
          <w:rFonts w:hint="cs"/>
          <w:rtl/>
        </w:rPr>
        <w:t>ה</w:t>
      </w:r>
      <w:r w:rsidRPr="00731272">
        <w:rPr>
          <w:rtl/>
        </w:rPr>
        <w:t>זכות להגדיל את היקף ההתקשרות בסכום של</w:t>
      </w:r>
      <w:r w:rsidRPr="00731272">
        <w:rPr>
          <w:rFonts w:hint="cs"/>
          <w:rtl/>
        </w:rPr>
        <w:t xml:space="preserve"> עד</w:t>
      </w:r>
      <w:r w:rsidRPr="00731272">
        <w:rPr>
          <w:rtl/>
        </w:rPr>
        <w:t xml:space="preserve"> </w:t>
      </w:r>
      <w:r w:rsidRPr="00731272">
        <w:rPr>
          <w:rFonts w:hint="cs"/>
          <w:rtl/>
        </w:rPr>
        <w:t xml:space="preserve">1,000,000 ₪ </w:t>
      </w:r>
      <w:r w:rsidRPr="00953E49">
        <w:rPr>
          <w:rtl/>
        </w:rPr>
        <w:t xml:space="preserve">כולל מע"מ </w:t>
      </w:r>
      <w:r w:rsidRPr="00731272">
        <w:rPr>
          <w:rFonts w:hint="cs"/>
          <w:rtl/>
        </w:rPr>
        <w:t>לתקופת ההתקשרות הראשונה</w:t>
      </w:r>
      <w:r w:rsidRPr="00E82E82">
        <w:rPr>
          <w:rtl/>
        </w:rPr>
        <w:t xml:space="preserve">. </w:t>
      </w:r>
      <w:r>
        <w:rPr>
          <w:rFonts w:hint="cs"/>
          <w:rtl/>
        </w:rPr>
        <w:t xml:space="preserve">בנוסף, </w:t>
      </w:r>
      <w:r w:rsidR="00901105" w:rsidRPr="00E82E82">
        <w:rPr>
          <w:rtl/>
        </w:rPr>
        <w:t>למ</w:t>
      </w:r>
      <w:r w:rsidR="00901105">
        <w:rPr>
          <w:rFonts w:hint="cs"/>
          <w:rtl/>
        </w:rPr>
        <w:t>זמין</w:t>
      </w:r>
      <w:r w:rsidR="00901105" w:rsidRPr="00E82E82">
        <w:rPr>
          <w:rtl/>
        </w:rPr>
        <w:t xml:space="preserve"> שמורה </w:t>
      </w:r>
      <w:r w:rsidR="00901105">
        <w:rPr>
          <w:rFonts w:hint="cs"/>
          <w:rtl/>
        </w:rPr>
        <w:t>ה</w:t>
      </w:r>
      <w:r w:rsidR="00901105" w:rsidRPr="00E82E82">
        <w:rPr>
          <w:rtl/>
        </w:rPr>
        <w:t xml:space="preserve">זכות להגדיל את היקף ההתקשרות בסכום של עד </w:t>
      </w:r>
      <w:bookmarkStart w:id="29" w:name="OptionConnectionScope_1"/>
      <w:r w:rsidR="00901105" w:rsidRPr="00E82E82">
        <w:rPr>
          <w:rtl/>
        </w:rPr>
        <w:t>4,000,000</w:t>
      </w:r>
      <w:bookmarkEnd w:id="29"/>
      <w:r w:rsidR="00901105" w:rsidRPr="00E82E82">
        <w:rPr>
          <w:rtl/>
        </w:rPr>
        <w:t xml:space="preserve"> ₪ </w:t>
      </w:r>
      <w:r w:rsidR="000C5C8A">
        <w:rPr>
          <w:rFonts w:hint="cs"/>
          <w:rtl/>
        </w:rPr>
        <w:t>כולל מע"מ</w:t>
      </w:r>
      <w:r w:rsidR="006363B1">
        <w:rPr>
          <w:rFonts w:hint="cs"/>
          <w:rtl/>
        </w:rPr>
        <w:t xml:space="preserve"> לכל הזוכים יחד</w:t>
      </w:r>
      <w:r w:rsidR="000C5C8A">
        <w:rPr>
          <w:rFonts w:hint="cs"/>
          <w:rtl/>
        </w:rPr>
        <w:t>, בכל תקופות האופציה, בחלוקה לפי שיקול דעת הרשות</w:t>
      </w:r>
      <w:r w:rsidR="00901105" w:rsidRPr="00E82E82">
        <w:rPr>
          <w:rtl/>
        </w:rPr>
        <w:t>.</w:t>
      </w:r>
      <w:bookmarkEnd w:id="27"/>
      <w:r w:rsidR="00901105">
        <w:rPr>
          <w:rFonts w:hint="cs"/>
          <w:rtl/>
        </w:rPr>
        <w:t xml:space="preserve"> המזמין אינו</w:t>
      </w:r>
      <w:r w:rsidR="00901105" w:rsidRPr="00E82E82">
        <w:rPr>
          <w:rtl/>
        </w:rPr>
        <w:t xml:space="preserve"> מתחייב להיק</w:t>
      </w:r>
      <w:r w:rsidR="00901105">
        <w:rPr>
          <w:rFonts w:hint="cs"/>
          <w:rtl/>
        </w:rPr>
        <w:t>ף כלשהו</w:t>
      </w:r>
      <w:r w:rsidR="00901105" w:rsidRPr="00E82E82">
        <w:rPr>
          <w:rtl/>
        </w:rPr>
        <w:t xml:space="preserve"> ו</w:t>
      </w:r>
      <w:r w:rsidR="00901105">
        <w:rPr>
          <w:rFonts w:hint="cs"/>
          <w:rtl/>
        </w:rPr>
        <w:t>מימוש ההתקשרות יהיה</w:t>
      </w:r>
      <w:r w:rsidR="00901105" w:rsidRPr="00E82E82">
        <w:rPr>
          <w:rtl/>
        </w:rPr>
        <w:t xml:space="preserve"> על פי שיקול דעתו הבלעדי</w:t>
      </w:r>
      <w:r w:rsidR="00901105">
        <w:rPr>
          <w:rFonts w:hint="cs"/>
          <w:rtl/>
        </w:rPr>
        <w:t>.</w:t>
      </w:r>
    </w:p>
    <w:p w14:paraId="31C3E22C" w14:textId="33E9C52C" w:rsidR="006363B1" w:rsidRPr="00E82E82" w:rsidRDefault="006363B1" w:rsidP="000C5C8A">
      <w:pPr>
        <w:pStyle w:val="1fc"/>
        <w:rPr>
          <w:rtl/>
        </w:rPr>
      </w:pPr>
      <w:r w:rsidRPr="007B74E6">
        <w:rPr>
          <w:rFonts w:eastAsiaTheme="minorHAnsi" w:hint="cs"/>
          <w:rtl/>
        </w:rPr>
        <w:t>התמורה</w:t>
      </w:r>
      <w:r w:rsidRPr="00E33D9A">
        <w:rPr>
          <w:rFonts w:eastAsiaTheme="minorHAnsi" w:hint="cs"/>
          <w:rtl/>
        </w:rPr>
        <w:t xml:space="preserve"> תשולם </w:t>
      </w:r>
      <w:r>
        <w:rPr>
          <w:rFonts w:eastAsiaTheme="minorHAnsi" w:hint="cs"/>
          <w:rtl/>
        </w:rPr>
        <w:t xml:space="preserve">לזוכים </w:t>
      </w:r>
      <w:r w:rsidRPr="00E33D9A">
        <w:rPr>
          <w:rFonts w:eastAsiaTheme="minorHAnsi" w:hint="cs"/>
          <w:rtl/>
        </w:rPr>
        <w:t>בגין ביצוע שעות עבודה בפועל, לאחר ש</w:t>
      </w:r>
      <w:r>
        <w:rPr>
          <w:rFonts w:eastAsiaTheme="minorHAnsi" w:hint="cs"/>
          <w:rtl/>
        </w:rPr>
        <w:t>י</w:t>
      </w:r>
      <w:r w:rsidRPr="00E33D9A">
        <w:rPr>
          <w:rFonts w:eastAsiaTheme="minorHAnsi" w:hint="cs"/>
          <w:rtl/>
        </w:rPr>
        <w:t>תקבל אישור ה</w:t>
      </w:r>
      <w:r>
        <w:rPr>
          <w:rFonts w:eastAsiaTheme="minorHAnsi" w:hint="cs"/>
          <w:rtl/>
        </w:rPr>
        <w:t>מזמין או נציג מטעמו</w:t>
      </w:r>
      <w:r w:rsidRPr="00E33D9A">
        <w:rPr>
          <w:rFonts w:eastAsiaTheme="minorHAnsi" w:hint="cs"/>
          <w:rtl/>
        </w:rPr>
        <w:t xml:space="preserve"> לדוחות השעות ש</w:t>
      </w:r>
      <w:r>
        <w:rPr>
          <w:rFonts w:eastAsiaTheme="minorHAnsi" w:hint="cs"/>
          <w:rtl/>
        </w:rPr>
        <w:t>י</w:t>
      </w:r>
      <w:r w:rsidRPr="00E33D9A">
        <w:rPr>
          <w:rFonts w:eastAsiaTheme="minorHAnsi" w:hint="cs"/>
          <w:rtl/>
        </w:rPr>
        <w:t>וגשו על ידי הזוכה</w:t>
      </w:r>
      <w:r>
        <w:rPr>
          <w:rFonts w:eastAsiaTheme="minorHAnsi" w:hint="cs"/>
          <w:rtl/>
        </w:rPr>
        <w:t>, בהתאם להנחה שתינתן על-ידי</w:t>
      </w:r>
      <w:r w:rsidRPr="00E33D9A">
        <w:rPr>
          <w:rFonts w:eastAsiaTheme="minorHAnsi" w:hint="cs"/>
          <w:rtl/>
        </w:rPr>
        <w:t xml:space="preserve"> הזוכה מתעריפי התקשרות עם נותני שירותים חיצוניים</w:t>
      </w:r>
      <w:r>
        <w:rPr>
          <w:rFonts w:eastAsiaTheme="minorHAnsi" w:hint="cs"/>
          <w:rtl/>
        </w:rPr>
        <w:t xml:space="preserve"> (יועצים לניהול)</w:t>
      </w:r>
      <w:r w:rsidRPr="00E33D9A">
        <w:rPr>
          <w:rFonts w:eastAsiaTheme="minorHAnsi" w:hint="cs"/>
          <w:rtl/>
        </w:rPr>
        <w:t xml:space="preserve"> המפורטים בהודעת החשב הכללי מספר </w:t>
      </w:r>
      <w:r>
        <w:rPr>
          <w:rFonts w:eastAsiaTheme="minorHAnsi" w:hint="cs"/>
          <w:rtl/>
        </w:rPr>
        <w:t>8.1.1</w:t>
      </w:r>
      <w:r w:rsidRPr="0098718C">
        <w:rPr>
          <w:rFonts w:eastAsiaTheme="minorHAnsi" w:hint="cs"/>
          <w:rtl/>
        </w:rPr>
        <w:t xml:space="preserve"> ולפי התנאי</w:t>
      </w:r>
      <w:r w:rsidRPr="0059109D">
        <w:rPr>
          <w:rFonts w:eastAsiaTheme="minorHAnsi" w:hint="cs"/>
          <w:rtl/>
        </w:rPr>
        <w:t>ם הקבועים בה</w:t>
      </w:r>
      <w:r>
        <w:rPr>
          <w:rFonts w:eastAsiaTheme="minorHAnsi" w:hint="cs"/>
          <w:rtl/>
        </w:rPr>
        <w:t>, המתעדכנת מעת</w:t>
      </w:r>
      <w:r>
        <w:rPr>
          <w:rFonts w:hint="cs"/>
          <w:rtl/>
        </w:rPr>
        <w:t>. אחוז ההנחה האמורה יקבע בהתאם להצעת המחי</w:t>
      </w:r>
      <w:r w:rsidR="00B83444">
        <w:rPr>
          <w:rFonts w:hint="cs"/>
          <w:rtl/>
        </w:rPr>
        <w:t>ר</w:t>
      </w:r>
      <w:r>
        <w:rPr>
          <w:rFonts w:hint="cs"/>
          <w:rtl/>
        </w:rPr>
        <w:t xml:space="preserve"> שיגיש הזוכה בנספח 1 בהתאם לאמור במכרז זה. </w:t>
      </w:r>
    </w:p>
    <w:p w14:paraId="42C87B6A" w14:textId="77777777" w:rsidR="00BD48C6" w:rsidRDefault="00BD48C6" w:rsidP="00BD48C6">
      <w:pPr>
        <w:pStyle w:val="1fc"/>
        <w:rPr>
          <w:rtl/>
        </w:rPr>
      </w:pPr>
      <w:bookmarkStart w:id="30" w:name="_Toc53331327"/>
      <w:bookmarkEnd w:id="28"/>
    </w:p>
    <w:p w14:paraId="20336BA6" w14:textId="77777777" w:rsidR="00777816" w:rsidRPr="003A3E9F" w:rsidRDefault="00901105" w:rsidP="00BD48C6">
      <w:pPr>
        <w:pStyle w:val="1fc"/>
        <w:rPr>
          <w:rtl/>
        </w:rPr>
      </w:pPr>
      <w:r w:rsidRPr="003A3E9F">
        <w:rPr>
          <w:rFonts w:hint="cs"/>
          <w:rtl/>
        </w:rPr>
        <w:t>מסמכי המכרז מחולקים לפרקים, כמפורט להלן:</w:t>
      </w:r>
      <w:bookmarkEnd w:id="30"/>
      <w:r w:rsidRPr="003A3E9F">
        <w:rPr>
          <w:rFonts w:hint="cs"/>
          <w:rtl/>
        </w:rPr>
        <w:t xml:space="preserve"> </w:t>
      </w:r>
    </w:p>
    <w:p w14:paraId="6FB5867C" w14:textId="77777777" w:rsidR="00777816" w:rsidRDefault="00901105" w:rsidP="00BD48C6">
      <w:pPr>
        <w:pStyle w:val="1fc"/>
        <w:rPr>
          <w:rtl/>
        </w:rPr>
      </w:pPr>
      <w:r w:rsidRPr="000626ED">
        <w:rPr>
          <w:rFonts w:hint="cs"/>
          <w:bCs/>
          <w:rtl/>
        </w:rPr>
        <w:t>פרק א'</w:t>
      </w:r>
      <w:r>
        <w:rPr>
          <w:rFonts w:hint="cs"/>
          <w:rtl/>
        </w:rPr>
        <w:t xml:space="preserve"> </w:t>
      </w:r>
      <w:r>
        <w:rPr>
          <w:rtl/>
        </w:rPr>
        <w:t>–</w:t>
      </w:r>
      <w:r>
        <w:rPr>
          <w:rFonts w:hint="cs"/>
          <w:rtl/>
        </w:rPr>
        <w:t xml:space="preserve"> ההליך המכרזי, תנאי ההשתתפות והתנאים לזכייה במכרז.</w:t>
      </w:r>
    </w:p>
    <w:p w14:paraId="21F53251" w14:textId="77777777" w:rsidR="00777816" w:rsidRDefault="00901105" w:rsidP="00BD48C6">
      <w:pPr>
        <w:pStyle w:val="1fc"/>
        <w:rPr>
          <w:rtl/>
        </w:rPr>
      </w:pPr>
      <w:r w:rsidRPr="000626ED">
        <w:rPr>
          <w:rFonts w:hint="cs"/>
          <w:bCs/>
          <w:rtl/>
        </w:rPr>
        <w:t>פרק ב'</w:t>
      </w:r>
      <w:r>
        <w:rPr>
          <w:rFonts w:hint="cs"/>
          <w:rtl/>
        </w:rPr>
        <w:t xml:space="preserve"> </w:t>
      </w:r>
      <w:r>
        <w:rPr>
          <w:rtl/>
        </w:rPr>
        <w:t>–</w:t>
      </w:r>
      <w:r>
        <w:rPr>
          <w:rFonts w:hint="cs"/>
          <w:rtl/>
        </w:rPr>
        <w:t xml:space="preserve"> חוברת ההצעה, אשר תוגש על ידי מציע המתמודד במכרז.</w:t>
      </w:r>
    </w:p>
    <w:p w14:paraId="56981D39" w14:textId="77777777" w:rsidR="00777816" w:rsidRDefault="00901105" w:rsidP="00BD48C6">
      <w:pPr>
        <w:pStyle w:val="1fc"/>
        <w:rPr>
          <w:rtl/>
        </w:rPr>
      </w:pPr>
      <w:r w:rsidRPr="000626ED">
        <w:rPr>
          <w:rFonts w:hint="cs"/>
          <w:bCs/>
          <w:rtl/>
        </w:rPr>
        <w:t>פרק ג'</w:t>
      </w:r>
      <w:r>
        <w:rPr>
          <w:rFonts w:hint="cs"/>
          <w:rtl/>
        </w:rPr>
        <w:t xml:space="preserve"> </w:t>
      </w:r>
      <w:r>
        <w:rPr>
          <w:rtl/>
        </w:rPr>
        <w:t>–</w:t>
      </w:r>
      <w:r>
        <w:rPr>
          <w:rFonts w:hint="cs"/>
          <w:rtl/>
        </w:rPr>
        <w:t xml:space="preserve">  פירוט השירותים ותוכן ההתקשרות עם הספק הזוכה</w:t>
      </w:r>
      <w:r w:rsidR="006363B1">
        <w:rPr>
          <w:rFonts w:hint="cs"/>
          <w:rtl/>
        </w:rPr>
        <w:t>/ים</w:t>
      </w:r>
      <w:r>
        <w:rPr>
          <w:rFonts w:hint="cs"/>
          <w:rtl/>
        </w:rPr>
        <w:t xml:space="preserve">. </w:t>
      </w:r>
    </w:p>
    <w:p w14:paraId="24A5FEB5" w14:textId="77777777" w:rsidR="00777816" w:rsidRPr="000626ED" w:rsidRDefault="00901105" w:rsidP="00BD48C6">
      <w:pPr>
        <w:pStyle w:val="1fc"/>
        <w:rPr>
          <w:rtl/>
        </w:rPr>
      </w:pPr>
      <w:r>
        <w:rPr>
          <w:rFonts w:hint="cs"/>
          <w:bCs/>
          <w:rtl/>
        </w:rPr>
        <w:t xml:space="preserve">פרק ד' </w:t>
      </w:r>
      <w:r>
        <w:rPr>
          <w:rtl/>
        </w:rPr>
        <w:t>–</w:t>
      </w:r>
      <w:r>
        <w:rPr>
          <w:rFonts w:hint="cs"/>
          <w:rtl/>
        </w:rPr>
        <w:t xml:space="preserve"> הסכם ההתקשרות עם הזוכה</w:t>
      </w:r>
      <w:r w:rsidR="006363B1">
        <w:rPr>
          <w:rFonts w:hint="cs"/>
          <w:rtl/>
        </w:rPr>
        <w:t>/ים</w:t>
      </w:r>
      <w:r>
        <w:rPr>
          <w:rFonts w:hint="cs"/>
          <w:rtl/>
        </w:rPr>
        <w:t xml:space="preserve"> במכרז.</w:t>
      </w:r>
    </w:p>
    <w:p w14:paraId="0F2927EB" w14:textId="77777777" w:rsidR="003A3E9F" w:rsidRDefault="003A3E9F" w:rsidP="000D4146">
      <w:pPr>
        <w:pStyle w:val="36"/>
        <w:ind w:left="58" w:firstLine="0"/>
        <w:jc w:val="both"/>
        <w:outlineLvl w:val="9"/>
        <w:rPr>
          <w:rtl/>
        </w:rPr>
      </w:pPr>
    </w:p>
    <w:p w14:paraId="38ED24C2" w14:textId="77777777" w:rsidR="000626ED" w:rsidRPr="003A3E9F" w:rsidRDefault="000626ED" w:rsidP="000D4146">
      <w:pPr>
        <w:pStyle w:val="36"/>
        <w:ind w:left="58" w:firstLine="0"/>
        <w:jc w:val="both"/>
        <w:outlineLvl w:val="9"/>
        <w:rPr>
          <w:rtl/>
        </w:rPr>
      </w:pPr>
    </w:p>
    <w:p w14:paraId="7CA7FDC4" w14:textId="77777777" w:rsidR="003E47B9" w:rsidRDefault="003E47B9" w:rsidP="00A10168">
      <w:pPr>
        <w:rPr>
          <w:rFonts w:ascii="David" w:hAnsi="David" w:cs="David"/>
          <w:b/>
          <w:bCs/>
          <w:sz w:val="28"/>
          <w:szCs w:val="28"/>
          <w:u w:val="single"/>
          <w:rtl/>
        </w:rPr>
      </w:pPr>
    </w:p>
    <w:p w14:paraId="53BF397E" w14:textId="77777777" w:rsidR="003E47B9" w:rsidRDefault="003E47B9" w:rsidP="00A10168">
      <w:pPr>
        <w:rPr>
          <w:rFonts w:ascii="David" w:hAnsi="David" w:cs="David"/>
          <w:b/>
          <w:bCs/>
          <w:sz w:val="28"/>
          <w:szCs w:val="28"/>
          <w:u w:val="single"/>
        </w:rPr>
      </w:pPr>
    </w:p>
    <w:p w14:paraId="00EB0CE1" w14:textId="4158AABF" w:rsidR="00166BCF" w:rsidRPr="005A7050" w:rsidRDefault="00166BCF" w:rsidP="00675D1A">
      <w:pPr>
        <w:pStyle w:val="af7"/>
        <w:spacing w:line="360" w:lineRule="auto"/>
        <w:ind w:right="52"/>
        <w:jc w:val="center"/>
        <w:rPr>
          <w:rFonts w:ascii="David" w:hAnsi="David" w:cs="David"/>
          <w:b/>
          <w:bCs/>
          <w:sz w:val="28"/>
          <w:szCs w:val="28"/>
          <w:u w:val="single"/>
          <w:rtl/>
        </w:rPr>
      </w:pPr>
      <w:r w:rsidRPr="00BD13B7">
        <w:rPr>
          <w:rFonts w:ascii="David" w:hAnsi="David" w:cs="David" w:hint="eastAsia"/>
          <w:b/>
          <w:bCs/>
          <w:sz w:val="28"/>
          <w:szCs w:val="28"/>
          <w:u w:val="single"/>
          <w:rtl/>
        </w:rPr>
        <w:t>המועד</w:t>
      </w:r>
      <w:r w:rsidRPr="00BD13B7">
        <w:rPr>
          <w:rFonts w:ascii="David" w:hAnsi="David" w:cs="David"/>
          <w:b/>
          <w:bCs/>
          <w:sz w:val="28"/>
          <w:szCs w:val="28"/>
          <w:u w:val="single"/>
          <w:rtl/>
        </w:rPr>
        <w:t xml:space="preserve"> </w:t>
      </w:r>
      <w:r w:rsidRPr="00BD13B7">
        <w:rPr>
          <w:rFonts w:ascii="David" w:hAnsi="David" w:cs="David" w:hint="eastAsia"/>
          <w:b/>
          <w:bCs/>
          <w:sz w:val="28"/>
          <w:szCs w:val="28"/>
          <w:u w:val="single"/>
          <w:rtl/>
        </w:rPr>
        <w:t>להגשת</w:t>
      </w:r>
      <w:r w:rsidRPr="00BD13B7">
        <w:rPr>
          <w:rFonts w:ascii="David" w:hAnsi="David" w:cs="David"/>
          <w:b/>
          <w:bCs/>
          <w:sz w:val="28"/>
          <w:szCs w:val="28"/>
          <w:u w:val="single"/>
          <w:rtl/>
        </w:rPr>
        <w:t xml:space="preserve"> </w:t>
      </w:r>
      <w:r w:rsidRPr="00BD13B7">
        <w:rPr>
          <w:rFonts w:ascii="David" w:hAnsi="David" w:cs="David" w:hint="eastAsia"/>
          <w:b/>
          <w:bCs/>
          <w:sz w:val="28"/>
          <w:szCs w:val="28"/>
          <w:u w:val="single"/>
          <w:rtl/>
        </w:rPr>
        <w:t>הצעות</w:t>
      </w:r>
      <w:r w:rsidRPr="00BD13B7">
        <w:rPr>
          <w:rFonts w:ascii="David" w:hAnsi="David" w:cs="David"/>
          <w:b/>
          <w:bCs/>
          <w:sz w:val="28"/>
          <w:szCs w:val="28"/>
          <w:u w:val="single"/>
          <w:rtl/>
        </w:rPr>
        <w:t xml:space="preserve"> </w:t>
      </w:r>
      <w:r w:rsidRPr="00BD13B7">
        <w:rPr>
          <w:rFonts w:ascii="David" w:hAnsi="David" w:cs="David" w:hint="eastAsia"/>
          <w:b/>
          <w:bCs/>
          <w:sz w:val="28"/>
          <w:szCs w:val="28"/>
          <w:u w:val="single"/>
          <w:rtl/>
        </w:rPr>
        <w:t>במכרז</w:t>
      </w:r>
      <w:r w:rsidRPr="00BD13B7">
        <w:rPr>
          <w:rFonts w:ascii="David" w:hAnsi="David" w:cs="David"/>
          <w:b/>
          <w:bCs/>
          <w:sz w:val="28"/>
          <w:szCs w:val="28"/>
          <w:u w:val="single"/>
          <w:rtl/>
        </w:rPr>
        <w:t xml:space="preserve"> </w:t>
      </w:r>
      <w:r w:rsidRPr="00BD13B7">
        <w:rPr>
          <w:rFonts w:ascii="David" w:hAnsi="David" w:cs="David" w:hint="cs"/>
          <w:b/>
          <w:bCs/>
          <w:sz w:val="28"/>
          <w:szCs w:val="28"/>
          <w:u w:val="single"/>
          <w:rtl/>
        </w:rPr>
        <w:t>הינו ב</w:t>
      </w:r>
      <w:r w:rsidRPr="00BD13B7">
        <w:rPr>
          <w:rFonts w:ascii="David" w:hAnsi="David" w:cs="David"/>
          <w:b/>
          <w:bCs/>
          <w:sz w:val="28"/>
          <w:szCs w:val="28"/>
          <w:u w:val="single"/>
          <w:rtl/>
        </w:rPr>
        <w:t xml:space="preserve">יום </w:t>
      </w:r>
      <w:r w:rsidR="00675D1A">
        <w:rPr>
          <w:rFonts w:ascii="David" w:hAnsi="David" w:cs="David"/>
          <w:b/>
          <w:bCs/>
          <w:sz w:val="28"/>
          <w:szCs w:val="28"/>
          <w:u w:val="single"/>
        </w:rPr>
        <w:t>27.06.2023</w:t>
      </w:r>
      <w:r w:rsidRPr="00BD13B7">
        <w:rPr>
          <w:rFonts w:ascii="David" w:hAnsi="David" w:cs="David"/>
          <w:b/>
          <w:bCs/>
          <w:sz w:val="28"/>
          <w:szCs w:val="28"/>
          <w:u w:val="single"/>
          <w:rtl/>
        </w:rPr>
        <w:t xml:space="preserve"> בין השעות 9:00 עד 14</w:t>
      </w:r>
      <w:r w:rsidRPr="00BD13B7">
        <w:rPr>
          <w:rFonts w:ascii="David" w:hAnsi="David" w:cs="David" w:hint="cs"/>
          <w:b/>
          <w:bCs/>
          <w:sz w:val="28"/>
          <w:szCs w:val="28"/>
          <w:u w:val="single"/>
          <w:rtl/>
        </w:rPr>
        <w:t>:00</w:t>
      </w:r>
    </w:p>
    <w:p w14:paraId="2EED5BF1" w14:textId="77777777" w:rsidR="005E3856" w:rsidRDefault="005E3856" w:rsidP="005E3856">
      <w:pPr>
        <w:rPr>
          <w:rFonts w:ascii="David" w:hAnsi="David" w:cs="David"/>
          <w:sz w:val="36"/>
          <w:szCs w:val="36"/>
          <w:rtl/>
        </w:rPr>
      </w:pPr>
    </w:p>
    <w:p w14:paraId="62ED05CA" w14:textId="77777777" w:rsidR="00652684" w:rsidRDefault="00652684" w:rsidP="005E3856">
      <w:pPr>
        <w:rPr>
          <w:rFonts w:ascii="David" w:hAnsi="David" w:cs="David"/>
          <w:sz w:val="36"/>
          <w:szCs w:val="36"/>
          <w:rtl/>
        </w:rPr>
      </w:pPr>
    </w:p>
    <w:p w14:paraId="3A03FD09" w14:textId="77777777" w:rsidR="00652684" w:rsidRPr="005E3856" w:rsidRDefault="00652684" w:rsidP="005E3856">
      <w:pPr>
        <w:rPr>
          <w:rFonts w:ascii="David" w:hAnsi="David" w:cs="David"/>
          <w:sz w:val="36"/>
          <w:szCs w:val="36"/>
        </w:rPr>
      </w:pPr>
    </w:p>
    <w:p w14:paraId="460F1644" w14:textId="77777777" w:rsidR="005327F4" w:rsidRPr="00B63569" w:rsidRDefault="005327F4" w:rsidP="005327F4">
      <w:pPr>
        <w:rPr>
          <w:rFonts w:ascii="David" w:hAnsi="David" w:cs="David"/>
          <w:sz w:val="28"/>
          <w:szCs w:val="28"/>
          <w:rtl/>
        </w:rPr>
      </w:pPr>
    </w:p>
    <w:p w14:paraId="4BD5F9EE" w14:textId="77777777" w:rsidR="005327F4" w:rsidRPr="00B63569" w:rsidRDefault="005327F4" w:rsidP="005327F4">
      <w:pPr>
        <w:rPr>
          <w:rFonts w:ascii="David" w:hAnsi="David" w:cs="David"/>
          <w:sz w:val="36"/>
          <w:szCs w:val="36"/>
          <w:rtl/>
        </w:rPr>
      </w:pPr>
    </w:p>
    <w:p w14:paraId="6AE20762" w14:textId="77777777" w:rsidR="005327F4" w:rsidRPr="00B63569" w:rsidRDefault="005327F4" w:rsidP="005327F4">
      <w:pPr>
        <w:tabs>
          <w:tab w:val="left" w:pos="504"/>
        </w:tabs>
        <w:spacing w:line="360" w:lineRule="auto"/>
        <w:rPr>
          <w:rFonts w:ascii="David" w:hAnsi="David" w:cs="David"/>
          <w:b/>
          <w:bCs/>
          <w:sz w:val="22"/>
          <w:szCs w:val="22"/>
          <w:rtl/>
        </w:rPr>
      </w:pPr>
    </w:p>
    <w:p w14:paraId="7C423854" w14:textId="77777777" w:rsidR="005D0A83" w:rsidRDefault="005D0A83" w:rsidP="005D0A83">
      <w:pPr>
        <w:rPr>
          <w:rFonts w:ascii="David" w:hAnsi="David" w:cs="David"/>
          <w:rtl/>
        </w:rPr>
      </w:pPr>
    </w:p>
    <w:p w14:paraId="1377E6EE" w14:textId="77777777" w:rsidR="005D0A83" w:rsidRDefault="005D0A83" w:rsidP="005D0A83">
      <w:pPr>
        <w:rPr>
          <w:rFonts w:ascii="David" w:hAnsi="David" w:cs="David"/>
          <w:rtl/>
        </w:rPr>
      </w:pPr>
    </w:p>
    <w:p w14:paraId="79E2E80A" w14:textId="77777777" w:rsidR="002A3E64" w:rsidRPr="004765F5" w:rsidRDefault="00901105" w:rsidP="004765F5">
      <w:pPr>
        <w:pStyle w:val="afffffff9"/>
        <w:rPr>
          <w:rtl/>
        </w:rPr>
      </w:pPr>
      <w:bookmarkStart w:id="31" w:name="_Toc256000054"/>
      <w:bookmarkStart w:id="32" w:name="_Toc32477896"/>
      <w:r w:rsidRPr="004765F5">
        <w:rPr>
          <w:rtl/>
        </w:rPr>
        <w:t>פרק א'- הליך המכרז</w:t>
      </w:r>
      <w:bookmarkEnd w:id="31"/>
      <w:bookmarkEnd w:id="32"/>
    </w:p>
    <w:p w14:paraId="10ECAE96" w14:textId="77777777" w:rsidR="005D0A83" w:rsidRDefault="005D0A83" w:rsidP="005D0A83">
      <w:pPr>
        <w:rPr>
          <w:rFonts w:ascii="David" w:hAnsi="David" w:cs="David"/>
          <w:rtl/>
        </w:rPr>
      </w:pPr>
    </w:p>
    <w:p w14:paraId="62F27A25" w14:textId="77777777" w:rsidR="005D0A83" w:rsidRDefault="005D0A83" w:rsidP="005D0A83">
      <w:pPr>
        <w:rPr>
          <w:rFonts w:ascii="David" w:hAnsi="David" w:cs="David"/>
          <w:rtl/>
        </w:rPr>
      </w:pPr>
    </w:p>
    <w:p w14:paraId="0B44CC7D" w14:textId="77777777" w:rsidR="005D0A83" w:rsidRDefault="005D0A83" w:rsidP="005D0A83">
      <w:pPr>
        <w:rPr>
          <w:rFonts w:ascii="David" w:hAnsi="David" w:cs="David"/>
          <w:rtl/>
        </w:rPr>
      </w:pPr>
    </w:p>
    <w:p w14:paraId="6965923A" w14:textId="77777777" w:rsidR="005D0A83" w:rsidRDefault="005D0A83" w:rsidP="005D0A83">
      <w:pPr>
        <w:rPr>
          <w:rFonts w:ascii="David" w:hAnsi="David" w:cs="David"/>
          <w:rtl/>
        </w:rPr>
      </w:pPr>
    </w:p>
    <w:p w14:paraId="78A7AB76" w14:textId="77777777" w:rsidR="005D0A83" w:rsidRDefault="005D0A83" w:rsidP="005D0A83">
      <w:pPr>
        <w:rPr>
          <w:rFonts w:ascii="David" w:hAnsi="David" w:cs="David"/>
          <w:rtl/>
        </w:rPr>
      </w:pPr>
    </w:p>
    <w:p w14:paraId="5369B963" w14:textId="77777777" w:rsidR="005D0A83" w:rsidRDefault="005D0A83" w:rsidP="005D0A83">
      <w:pPr>
        <w:rPr>
          <w:rFonts w:ascii="David" w:hAnsi="David" w:cs="David"/>
          <w:rtl/>
        </w:rPr>
        <w:sectPr w:rsidR="005D0A83" w:rsidSect="00654526">
          <w:footerReference w:type="first" r:id="rId14"/>
          <w:pgSz w:w="11906" w:h="16838" w:code="9"/>
          <w:pgMar w:top="1616" w:right="1826" w:bottom="1440" w:left="1800" w:header="709" w:footer="709" w:gutter="0"/>
          <w:cols w:space="708"/>
          <w:titlePg/>
          <w:bidi/>
          <w:rtlGutter/>
          <w:docGrid w:linePitch="360"/>
        </w:sectPr>
      </w:pPr>
    </w:p>
    <w:p w14:paraId="19F9FDFB" w14:textId="77777777" w:rsidR="00EC7467" w:rsidRPr="00652684" w:rsidRDefault="00901105" w:rsidP="00ED1416">
      <w:pPr>
        <w:pStyle w:val="1fe"/>
      </w:pPr>
      <w:bookmarkStart w:id="33" w:name="_Toc256000055"/>
      <w:bookmarkStart w:id="34" w:name="_Toc53331328"/>
      <w:r w:rsidRPr="00652684">
        <w:rPr>
          <w:rFonts w:hint="cs"/>
          <w:rtl/>
        </w:rPr>
        <w:lastRenderedPageBreak/>
        <w:t>עקרונות</w:t>
      </w:r>
      <w:r w:rsidRPr="00652684">
        <w:rPr>
          <w:rtl/>
        </w:rPr>
        <w:t xml:space="preserve"> ה</w:t>
      </w:r>
      <w:r w:rsidRPr="00652684">
        <w:rPr>
          <w:rFonts w:hint="cs"/>
          <w:rtl/>
        </w:rPr>
        <w:t>מכרז</w:t>
      </w:r>
      <w:bookmarkEnd w:id="33"/>
      <w:bookmarkEnd w:id="34"/>
    </w:p>
    <w:p w14:paraId="2691590E" w14:textId="77777777" w:rsidR="00EC7467" w:rsidRDefault="00901105" w:rsidP="00ED1416">
      <w:pPr>
        <w:pStyle w:val="11"/>
      </w:pPr>
      <w:bookmarkStart w:id="35" w:name="_Toc43400587"/>
      <w:bookmarkStart w:id="36" w:name="_Toc44931896"/>
      <w:bookmarkStart w:id="37" w:name="_Toc44931983"/>
      <w:r>
        <w:rPr>
          <w:rFonts w:hint="cs"/>
          <w:rtl/>
        </w:rPr>
        <w:t>הצגת</w:t>
      </w:r>
      <w:r w:rsidRPr="00EC7467">
        <w:rPr>
          <w:rtl/>
        </w:rPr>
        <w:t xml:space="preserve"> ה</w:t>
      </w:r>
      <w:r w:rsidRPr="00EC7467">
        <w:rPr>
          <w:rFonts w:hint="cs"/>
          <w:rtl/>
        </w:rPr>
        <w:t>מכרז</w:t>
      </w:r>
      <w:bookmarkEnd w:id="35"/>
      <w:bookmarkEnd w:id="36"/>
      <w:bookmarkEnd w:id="37"/>
    </w:p>
    <w:p w14:paraId="311243E1" w14:textId="77777777" w:rsidR="00DA0DE1" w:rsidRDefault="00901105" w:rsidP="00BD48C6">
      <w:pPr>
        <w:pStyle w:val="1112"/>
      </w:pPr>
      <w:bookmarkStart w:id="38" w:name="show_micrazpumbi"/>
      <w:r w:rsidRPr="006F2667">
        <w:rPr>
          <w:rtl/>
        </w:rPr>
        <w:t xml:space="preserve">מכרז זה </w:t>
      </w:r>
      <w:r w:rsidR="00AF4F7B">
        <w:rPr>
          <w:rFonts w:hint="cs"/>
          <w:rtl/>
        </w:rPr>
        <w:t>הוא מכרז פומבי ה</w:t>
      </w:r>
      <w:r w:rsidR="006B038D">
        <w:rPr>
          <w:rFonts w:hint="cs"/>
          <w:rtl/>
        </w:rPr>
        <w:t>נערך בהתאם</w:t>
      </w:r>
      <w:r>
        <w:rPr>
          <w:rFonts w:hint="cs"/>
          <w:rtl/>
        </w:rPr>
        <w:t xml:space="preserve"> </w:t>
      </w:r>
      <w:r w:rsidR="009D11EE" w:rsidRPr="006F2667">
        <w:rPr>
          <w:rFonts w:hint="cs"/>
          <w:rtl/>
        </w:rPr>
        <w:t>ל</w:t>
      </w:r>
      <w:r w:rsidR="00EC7467">
        <w:rPr>
          <w:rFonts w:hint="cs"/>
          <w:rtl/>
        </w:rPr>
        <w:t>חוק חובת המכרזים, התשנ"ב-1992 ("</w:t>
      </w:r>
      <w:r w:rsidR="00EC7467" w:rsidRPr="00EC7467">
        <w:rPr>
          <w:rFonts w:hint="cs"/>
          <w:b/>
          <w:bCs/>
          <w:rtl/>
        </w:rPr>
        <w:t>חוק חובת המכרזים</w:t>
      </w:r>
      <w:r w:rsidR="00EC7467">
        <w:rPr>
          <w:rFonts w:hint="cs"/>
          <w:rtl/>
        </w:rPr>
        <w:t xml:space="preserve">") ותקנותיו, </w:t>
      </w:r>
      <w:r w:rsidR="00A85321">
        <w:rPr>
          <w:rFonts w:hint="cs"/>
          <w:rtl/>
        </w:rPr>
        <w:t>ובכלל זה</w:t>
      </w:r>
      <w:r w:rsidR="00EC7467">
        <w:rPr>
          <w:rFonts w:hint="cs"/>
          <w:rtl/>
        </w:rPr>
        <w:t xml:space="preserve"> </w:t>
      </w:r>
      <w:r w:rsidR="009D11EE" w:rsidRPr="006F2667">
        <w:rPr>
          <w:rFonts w:hint="cs"/>
          <w:rtl/>
        </w:rPr>
        <w:t>תקנות חובת המכרזים, התשנ"ג-1993 (</w:t>
      </w:r>
      <w:r w:rsidR="00F71085">
        <w:rPr>
          <w:rFonts w:hint="cs"/>
          <w:rtl/>
        </w:rPr>
        <w:t>"</w:t>
      </w:r>
      <w:r w:rsidR="009D11EE" w:rsidRPr="00F71085">
        <w:rPr>
          <w:rFonts w:hint="cs"/>
          <w:b/>
          <w:bCs/>
          <w:rtl/>
        </w:rPr>
        <w:t>תקנות חובת המכרזים</w:t>
      </w:r>
      <w:r w:rsidR="00F71085">
        <w:rPr>
          <w:rFonts w:hint="cs"/>
          <w:rtl/>
        </w:rPr>
        <w:t>"</w:t>
      </w:r>
      <w:r w:rsidR="009D11EE" w:rsidRPr="006F2667">
        <w:rPr>
          <w:rFonts w:hint="cs"/>
          <w:rtl/>
        </w:rPr>
        <w:t>)</w:t>
      </w:r>
      <w:r w:rsidRPr="006F2667">
        <w:rPr>
          <w:rtl/>
        </w:rPr>
        <w:t>.</w:t>
      </w:r>
      <w:r w:rsidR="00AF4F7B">
        <w:rPr>
          <w:rFonts w:hint="cs"/>
          <w:rtl/>
        </w:rPr>
        <w:t xml:space="preserve"> </w:t>
      </w:r>
      <w:r w:rsidR="009D11EE" w:rsidRPr="006F2667">
        <w:rPr>
          <w:rFonts w:hint="cs"/>
          <w:rtl/>
        </w:rPr>
        <w:t xml:space="preserve"> </w:t>
      </w:r>
    </w:p>
    <w:bookmarkEnd w:id="38"/>
    <w:p w14:paraId="24C2E7C1" w14:textId="77777777" w:rsidR="00AF4F7B" w:rsidRDefault="00901105" w:rsidP="00BD48C6">
      <w:pPr>
        <w:pStyle w:val="1112"/>
      </w:pPr>
      <w:r>
        <w:rPr>
          <w:rFonts w:hint="cs"/>
          <w:rtl/>
        </w:rPr>
        <w:t>במסגרת הליך המכרז</w:t>
      </w:r>
      <w:r w:rsidR="006363B1">
        <w:rPr>
          <w:rFonts w:hint="cs"/>
          <w:rtl/>
        </w:rPr>
        <w:t>,</w:t>
      </w:r>
      <w:r>
        <w:rPr>
          <w:rFonts w:hint="cs"/>
          <w:rtl/>
        </w:rPr>
        <w:t xml:space="preserve"> </w:t>
      </w:r>
      <w:r w:rsidR="00456A06">
        <w:rPr>
          <w:rFonts w:hint="cs"/>
          <w:rtl/>
        </w:rPr>
        <w:t>הצעות אשר יוגשו ב</w:t>
      </w:r>
      <w:r w:rsidR="00D7207B">
        <w:rPr>
          <w:rFonts w:hint="cs"/>
          <w:rtl/>
        </w:rPr>
        <w:t>מכרז</w:t>
      </w:r>
      <w:r w:rsidR="00361FDC" w:rsidRPr="006F2667">
        <w:rPr>
          <w:rtl/>
        </w:rPr>
        <w:t xml:space="preserve"> </w:t>
      </w:r>
      <w:r w:rsidR="00456A06">
        <w:rPr>
          <w:rFonts w:hint="cs"/>
          <w:rtl/>
        </w:rPr>
        <w:t>יידרשו לעמוד ב</w:t>
      </w:r>
      <w:r w:rsidR="00361FDC" w:rsidRPr="006F2667">
        <w:rPr>
          <w:rFonts w:hint="cs"/>
          <w:rtl/>
        </w:rPr>
        <w:t xml:space="preserve">תנאי </w:t>
      </w:r>
      <w:r w:rsidR="00361FDC" w:rsidRPr="006F2667">
        <w:rPr>
          <w:rtl/>
        </w:rPr>
        <w:t>הסף</w:t>
      </w:r>
      <w:r w:rsidR="00361FDC">
        <w:rPr>
          <w:rFonts w:hint="cs"/>
          <w:rtl/>
        </w:rPr>
        <w:t xml:space="preserve"> להשתתפות במכרז</w:t>
      </w:r>
      <w:r w:rsidR="00456A06">
        <w:rPr>
          <w:rFonts w:hint="cs"/>
          <w:rtl/>
        </w:rPr>
        <w:t xml:space="preserve"> המפורטים להלן. ההצעות אשר עמדו בתנאי הסף של המכרז, ידורגו </w:t>
      </w:r>
      <w:r w:rsidR="00046BF2">
        <w:rPr>
          <w:rFonts w:hint="cs"/>
          <w:rtl/>
        </w:rPr>
        <w:t>בהתאם ל</w:t>
      </w:r>
      <w:r w:rsidR="00DB3E1C">
        <w:rPr>
          <w:rFonts w:hint="cs"/>
          <w:rtl/>
        </w:rPr>
        <w:t>אמות המידה</w:t>
      </w:r>
      <w:r w:rsidR="007607D7">
        <w:rPr>
          <w:rFonts w:hint="cs"/>
          <w:rtl/>
        </w:rPr>
        <w:t xml:space="preserve"> המפורטות</w:t>
      </w:r>
      <w:r w:rsidR="00046BF2">
        <w:rPr>
          <w:rFonts w:hint="cs"/>
          <w:rtl/>
        </w:rPr>
        <w:t xml:space="preserve"> </w:t>
      </w:r>
      <w:r w:rsidR="00D7207B">
        <w:rPr>
          <w:rFonts w:hint="cs"/>
          <w:rtl/>
        </w:rPr>
        <w:t>במכרז</w:t>
      </w:r>
      <w:r w:rsidR="00456A06">
        <w:rPr>
          <w:rFonts w:hint="cs"/>
          <w:rtl/>
        </w:rPr>
        <w:t xml:space="preserve">. </w:t>
      </w:r>
    </w:p>
    <w:p w14:paraId="6441A8DC" w14:textId="77777777" w:rsidR="001015D6" w:rsidRDefault="00901105" w:rsidP="00BD48C6">
      <w:pPr>
        <w:pStyle w:val="1112"/>
      </w:pPr>
      <w:bookmarkStart w:id="39" w:name="show_numZohim_1"/>
      <w:r w:rsidRPr="00095AB3">
        <w:rPr>
          <w:rFonts w:hint="cs"/>
          <w:rtl/>
        </w:rPr>
        <w:t xml:space="preserve">בתום הליך המכרז, </w:t>
      </w:r>
      <w:r w:rsidR="00DB3E1C" w:rsidRPr="00095AB3">
        <w:rPr>
          <w:rtl/>
        </w:rPr>
        <w:t xml:space="preserve">המזמין </w:t>
      </w:r>
      <w:r w:rsidR="00DB3E1C" w:rsidRPr="00095AB3">
        <w:rPr>
          <w:rFonts w:hint="cs"/>
          <w:rtl/>
        </w:rPr>
        <w:t xml:space="preserve">יכריז על </w:t>
      </w:r>
      <w:r w:rsidR="006363B1">
        <w:rPr>
          <w:rFonts w:hint="cs"/>
          <w:rtl/>
        </w:rPr>
        <w:t>ה</w:t>
      </w:r>
      <w:r w:rsidR="00046BF2" w:rsidRPr="00095AB3">
        <w:rPr>
          <w:rFonts w:hint="cs"/>
          <w:rtl/>
        </w:rPr>
        <w:t>הצעות בעלות הניקוד ה</w:t>
      </w:r>
      <w:r w:rsidR="0047693B" w:rsidRPr="00095AB3">
        <w:rPr>
          <w:rFonts w:hint="cs"/>
          <w:rtl/>
        </w:rPr>
        <w:t>גבוה</w:t>
      </w:r>
      <w:r w:rsidR="00046BF2" w:rsidRPr="00095AB3">
        <w:rPr>
          <w:rFonts w:hint="cs"/>
          <w:rtl/>
        </w:rPr>
        <w:t xml:space="preserve"> ביותר</w:t>
      </w:r>
      <w:r w:rsidR="00DB3E1C" w:rsidRPr="00095AB3">
        <w:rPr>
          <w:rFonts w:hint="cs"/>
          <w:rtl/>
        </w:rPr>
        <w:t xml:space="preserve"> כזוכות במכרז</w:t>
      </w:r>
      <w:r w:rsidR="006363B1">
        <w:rPr>
          <w:rFonts w:hint="cs"/>
          <w:rtl/>
        </w:rPr>
        <w:t>,</w:t>
      </w:r>
      <w:r w:rsidR="00456A06" w:rsidRPr="00095AB3">
        <w:rPr>
          <w:rFonts w:hint="cs"/>
          <w:rtl/>
        </w:rPr>
        <w:t xml:space="preserve"> ויחתום עימן על הסכם התקשרות</w:t>
      </w:r>
      <w:r w:rsidR="00046BF2" w:rsidRPr="00095AB3">
        <w:rPr>
          <w:rFonts w:hint="cs"/>
          <w:rtl/>
        </w:rPr>
        <w:t>, הכ</w:t>
      </w:r>
      <w:r w:rsidR="006363B1">
        <w:rPr>
          <w:rFonts w:hint="cs"/>
          <w:rtl/>
        </w:rPr>
        <w:t>ו</w:t>
      </w:r>
      <w:r w:rsidR="00046BF2" w:rsidRPr="00095AB3">
        <w:rPr>
          <w:rFonts w:hint="cs"/>
          <w:rtl/>
        </w:rPr>
        <w:t>ל כמפורט להלן</w:t>
      </w:r>
      <w:r w:rsidR="006363B1">
        <w:rPr>
          <w:rFonts w:hint="cs"/>
          <w:rtl/>
        </w:rPr>
        <w:t xml:space="preserve"> במכרז זה</w:t>
      </w:r>
      <w:r w:rsidR="007231C3" w:rsidRPr="00095AB3">
        <w:rPr>
          <w:rFonts w:hint="cs"/>
          <w:rtl/>
        </w:rPr>
        <w:t>.</w:t>
      </w:r>
      <w:bookmarkEnd w:id="39"/>
    </w:p>
    <w:p w14:paraId="45F7E048" w14:textId="77777777" w:rsidR="006215B9" w:rsidRDefault="00901105" w:rsidP="00BD48C6">
      <w:pPr>
        <w:pStyle w:val="1112"/>
        <w:sectPr w:rsidR="006215B9" w:rsidSect="00654526">
          <w:pgSz w:w="11906" w:h="16838" w:code="9"/>
          <w:pgMar w:top="1616" w:right="1826" w:bottom="1440" w:left="1800" w:header="709" w:footer="709" w:gutter="0"/>
          <w:cols w:space="708"/>
          <w:titlePg/>
          <w:bidi/>
          <w:rtlGutter/>
          <w:docGrid w:linePitch="360"/>
        </w:sectPr>
      </w:pPr>
      <w:bookmarkStart w:id="40" w:name="hidden_AmotMidaA_2"/>
      <w:bookmarkEnd w:id="40"/>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5163F442" w14:textId="77777777" w:rsidR="008E6C99" w:rsidRDefault="00901105" w:rsidP="00ED1416">
      <w:pPr>
        <w:pStyle w:val="1fe"/>
      </w:pPr>
      <w:bookmarkStart w:id="41" w:name="_Toc256000056"/>
      <w:bookmarkStart w:id="42" w:name="_Toc32477899"/>
      <w:bookmarkStart w:id="43" w:name="_Toc43400588"/>
      <w:bookmarkStart w:id="44" w:name="_Toc44931897"/>
      <w:bookmarkStart w:id="45" w:name="_Toc44931984"/>
      <w:bookmarkStart w:id="46" w:name="_Toc53331329"/>
      <w:r w:rsidRPr="00BC1E1C">
        <w:rPr>
          <w:rtl/>
        </w:rPr>
        <w:lastRenderedPageBreak/>
        <w:t>תנאי סף</w:t>
      </w:r>
      <w:bookmarkEnd w:id="41"/>
      <w:bookmarkEnd w:id="42"/>
      <w:bookmarkEnd w:id="43"/>
      <w:bookmarkEnd w:id="44"/>
      <w:bookmarkEnd w:id="45"/>
      <w:bookmarkEnd w:id="46"/>
      <w:r w:rsidRPr="00BC1E1C">
        <w:rPr>
          <w:rtl/>
        </w:rPr>
        <w:t xml:space="preserve"> </w:t>
      </w:r>
    </w:p>
    <w:p w14:paraId="029E7A79" w14:textId="77777777" w:rsidR="00F43C9A" w:rsidRPr="008E6C99" w:rsidRDefault="00901105" w:rsidP="00ED1416">
      <w:pPr>
        <w:pStyle w:val="11"/>
        <w:rPr>
          <w:rtl/>
        </w:rPr>
      </w:pPr>
      <w:bookmarkStart w:id="47" w:name="_Toc43400589"/>
      <w:bookmarkStart w:id="48" w:name="_Toc44931898"/>
      <w:bookmarkStart w:id="49" w:name="_Toc44931985"/>
      <w:r w:rsidRPr="00BC1E1C">
        <w:rPr>
          <w:rFonts w:hint="eastAsia"/>
          <w:rtl/>
        </w:rPr>
        <w:t>תנאי</w:t>
      </w:r>
      <w:r w:rsidRPr="00BC1E1C">
        <w:rPr>
          <w:rtl/>
        </w:rPr>
        <w:t xml:space="preserve"> סף </w:t>
      </w:r>
      <w:r w:rsidRPr="008E6C99">
        <w:rPr>
          <w:rtl/>
        </w:rPr>
        <w:t>להשתתפות במכרז</w:t>
      </w:r>
      <w:bookmarkEnd w:id="47"/>
      <w:bookmarkEnd w:id="48"/>
      <w:bookmarkEnd w:id="49"/>
    </w:p>
    <w:p w14:paraId="14CD160D" w14:textId="77777777" w:rsidR="00A900DD" w:rsidRDefault="00901105" w:rsidP="00BD48C6">
      <w:pPr>
        <w:pStyle w:val="1112"/>
      </w:pPr>
      <w:r w:rsidRPr="008E4A49">
        <w:rPr>
          <w:rtl/>
        </w:rPr>
        <w:t>רשאי להשתתף במכרז מציע אשר עומד, במועד</w:t>
      </w:r>
      <w:r w:rsidR="008A2C04" w:rsidRPr="008E4A49">
        <w:rPr>
          <w:rFonts w:hint="cs"/>
          <w:rtl/>
        </w:rPr>
        <w:t xml:space="preserve"> </w:t>
      </w:r>
      <w:r w:rsidR="00C411C5" w:rsidRPr="008E4A49">
        <w:rPr>
          <w:rFonts w:hint="cs"/>
          <w:rtl/>
        </w:rPr>
        <w:t>ה</w:t>
      </w:r>
      <w:r w:rsidR="008A2C04" w:rsidRPr="008E4A49">
        <w:rPr>
          <w:rFonts w:hint="cs"/>
          <w:rtl/>
        </w:rPr>
        <w:t>אחרון ל</w:t>
      </w:r>
      <w:r w:rsidRPr="008E4A49">
        <w:rPr>
          <w:rtl/>
        </w:rPr>
        <w:t>הגשת ההצע</w:t>
      </w:r>
      <w:r w:rsidR="008A2C04" w:rsidRPr="008E4A49">
        <w:rPr>
          <w:rFonts w:hint="cs"/>
          <w:rtl/>
        </w:rPr>
        <w:t>ות</w:t>
      </w:r>
      <w:r w:rsidRPr="008E4A49">
        <w:rPr>
          <w:rtl/>
        </w:rPr>
        <w:t xml:space="preserve">, </w:t>
      </w:r>
      <w:r w:rsidR="0047693B" w:rsidRPr="0073788C">
        <w:rPr>
          <w:rtl/>
        </w:rPr>
        <w:t>ב</w:t>
      </w:r>
      <w:r w:rsidR="0047693B" w:rsidRPr="0073788C">
        <w:rPr>
          <w:rFonts w:hint="cs"/>
          <w:rtl/>
        </w:rPr>
        <w:t>תנאי הסף להשתתפות במכרז המנו</w:t>
      </w:r>
      <w:r>
        <w:rPr>
          <w:rFonts w:hint="cs"/>
          <w:rtl/>
        </w:rPr>
        <w:t>י</w:t>
      </w:r>
      <w:r w:rsidR="0047693B" w:rsidRPr="0073788C">
        <w:rPr>
          <w:rFonts w:hint="cs"/>
          <w:rtl/>
        </w:rPr>
        <w:t>ים להלן</w:t>
      </w:r>
      <w:r w:rsidR="00144132">
        <w:rPr>
          <w:rFonts w:hint="cs"/>
          <w:rtl/>
        </w:rPr>
        <w:t xml:space="preserve">. </w:t>
      </w:r>
    </w:p>
    <w:p w14:paraId="1AD3BD01" w14:textId="77777777" w:rsidR="00F43C9A" w:rsidRPr="00B63569" w:rsidRDefault="00901105" w:rsidP="00BD48C6">
      <w:pPr>
        <w:pStyle w:val="1112"/>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48069665" w14:textId="77777777" w:rsidR="00390B5E" w:rsidRPr="002A3E64" w:rsidRDefault="00901105" w:rsidP="00ED1416">
      <w:pPr>
        <w:pStyle w:val="11"/>
      </w:pPr>
      <w:bookmarkStart w:id="50" w:name="_Toc43400590"/>
      <w:bookmarkStart w:id="51" w:name="_Toc44931899"/>
      <w:bookmarkStart w:id="52"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50"/>
      <w:bookmarkEnd w:id="51"/>
      <w:bookmarkEnd w:id="52"/>
    </w:p>
    <w:p w14:paraId="3FC48206" w14:textId="70A789EC" w:rsidR="00F81260" w:rsidRPr="00A43543" w:rsidRDefault="00901105" w:rsidP="00C45B9D">
      <w:pPr>
        <w:pStyle w:val="1112"/>
      </w:pPr>
      <w:r w:rsidRPr="00A43543">
        <w:rPr>
          <w:rFonts w:hint="eastAsia"/>
          <w:rtl/>
        </w:rPr>
        <w:t>ככל</w:t>
      </w:r>
      <w:r w:rsidRPr="00A43543">
        <w:rPr>
          <w:rtl/>
        </w:rPr>
        <w:t xml:space="preserve"> שחלה על המציע חובת רישום</w:t>
      </w:r>
      <w:r w:rsidR="00C45B9D">
        <w:rPr>
          <w:rFonts w:hint="cs"/>
          <w:rtl/>
        </w:rPr>
        <w:t xml:space="preserve"> </w:t>
      </w:r>
      <w:r w:rsidR="000B70FD">
        <w:rPr>
          <w:rFonts w:hint="cs"/>
          <w:rtl/>
        </w:rPr>
        <w:t>על פי דין</w:t>
      </w:r>
      <w:r w:rsidRPr="00A43543">
        <w:rPr>
          <w:rtl/>
        </w:rPr>
        <w:t xml:space="preserve"> בישראל, </w:t>
      </w:r>
      <w:r w:rsidR="00652E81" w:rsidRPr="00A43543">
        <w:rPr>
          <w:rFonts w:hint="eastAsia"/>
          <w:rtl/>
        </w:rPr>
        <w:t>על</w:t>
      </w:r>
      <w:r w:rsidRPr="00A43543">
        <w:rPr>
          <w:rFonts w:hint="eastAsia"/>
          <w:rtl/>
        </w:rPr>
        <w:t>יו</w:t>
      </w:r>
      <w:r w:rsidR="00652E81" w:rsidRPr="00A43543">
        <w:rPr>
          <w:rtl/>
        </w:rPr>
        <w:t xml:space="preserve"> להיות</w:t>
      </w:r>
      <w:r w:rsidRPr="00A43543">
        <w:rPr>
          <w:rtl/>
        </w:rPr>
        <w:t xml:space="preserve"> רשום כדין.</w:t>
      </w:r>
    </w:p>
    <w:p w14:paraId="70BCF825" w14:textId="77777777" w:rsidR="00F43C9A" w:rsidRPr="00394AD2" w:rsidRDefault="00901105" w:rsidP="00BD48C6">
      <w:pPr>
        <w:pStyle w:val="1112"/>
      </w:pPr>
      <w:r w:rsidRPr="004555E5">
        <w:rPr>
          <w:rFonts w:hint="cs"/>
          <w:rtl/>
        </w:rPr>
        <w:t>המציע עומד</w:t>
      </w:r>
      <w:r w:rsidR="004F1288" w:rsidRPr="004555E5">
        <w:rPr>
          <w:rFonts w:hint="cs"/>
          <w:rtl/>
        </w:rPr>
        <w:t xml:space="preserve"> בדרישות </w:t>
      </w:r>
      <w:r w:rsidR="00C45B9D">
        <w:rPr>
          <w:rFonts w:hint="cs"/>
          <w:rtl/>
        </w:rPr>
        <w:t xml:space="preserve">הוראות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1C8886B9" w14:textId="77777777" w:rsidR="00390B5E" w:rsidRPr="002A3E64" w:rsidRDefault="00901105" w:rsidP="00ED1416">
      <w:pPr>
        <w:pStyle w:val="11"/>
      </w:pPr>
      <w:bookmarkStart w:id="53" w:name="_Toc32477196"/>
      <w:bookmarkStart w:id="54" w:name="_Toc43400591"/>
      <w:bookmarkStart w:id="55" w:name="_Toc44931900"/>
      <w:bookmarkStart w:id="56" w:name="_Toc44931987"/>
      <w:bookmarkEnd w:id="53"/>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4"/>
      <w:bookmarkEnd w:id="55"/>
      <w:bookmarkEnd w:id="56"/>
    </w:p>
    <w:p w14:paraId="3CA5349C" w14:textId="66631F7D" w:rsidR="00CC3072" w:rsidRDefault="00901105" w:rsidP="00D3673E">
      <w:pPr>
        <w:pStyle w:val="111"/>
        <w:numPr>
          <w:ilvl w:val="0"/>
          <w:numId w:val="0"/>
        </w:numPr>
        <w:ind w:left="1494" w:hanging="504"/>
      </w:pPr>
      <w:r w:rsidRPr="003B67D5">
        <w:rPr>
          <w:rtl/>
        </w:rPr>
        <w:t>המציע</w:t>
      </w:r>
      <w:r w:rsidR="0047693B" w:rsidRPr="003B67D5">
        <w:rPr>
          <w:rFonts w:hint="cs"/>
          <w:rtl/>
        </w:rPr>
        <w:t xml:space="preserve"> עומד בתנאים</w:t>
      </w:r>
      <w:r w:rsidR="00232E5E">
        <w:rPr>
          <w:rFonts w:hint="cs"/>
          <w:rtl/>
        </w:rPr>
        <w:t xml:space="preserve"> המצטברים </w:t>
      </w:r>
      <w:r w:rsidR="0047693B" w:rsidRPr="003B67D5">
        <w:rPr>
          <w:rFonts w:hint="cs"/>
          <w:rtl/>
        </w:rPr>
        <w:t>המפורטים להלן</w:t>
      </w:r>
      <w:r w:rsidRPr="003B67D5">
        <w:rPr>
          <w:rtl/>
        </w:rPr>
        <w:t>:</w:t>
      </w:r>
    </w:p>
    <w:p w14:paraId="28E01080" w14:textId="77777777" w:rsidR="00E6208D" w:rsidRPr="002A3E64" w:rsidRDefault="004C403F" w:rsidP="00D3673E">
      <w:pPr>
        <w:pStyle w:val="111"/>
        <w:ind w:left="1334" w:hanging="851"/>
        <w:rPr>
          <w:rtl/>
        </w:rPr>
      </w:pPr>
      <w:r>
        <w:t xml:space="preserve">       </w:t>
      </w:r>
      <w:bookmarkStart w:id="57" w:name="SugTnMt1_1"/>
      <w:r w:rsidR="00901105" w:rsidRPr="00D3673E">
        <w:rPr>
          <w:rFonts w:hint="eastAsia"/>
          <w:rtl/>
        </w:rPr>
        <w:t>ניסיון</w:t>
      </w:r>
      <w:r w:rsidR="00901105" w:rsidRPr="00D3673E">
        <w:rPr>
          <w:rtl/>
        </w:rPr>
        <w:t xml:space="preserve"> </w:t>
      </w:r>
      <w:r w:rsidR="00901105" w:rsidRPr="00D3673E">
        <w:rPr>
          <w:rFonts w:hint="eastAsia"/>
          <w:rtl/>
        </w:rPr>
        <w:t>מקצועי</w:t>
      </w:r>
      <w:bookmarkEnd w:id="57"/>
      <w:r w:rsidR="00901105" w:rsidRPr="00107A2E">
        <w:rPr>
          <w:rtl/>
        </w:rPr>
        <w:t>–</w:t>
      </w:r>
    </w:p>
    <w:p w14:paraId="36E5D172" w14:textId="446C739F" w:rsidR="00E6208D" w:rsidRPr="00BA3488" w:rsidRDefault="00901105" w:rsidP="00C01624">
      <w:pPr>
        <w:pStyle w:val="11111"/>
      </w:pPr>
      <w:r w:rsidRPr="00BA3488">
        <w:rPr>
          <w:rtl/>
        </w:rPr>
        <w:t xml:space="preserve"> </w:t>
      </w:r>
      <w:bookmarkStart w:id="58" w:name="TiurTnMt1"/>
      <w:r w:rsidR="00281CEA" w:rsidRPr="00166BCF">
        <w:rPr>
          <w:rFonts w:hint="eastAsia"/>
          <w:rtl/>
        </w:rPr>
        <w:t xml:space="preserve">ניסיון מוכח בביצוע 10 עבודות, שכללו ליווי כלכלי לפרוייקטים </w:t>
      </w:r>
      <w:r w:rsidR="00C01624" w:rsidRPr="00166BCF">
        <w:rPr>
          <w:rFonts w:ascii="David" w:hAnsi="David" w:hint="cs"/>
          <w:rtl/>
        </w:rPr>
        <w:t>עבור גופים שמחזור ההכנסות שלהם גבוה מ-30 מיליון ₪</w:t>
      </w:r>
      <w:r w:rsidR="00281CEA" w:rsidRPr="00166BCF">
        <w:rPr>
          <w:rFonts w:hint="eastAsia"/>
          <w:rtl/>
        </w:rPr>
        <w:t>, כאשר 5 עבודות לכל הפחות מתוך ה - 10</w:t>
      </w:r>
      <w:r w:rsidR="00281CEA" w:rsidRPr="00BA3488">
        <w:rPr>
          <w:rFonts w:hint="eastAsia"/>
          <w:rtl/>
        </w:rPr>
        <w:t xml:space="preserve"> בוצעו ב - </w:t>
      </w:r>
      <w:r w:rsidR="00554CC7">
        <w:rPr>
          <w:rFonts w:hint="cs"/>
          <w:rtl/>
        </w:rPr>
        <w:t>5</w:t>
      </w:r>
      <w:r w:rsidR="00554CC7" w:rsidRPr="00BA3488">
        <w:rPr>
          <w:rFonts w:hint="eastAsia"/>
          <w:rtl/>
        </w:rPr>
        <w:t xml:space="preserve"> </w:t>
      </w:r>
      <w:r w:rsidR="00281CEA" w:rsidRPr="00BA3488">
        <w:rPr>
          <w:rFonts w:hint="eastAsia"/>
          <w:rtl/>
        </w:rPr>
        <w:t>השנים האחרונות. לעניין זה, "ליווי כ</w:t>
      </w:r>
      <w:r w:rsidR="000C5C8A">
        <w:rPr>
          <w:rFonts w:hint="cs"/>
          <w:rtl/>
        </w:rPr>
        <w:t>ל</w:t>
      </w:r>
      <w:r w:rsidR="00281CEA" w:rsidRPr="00BA3488">
        <w:rPr>
          <w:rFonts w:hint="eastAsia"/>
          <w:rtl/>
        </w:rPr>
        <w:t xml:space="preserve">כלי לפרוייקטים" כולל: </w:t>
      </w:r>
      <w:r w:rsidR="00D73A00">
        <w:rPr>
          <w:rFonts w:hint="cs"/>
          <w:rtl/>
        </w:rPr>
        <w:t xml:space="preserve">הערכות שווי, בדיקת כדאיות, </w:t>
      </w:r>
      <w:r w:rsidR="00554CC7">
        <w:rPr>
          <w:rFonts w:hint="cs"/>
          <w:rtl/>
        </w:rPr>
        <w:t xml:space="preserve">ליווי כלכלי פיננסי של פרוייקטים, </w:t>
      </w:r>
      <w:r w:rsidR="00281CEA" w:rsidRPr="00BA3488">
        <w:rPr>
          <w:rFonts w:hint="eastAsia"/>
          <w:rtl/>
        </w:rPr>
        <w:t xml:space="preserve">מעקב שוטף אחר ביצוע פרוייקטים, תכנון ובניית מודלי פיננסיים, </w:t>
      </w:r>
      <w:r w:rsidR="00554CC7">
        <w:rPr>
          <w:rFonts w:hint="cs"/>
          <w:rtl/>
        </w:rPr>
        <w:t xml:space="preserve">ליווי כלכלי פיננסי של חברות בקשיים, ליווי וסיוע בהכנת תכניות עסקיות עבור פרוייקטים/חברות מרכזיות </w:t>
      </w:r>
      <w:r w:rsidR="00281CEA" w:rsidRPr="00BA3488">
        <w:rPr>
          <w:rFonts w:hint="eastAsia"/>
          <w:rtl/>
        </w:rPr>
        <w:t>או מימון פרוייקטים (</w:t>
      </w:r>
      <w:r w:rsidR="00281CEA" w:rsidRPr="00BA3488">
        <w:rPr>
          <w:rFonts w:hint="eastAsia"/>
        </w:rPr>
        <w:t>project finance</w:t>
      </w:r>
      <w:r w:rsidR="00281CEA" w:rsidRPr="00BA3488">
        <w:rPr>
          <w:rFonts w:hint="eastAsia"/>
          <w:rtl/>
        </w:rPr>
        <w:t>).</w:t>
      </w:r>
      <w:bookmarkEnd w:id="58"/>
    </w:p>
    <w:p w14:paraId="2DF69AA5" w14:textId="4636382F" w:rsidR="00467FC9" w:rsidRDefault="00901105" w:rsidP="001602A0">
      <w:pPr>
        <w:pStyle w:val="4-2"/>
        <w:ind w:left="1080" w:firstLine="0"/>
        <w:outlineLvl w:val="9"/>
        <w:rPr>
          <w:rFonts w:ascii="David" w:hAnsi="David"/>
          <w:rtl/>
        </w:rPr>
      </w:pPr>
      <w:r w:rsidRPr="00BD48C6">
        <w:rPr>
          <w:rFonts w:hint="eastAsia"/>
          <w:rtl/>
        </w:rPr>
        <w:t>ב</w:t>
      </w:r>
      <w:r w:rsidRPr="00BD48C6">
        <w:rPr>
          <w:rtl/>
        </w:rPr>
        <w:t xml:space="preserve">מקרה בו </w:t>
      </w:r>
      <w:r w:rsidRPr="00BD48C6">
        <w:rPr>
          <w:rFonts w:hint="eastAsia"/>
          <w:rtl/>
        </w:rPr>
        <w:t>המ</w:t>
      </w:r>
      <w:r w:rsidRPr="00BD48C6">
        <w:rPr>
          <w:rtl/>
        </w:rPr>
        <w:t xml:space="preserve">ציע, </w:t>
      </w:r>
      <w:r w:rsidRPr="00BD48C6">
        <w:rPr>
          <w:rFonts w:hint="eastAsia"/>
          <w:rtl/>
        </w:rPr>
        <w:t>כאישיות</w:t>
      </w:r>
      <w:r w:rsidRPr="00BD48C6">
        <w:rPr>
          <w:rtl/>
        </w:rPr>
        <w:t xml:space="preserve"> משפטית עצמאית, אינ</w:t>
      </w:r>
      <w:r w:rsidRPr="00BD48C6">
        <w:rPr>
          <w:rFonts w:hint="eastAsia"/>
          <w:rtl/>
        </w:rPr>
        <w:t>ו</w:t>
      </w:r>
      <w:r w:rsidRPr="00BD48C6">
        <w:rPr>
          <w:rtl/>
        </w:rPr>
        <w:t xml:space="preserve"> </w:t>
      </w:r>
      <w:r w:rsidRPr="00BD48C6">
        <w:rPr>
          <w:rFonts w:hint="eastAsia"/>
          <w:rtl/>
        </w:rPr>
        <w:t>עומד</w:t>
      </w:r>
      <w:r w:rsidRPr="00BD48C6">
        <w:rPr>
          <w:rtl/>
        </w:rPr>
        <w:t xml:space="preserve"> </w:t>
      </w:r>
      <w:r w:rsidRPr="00BD48C6">
        <w:rPr>
          <w:rFonts w:hint="eastAsia"/>
          <w:rtl/>
        </w:rPr>
        <w:t>בתנאי</w:t>
      </w:r>
      <w:r w:rsidRPr="00BD48C6">
        <w:rPr>
          <w:rtl/>
        </w:rPr>
        <w:t xml:space="preserve"> </w:t>
      </w:r>
      <w:r w:rsidRPr="00BD48C6">
        <w:rPr>
          <w:rFonts w:hint="eastAsia"/>
          <w:rtl/>
        </w:rPr>
        <w:t>הסף</w:t>
      </w:r>
      <w:r w:rsidRPr="00BD48C6">
        <w:rPr>
          <w:rtl/>
        </w:rPr>
        <w:t xml:space="preserve"> </w:t>
      </w:r>
      <w:r w:rsidRPr="00BD48C6">
        <w:rPr>
          <w:rFonts w:hint="eastAsia"/>
          <w:rtl/>
        </w:rPr>
        <w:t>המקצועיים</w:t>
      </w:r>
      <w:r w:rsidRPr="00BD48C6">
        <w:rPr>
          <w:rtl/>
        </w:rPr>
        <w:t xml:space="preserve"> המפורטים לעיל, </w:t>
      </w:r>
      <w:r w:rsidR="001965BD" w:rsidRPr="00BD48C6">
        <w:rPr>
          <w:rFonts w:hint="eastAsia"/>
          <w:rtl/>
        </w:rPr>
        <w:t>ו</w:t>
      </w:r>
      <w:r w:rsidRPr="00BD48C6">
        <w:rPr>
          <w:rFonts w:hint="eastAsia"/>
          <w:rtl/>
        </w:rPr>
        <w:t>ב</w:t>
      </w:r>
      <w:r w:rsidRPr="00BD48C6">
        <w:rPr>
          <w:rtl/>
        </w:rPr>
        <w:t xml:space="preserve">עברו של המציע התרחש שינוי ארגוני (לדוג' רכישת פעילות, </w:t>
      </w:r>
      <w:r w:rsidRPr="00BD48C6">
        <w:rPr>
          <w:rFonts w:hint="eastAsia"/>
          <w:rtl/>
        </w:rPr>
        <w:t>התאגדות</w:t>
      </w:r>
      <w:r w:rsidRPr="00BD48C6">
        <w:rPr>
          <w:rtl/>
        </w:rPr>
        <w:t xml:space="preserve"> כחברה, רה-ארגון או איחוד של חברות בדרך אחרת), באופן בו הפעילות הרלוונטית לצורך עמידה בתנאי הסף השתלבה אצל המציע. במקרה כאמור </w:t>
      </w:r>
      <w:r w:rsidRPr="00BD48C6">
        <w:rPr>
          <w:rFonts w:hint="eastAsia"/>
          <w:rtl/>
        </w:rPr>
        <w:t>יוכל</w:t>
      </w:r>
      <w:r w:rsidRPr="00BD48C6">
        <w:rPr>
          <w:rtl/>
        </w:rPr>
        <w:t xml:space="preserve"> </w:t>
      </w:r>
      <w:r w:rsidRPr="00BD48C6">
        <w:rPr>
          <w:rFonts w:hint="eastAsia"/>
          <w:rtl/>
        </w:rPr>
        <w:t>המציע</w:t>
      </w:r>
      <w:r w:rsidRPr="00BD48C6">
        <w:rPr>
          <w:rtl/>
        </w:rPr>
        <w:t xml:space="preserve"> </w:t>
      </w:r>
      <w:r w:rsidRPr="00BD48C6">
        <w:rPr>
          <w:rFonts w:hint="eastAsia"/>
          <w:rtl/>
        </w:rPr>
        <w:t>לבקש</w:t>
      </w:r>
      <w:r w:rsidRPr="00BD48C6">
        <w:rPr>
          <w:rtl/>
        </w:rPr>
        <w:t xml:space="preserve"> </w:t>
      </w:r>
      <w:r w:rsidRPr="00BD48C6">
        <w:rPr>
          <w:rFonts w:hint="eastAsia"/>
          <w:rtl/>
        </w:rPr>
        <w:t>מהמזמין</w:t>
      </w:r>
      <w:r w:rsidRPr="00BD48C6">
        <w:rPr>
          <w:rtl/>
        </w:rPr>
        <w:t xml:space="preserve"> לצרף לנתוני</w:t>
      </w:r>
      <w:r w:rsidRPr="00BD48C6">
        <w:rPr>
          <w:rFonts w:hint="eastAsia"/>
          <w:rtl/>
        </w:rPr>
        <w:t>ו</w:t>
      </w:r>
      <w:r w:rsidRPr="00BD48C6">
        <w:rPr>
          <w:rtl/>
        </w:rPr>
        <w:t xml:space="preserve"> את נתוני </w:t>
      </w:r>
      <w:r w:rsidRPr="00BD48C6">
        <w:rPr>
          <w:rFonts w:hint="eastAsia"/>
          <w:rtl/>
        </w:rPr>
        <w:t>הגוף</w:t>
      </w:r>
      <w:r w:rsidRPr="00BD48C6">
        <w:rPr>
          <w:rtl/>
        </w:rPr>
        <w:t xml:space="preserve"> </w:t>
      </w:r>
      <w:r w:rsidRPr="00BD48C6">
        <w:rPr>
          <w:rFonts w:hint="eastAsia"/>
          <w:rtl/>
        </w:rPr>
        <w:t>בו</w:t>
      </w:r>
      <w:r w:rsidRPr="00BD48C6">
        <w:rPr>
          <w:rtl/>
        </w:rPr>
        <w:t xml:space="preserve"> </w:t>
      </w:r>
      <w:r w:rsidRPr="00BD48C6">
        <w:rPr>
          <w:rFonts w:hint="eastAsia"/>
          <w:rtl/>
        </w:rPr>
        <w:t>התקיימה</w:t>
      </w:r>
      <w:r w:rsidRPr="00BD48C6">
        <w:rPr>
          <w:rtl/>
        </w:rPr>
        <w:t xml:space="preserve"> </w:t>
      </w:r>
      <w:r w:rsidRPr="00BD48C6">
        <w:rPr>
          <w:rFonts w:hint="eastAsia"/>
          <w:rtl/>
        </w:rPr>
        <w:t>הפעילות</w:t>
      </w:r>
      <w:r w:rsidRPr="00BD48C6">
        <w:rPr>
          <w:rtl/>
        </w:rPr>
        <w:t xml:space="preserve"> </w:t>
      </w:r>
      <w:r w:rsidRPr="00BD48C6">
        <w:rPr>
          <w:rFonts w:hint="eastAsia"/>
          <w:rtl/>
        </w:rPr>
        <w:t>לפני</w:t>
      </w:r>
      <w:r w:rsidRPr="00BD48C6">
        <w:rPr>
          <w:rtl/>
        </w:rPr>
        <w:t xml:space="preserve"> </w:t>
      </w:r>
      <w:r w:rsidRPr="00BD48C6">
        <w:rPr>
          <w:rFonts w:hint="eastAsia"/>
          <w:rtl/>
        </w:rPr>
        <w:t>השינוי</w:t>
      </w:r>
      <w:r w:rsidRPr="00BD48C6">
        <w:rPr>
          <w:rtl/>
        </w:rPr>
        <w:t xml:space="preserve"> </w:t>
      </w:r>
      <w:r w:rsidRPr="00BD48C6">
        <w:rPr>
          <w:rFonts w:hint="eastAsia"/>
          <w:rtl/>
        </w:rPr>
        <w:t>הארגוני</w:t>
      </w:r>
      <w:r w:rsidRPr="00BD48C6">
        <w:rPr>
          <w:rtl/>
        </w:rPr>
        <w:t xml:space="preserve">. </w:t>
      </w:r>
      <w:r w:rsidRPr="00BD48C6">
        <w:rPr>
          <w:rFonts w:hint="eastAsia"/>
          <w:rtl/>
        </w:rPr>
        <w:t>החלטה</w:t>
      </w:r>
      <w:r w:rsidRPr="00BD48C6">
        <w:rPr>
          <w:rtl/>
        </w:rPr>
        <w:t xml:space="preserve"> </w:t>
      </w:r>
      <w:r w:rsidRPr="00BD48C6">
        <w:rPr>
          <w:rFonts w:hint="eastAsia"/>
          <w:rtl/>
        </w:rPr>
        <w:t>בדבר</w:t>
      </w:r>
      <w:r w:rsidRPr="00BD48C6">
        <w:rPr>
          <w:rtl/>
        </w:rPr>
        <w:t xml:space="preserve"> </w:t>
      </w:r>
      <w:r w:rsidRPr="00BD48C6">
        <w:rPr>
          <w:rFonts w:hint="eastAsia"/>
          <w:rtl/>
        </w:rPr>
        <w:t>הכרה</w:t>
      </w:r>
      <w:r w:rsidRPr="00BD48C6">
        <w:rPr>
          <w:rtl/>
        </w:rPr>
        <w:t xml:space="preserve"> </w:t>
      </w:r>
      <w:r w:rsidRPr="00BD48C6">
        <w:rPr>
          <w:rFonts w:hint="eastAsia"/>
          <w:rtl/>
        </w:rPr>
        <w:t>כאמור</w:t>
      </w:r>
      <w:r w:rsidRPr="00BD48C6">
        <w:rPr>
          <w:rtl/>
        </w:rPr>
        <w:t xml:space="preserve"> </w:t>
      </w:r>
      <w:r w:rsidRPr="00BD48C6">
        <w:rPr>
          <w:rFonts w:hint="eastAsia"/>
          <w:rtl/>
        </w:rPr>
        <w:t>תהיה</w:t>
      </w:r>
      <w:r w:rsidRPr="00BD48C6">
        <w:rPr>
          <w:rtl/>
        </w:rPr>
        <w:t xml:space="preserve"> </w:t>
      </w:r>
      <w:r w:rsidRPr="00BD48C6">
        <w:rPr>
          <w:rFonts w:hint="eastAsia"/>
          <w:rtl/>
        </w:rPr>
        <w:t>בכפוף</w:t>
      </w:r>
      <w:r w:rsidRPr="00BD48C6">
        <w:rPr>
          <w:rtl/>
        </w:rPr>
        <w:t xml:space="preserve"> </w:t>
      </w:r>
      <w:r w:rsidRPr="00BD48C6">
        <w:rPr>
          <w:rFonts w:hint="eastAsia"/>
          <w:rtl/>
        </w:rPr>
        <w:t>לשיקול</w:t>
      </w:r>
      <w:r w:rsidRPr="00BD48C6">
        <w:rPr>
          <w:rtl/>
        </w:rPr>
        <w:t xml:space="preserve"> </w:t>
      </w:r>
      <w:r w:rsidRPr="00BD48C6">
        <w:rPr>
          <w:rFonts w:hint="eastAsia"/>
          <w:rtl/>
        </w:rPr>
        <w:t>דעת</w:t>
      </w:r>
      <w:r w:rsidRPr="00BD48C6">
        <w:rPr>
          <w:rtl/>
        </w:rPr>
        <w:t xml:space="preserve"> </w:t>
      </w:r>
      <w:r w:rsidRPr="00BD48C6">
        <w:rPr>
          <w:rFonts w:hint="eastAsia"/>
          <w:rtl/>
        </w:rPr>
        <w:t>המזמין</w:t>
      </w:r>
      <w:r w:rsidRPr="00BD48C6">
        <w:rPr>
          <w:rtl/>
        </w:rPr>
        <w:t>.</w:t>
      </w:r>
      <w:r w:rsidR="00004DC7" w:rsidRPr="00BD48C6">
        <w:rPr>
          <w:rtl/>
        </w:rPr>
        <w:t xml:space="preserve"> </w:t>
      </w:r>
    </w:p>
    <w:p w14:paraId="2916386B" w14:textId="547F3670" w:rsidR="0028605C" w:rsidRDefault="0028605C" w:rsidP="001602A0">
      <w:pPr>
        <w:pStyle w:val="4-2"/>
        <w:ind w:left="1080" w:firstLine="0"/>
        <w:outlineLvl w:val="9"/>
        <w:rPr>
          <w:rFonts w:ascii="David" w:hAnsi="David"/>
          <w:rtl/>
        </w:rPr>
      </w:pPr>
    </w:p>
    <w:p w14:paraId="2F585129" w14:textId="77777777" w:rsidR="0028605C" w:rsidRDefault="0028605C" w:rsidP="001602A0">
      <w:pPr>
        <w:pStyle w:val="4-2"/>
        <w:ind w:left="1080" w:firstLine="0"/>
        <w:outlineLvl w:val="9"/>
        <w:rPr>
          <w:rFonts w:ascii="David" w:hAnsi="David"/>
          <w:rtl/>
        </w:rPr>
      </w:pPr>
    </w:p>
    <w:p w14:paraId="689788C7" w14:textId="77777777" w:rsidR="00232E5E" w:rsidRPr="00107A2E" w:rsidRDefault="00232E5E" w:rsidP="00D3673E">
      <w:pPr>
        <w:pStyle w:val="111"/>
        <w:ind w:left="1334" w:hanging="851"/>
        <w:rPr>
          <w:rtl/>
        </w:rPr>
      </w:pPr>
      <w:r w:rsidRPr="00107A2E">
        <w:rPr>
          <w:rFonts w:hint="cs"/>
          <w:rtl/>
        </w:rPr>
        <w:lastRenderedPageBreak/>
        <w:t>אנשי צוות -</w:t>
      </w:r>
    </w:p>
    <w:p w14:paraId="45C9CA88" w14:textId="5D612E19" w:rsidR="003A4E27" w:rsidRDefault="00AC679B" w:rsidP="00D3673E">
      <w:pPr>
        <w:pStyle w:val="111"/>
        <w:numPr>
          <w:ilvl w:val="0"/>
          <w:numId w:val="0"/>
        </w:numPr>
        <w:ind w:left="1334"/>
      </w:pPr>
      <w:r>
        <w:rPr>
          <w:rFonts w:hint="cs"/>
          <w:rtl/>
        </w:rPr>
        <w:t xml:space="preserve">ככל </w:t>
      </w:r>
      <w:r w:rsidR="002B2B66">
        <w:rPr>
          <w:rFonts w:hint="cs"/>
          <w:rtl/>
        </w:rPr>
        <w:t>ול</w:t>
      </w:r>
      <w:r w:rsidR="00901105" w:rsidRPr="006C256C">
        <w:rPr>
          <w:rFonts w:hint="eastAsia"/>
          <w:rtl/>
        </w:rPr>
        <w:t>מציע</w:t>
      </w:r>
      <w:r w:rsidR="00901105" w:rsidRPr="006C256C">
        <w:rPr>
          <w:rtl/>
        </w:rPr>
        <w:t xml:space="preserve"> </w:t>
      </w:r>
      <w:r w:rsidR="00232E5E">
        <w:rPr>
          <w:rFonts w:hint="cs"/>
          <w:rtl/>
        </w:rPr>
        <w:t>יש</w:t>
      </w:r>
      <w:r w:rsidR="003230C9">
        <w:rPr>
          <w:rFonts w:hint="cs"/>
          <w:rtl/>
        </w:rPr>
        <w:t xml:space="preserve"> אנשי </w:t>
      </w:r>
      <w:r w:rsidR="00107A2E">
        <w:rPr>
          <w:rFonts w:hint="cs"/>
          <w:rtl/>
        </w:rPr>
        <w:t>צ</w:t>
      </w:r>
      <w:r w:rsidR="003230C9">
        <w:rPr>
          <w:rFonts w:hint="cs"/>
          <w:rtl/>
        </w:rPr>
        <w:t xml:space="preserve">וות </w:t>
      </w:r>
      <w:r w:rsidR="00107A2E">
        <w:rPr>
          <w:rFonts w:hint="cs"/>
          <w:rtl/>
        </w:rPr>
        <w:t xml:space="preserve">שיספקו את </w:t>
      </w:r>
      <w:r w:rsidR="00232E5E" w:rsidDel="00232E5E">
        <w:rPr>
          <w:rFonts w:hint="cs"/>
          <w:rtl/>
        </w:rPr>
        <w:t xml:space="preserve"> </w:t>
      </w:r>
      <w:r w:rsidR="003230C9">
        <w:rPr>
          <w:rFonts w:hint="cs"/>
          <w:rtl/>
        </w:rPr>
        <w:t xml:space="preserve">השירות הנדרש </w:t>
      </w:r>
      <w:r>
        <w:rPr>
          <w:rFonts w:hint="cs"/>
          <w:rtl/>
        </w:rPr>
        <w:t>עליהם ל</w:t>
      </w:r>
      <w:r w:rsidR="00107A2E">
        <w:rPr>
          <w:rFonts w:hint="cs"/>
          <w:rtl/>
        </w:rPr>
        <w:t>עומד</w:t>
      </w:r>
      <w:r w:rsidR="00901105" w:rsidRPr="006C256C">
        <w:rPr>
          <w:rtl/>
        </w:rPr>
        <w:t xml:space="preserve"> </w:t>
      </w:r>
      <w:r w:rsidR="00901105" w:rsidRPr="006C256C">
        <w:rPr>
          <w:rFonts w:hint="eastAsia"/>
          <w:rtl/>
        </w:rPr>
        <w:t>בדרישות</w:t>
      </w:r>
      <w:r w:rsidR="00901105" w:rsidRPr="006C256C">
        <w:rPr>
          <w:rtl/>
        </w:rPr>
        <w:t xml:space="preserve"> </w:t>
      </w:r>
      <w:r w:rsidR="00901105" w:rsidRPr="006C256C">
        <w:rPr>
          <w:rFonts w:hint="eastAsia"/>
          <w:rtl/>
        </w:rPr>
        <w:t>המפורטות</w:t>
      </w:r>
      <w:r w:rsidR="00107A2E">
        <w:rPr>
          <w:rFonts w:hint="cs"/>
          <w:rtl/>
        </w:rPr>
        <w:t xml:space="preserve"> </w:t>
      </w:r>
      <w:r w:rsidR="00901105" w:rsidRPr="006C256C">
        <w:rPr>
          <w:rFonts w:hint="eastAsia"/>
          <w:rtl/>
        </w:rPr>
        <w:t>להלן</w:t>
      </w:r>
      <w:r w:rsidR="00901105" w:rsidRPr="006C256C">
        <w:rPr>
          <w:rtl/>
        </w:rPr>
        <w:t xml:space="preserve">: </w:t>
      </w:r>
    </w:p>
    <w:p w14:paraId="60FDA5BD" w14:textId="77777777" w:rsidR="00B93A84" w:rsidRPr="006C256C" w:rsidRDefault="00901105" w:rsidP="004C5D62">
      <w:pPr>
        <w:pStyle w:val="11112"/>
        <w:rPr>
          <w:rtl/>
        </w:rPr>
      </w:pPr>
      <w:bookmarkStart w:id="59" w:name="Sum1_1"/>
      <w:bookmarkEnd w:id="59"/>
      <w:r w:rsidRPr="006C256C">
        <w:rPr>
          <w:rtl/>
        </w:rPr>
        <w:t xml:space="preserve"> </w:t>
      </w:r>
      <w:r w:rsidR="00DB0604">
        <w:rPr>
          <w:rFonts w:hint="cs"/>
          <w:rtl/>
        </w:rPr>
        <w:t xml:space="preserve"> </w:t>
      </w:r>
      <w:r w:rsidRPr="006C256C">
        <w:rPr>
          <w:rtl/>
        </w:rPr>
        <w:t xml:space="preserve"> </w:t>
      </w:r>
      <w:bookmarkStart w:id="60" w:name="TzevetName1_1"/>
      <w:bookmarkEnd w:id="60"/>
      <w:r w:rsidRPr="006C256C">
        <w:rPr>
          <w:rtl/>
        </w:rPr>
        <w:t xml:space="preserve">  בהתאם לתנאים הבאים:</w:t>
      </w:r>
      <w:r w:rsidR="00950F2B" w:rsidRPr="006C256C">
        <w:rPr>
          <w:rFonts w:hint="cs"/>
          <w:rtl/>
        </w:rPr>
        <w:t xml:space="preserve"> </w:t>
      </w:r>
    </w:p>
    <w:p w14:paraId="7DCC236A" w14:textId="659B3297" w:rsidR="00755895" w:rsidRPr="006C256C" w:rsidRDefault="00901105" w:rsidP="00D3673E">
      <w:pPr>
        <w:pStyle w:val="11111"/>
        <w:rPr>
          <w:rtl/>
        </w:rPr>
      </w:pPr>
      <w:bookmarkStart w:id="61" w:name="Toar1"/>
      <w:r w:rsidRPr="006C256C">
        <w:rPr>
          <w:rFonts w:hint="cs"/>
          <w:b/>
          <w:bCs/>
          <w:rtl/>
        </w:rPr>
        <w:t>תואר ראשון אקדמי</w:t>
      </w:r>
      <w:bookmarkEnd w:id="61"/>
      <w:r w:rsidRPr="006C256C">
        <w:rPr>
          <w:rtl/>
        </w:rPr>
        <w:t xml:space="preserve"> </w:t>
      </w:r>
      <w:bookmarkStart w:id="62" w:name="TchumLimudim1"/>
      <w:r w:rsidRPr="006C256C">
        <w:rPr>
          <w:rtl/>
        </w:rPr>
        <w:t>מוכר בכלכלה, חשבונאות, מנהל עסקים ממוסד להשכלה גבוהה מהארץ או מוסד להשכלה גבוהה מחו"ל שקיבל אישור שקילות מהגף להערכת תארים אקדמיים מחו"ל שבמשרד החינוך</w:t>
      </w:r>
      <w:bookmarkEnd w:id="62"/>
      <w:r w:rsidR="006D5E25">
        <w:rPr>
          <w:rFonts w:hint="cs"/>
          <w:rtl/>
        </w:rPr>
        <w:t xml:space="preserve"> , ו/או רישיון רו"ח</w:t>
      </w:r>
      <w:r w:rsidRPr="006C256C">
        <w:rPr>
          <w:rtl/>
        </w:rPr>
        <w:t>.</w:t>
      </w:r>
      <w:r w:rsidR="00107A2E">
        <w:rPr>
          <w:rFonts w:hint="cs"/>
          <w:b/>
          <w:bCs/>
          <w:rtl/>
        </w:rPr>
        <w:t xml:space="preserve"> </w:t>
      </w:r>
    </w:p>
    <w:p w14:paraId="1B779EF5" w14:textId="7374BA2C" w:rsidR="00A474AC" w:rsidRDefault="00A474AC" w:rsidP="00A474AC">
      <w:pPr>
        <w:pStyle w:val="11111"/>
      </w:pPr>
      <w:r w:rsidRPr="00CF1A54">
        <w:rPr>
          <w:rFonts w:hint="eastAsia"/>
          <w:rtl/>
        </w:rPr>
        <w:t>ע</w:t>
      </w:r>
      <w:r w:rsidRPr="00CF1A54">
        <w:rPr>
          <w:rtl/>
        </w:rPr>
        <w:t>ל המציע להוכיח את כשירות</w:t>
      </w:r>
      <w:r w:rsidRPr="00CF1A54">
        <w:rPr>
          <w:rFonts w:hint="eastAsia"/>
          <w:rtl/>
        </w:rPr>
        <w:t>ו</w:t>
      </w:r>
      <w:r>
        <w:rPr>
          <w:rFonts w:hint="cs"/>
          <w:rtl/>
        </w:rPr>
        <w:t xml:space="preserve"> ואת כשירות הצוות</w:t>
      </w:r>
      <w:r w:rsidRPr="00CF1A54">
        <w:rPr>
          <w:rtl/>
        </w:rPr>
        <w:t xml:space="preserve"> באמצעות קורות חיים מפורטים, </w:t>
      </w:r>
      <w:r w:rsidRPr="00CF1A54">
        <w:rPr>
          <w:rFonts w:hint="eastAsia"/>
          <w:rtl/>
        </w:rPr>
        <w:t>תעודות</w:t>
      </w:r>
      <w:r w:rsidRPr="00CF1A54">
        <w:rPr>
          <w:rtl/>
        </w:rPr>
        <w:t xml:space="preserve"> </w:t>
      </w:r>
      <w:r w:rsidRPr="00CF1A54">
        <w:rPr>
          <w:rFonts w:hint="eastAsia"/>
          <w:rtl/>
        </w:rPr>
        <w:t>השכלה</w:t>
      </w:r>
      <w:r w:rsidRPr="00CF1A54">
        <w:rPr>
          <w:rtl/>
        </w:rPr>
        <w:t xml:space="preserve">, </w:t>
      </w:r>
      <w:r w:rsidRPr="00CF1A54">
        <w:rPr>
          <w:rFonts w:hint="eastAsia"/>
          <w:rtl/>
        </w:rPr>
        <w:t>רישיונות</w:t>
      </w:r>
      <w:r w:rsidRPr="00CF1A54">
        <w:rPr>
          <w:rtl/>
        </w:rPr>
        <w:t xml:space="preserve"> </w:t>
      </w:r>
      <w:r w:rsidRPr="00CF1A54">
        <w:rPr>
          <w:rFonts w:hint="eastAsia"/>
          <w:rtl/>
        </w:rPr>
        <w:t>מקצועיים</w:t>
      </w:r>
      <w:r w:rsidRPr="00CF1A54">
        <w:rPr>
          <w:rtl/>
        </w:rPr>
        <w:t xml:space="preserve">, </w:t>
      </w:r>
      <w:r w:rsidRPr="00CF1A54">
        <w:rPr>
          <w:rFonts w:hint="eastAsia"/>
          <w:rtl/>
        </w:rPr>
        <w:t>אם</w:t>
      </w:r>
      <w:r w:rsidRPr="00CF1A54">
        <w:rPr>
          <w:rtl/>
        </w:rPr>
        <w:t xml:space="preserve"> </w:t>
      </w:r>
      <w:r w:rsidRPr="00CF1A54">
        <w:rPr>
          <w:rFonts w:hint="eastAsia"/>
          <w:rtl/>
        </w:rPr>
        <w:t>קיימים</w:t>
      </w:r>
      <w:r w:rsidRPr="00CF1A54">
        <w:rPr>
          <w:rtl/>
        </w:rPr>
        <w:t xml:space="preserve">, וכן מסמכים נוספים שיפרטו ויאשרו את הניסיון המקצועי, הידע וההשכלה הרלוונטיים. </w:t>
      </w:r>
      <w:r w:rsidRPr="00CF1A54">
        <w:rPr>
          <w:rFonts w:hint="eastAsia"/>
          <w:rtl/>
        </w:rPr>
        <w:t>המזמין</w:t>
      </w:r>
      <w:r w:rsidRPr="00CF1A54">
        <w:rPr>
          <w:rtl/>
        </w:rPr>
        <w:t xml:space="preserve"> רשאי לדרוש </w:t>
      </w:r>
      <w:r w:rsidRPr="00CF1A54">
        <w:rPr>
          <w:rFonts w:hint="eastAsia"/>
          <w:rtl/>
        </w:rPr>
        <w:t>מהמציע</w:t>
      </w:r>
      <w:r w:rsidRPr="00CF1A54">
        <w:rPr>
          <w:rtl/>
        </w:rPr>
        <w:t xml:space="preserve"> מסמכים נוספים המאמתים את הניסיון המקצועי, הידע וההשכלה של</w:t>
      </w:r>
      <w:r w:rsidRPr="00CF1A54">
        <w:rPr>
          <w:rFonts w:hint="eastAsia"/>
          <w:rtl/>
        </w:rPr>
        <w:t>ו</w:t>
      </w:r>
      <w:r w:rsidRPr="00CF1A54">
        <w:rPr>
          <w:rtl/>
        </w:rPr>
        <w:t xml:space="preserve">, </w:t>
      </w:r>
      <w:r w:rsidRPr="00CF1A54">
        <w:rPr>
          <w:rFonts w:hint="eastAsia"/>
          <w:rtl/>
        </w:rPr>
        <w:t>כ</w:t>
      </w:r>
      <w:r w:rsidRPr="00CF1A54">
        <w:rPr>
          <w:rtl/>
        </w:rPr>
        <w:t>כל ש</w:t>
      </w:r>
      <w:r w:rsidRPr="00CF1A54">
        <w:rPr>
          <w:rFonts w:hint="eastAsia"/>
          <w:rtl/>
        </w:rPr>
        <w:t>י</w:t>
      </w:r>
      <w:r w:rsidRPr="00CF1A54">
        <w:rPr>
          <w:rtl/>
        </w:rPr>
        <w:t xml:space="preserve">מצא לנכון.  </w:t>
      </w:r>
    </w:p>
    <w:p w14:paraId="60172683" w14:textId="732D6B98" w:rsidR="0028605C" w:rsidRDefault="0028605C">
      <w:pPr>
        <w:bidi w:val="0"/>
        <w:spacing w:before="200" w:after="200" w:line="276" w:lineRule="auto"/>
        <w:rPr>
          <w:rFonts w:cs="David"/>
          <w:noProof/>
          <w:rtl/>
          <w:lang w:eastAsia="he-IL"/>
        </w:rPr>
      </w:pPr>
      <w:r>
        <w:rPr>
          <w:rtl/>
        </w:rPr>
        <w:br w:type="page"/>
      </w:r>
    </w:p>
    <w:p w14:paraId="5719E3CF" w14:textId="77777777" w:rsidR="00391993" w:rsidRPr="00B63569" w:rsidRDefault="00901105" w:rsidP="00551CC2">
      <w:pPr>
        <w:pStyle w:val="1fe"/>
        <w:rPr>
          <w:rtl/>
        </w:rPr>
      </w:pPr>
      <w:bookmarkStart w:id="63" w:name="_Toc256000057"/>
      <w:r>
        <w:rPr>
          <w:rFonts w:hint="cs"/>
          <w:rtl/>
        </w:rPr>
        <w:lastRenderedPageBreak/>
        <w:t>ניקוד ה</w:t>
      </w:r>
      <w:r w:rsidR="008E27B7">
        <w:rPr>
          <w:rFonts w:hint="cs"/>
          <w:rtl/>
        </w:rPr>
        <w:t>הצעות</w:t>
      </w:r>
      <w:bookmarkEnd w:id="63"/>
    </w:p>
    <w:p w14:paraId="17456EFE" w14:textId="77777777" w:rsidR="00C10C50" w:rsidRPr="002A3E64" w:rsidRDefault="00901105" w:rsidP="00071F20">
      <w:pPr>
        <w:pStyle w:val="11"/>
        <w:outlineLvl w:val="9"/>
        <w:rPr>
          <w:rtl/>
        </w:rPr>
      </w:pPr>
      <w:bookmarkStart w:id="64" w:name="_Toc43400593"/>
      <w:bookmarkStart w:id="65" w:name="_Toc44931902"/>
      <w:bookmarkStart w:id="66" w:name="_Toc44931989"/>
      <w:bookmarkStart w:id="67" w:name="_Toc516503348"/>
      <w:r w:rsidRPr="002A3E64">
        <w:rPr>
          <w:rFonts w:hint="eastAsia"/>
          <w:rtl/>
        </w:rPr>
        <w:t>אופן</w:t>
      </w:r>
      <w:r w:rsidRPr="002A3E64">
        <w:rPr>
          <w:rtl/>
        </w:rPr>
        <w:t xml:space="preserve"> </w:t>
      </w:r>
      <w:r w:rsidRPr="002A3E64">
        <w:rPr>
          <w:rFonts w:hint="eastAsia"/>
          <w:rtl/>
        </w:rPr>
        <w:t>מתן</w:t>
      </w:r>
      <w:r w:rsidRPr="002A3E64">
        <w:rPr>
          <w:rtl/>
        </w:rPr>
        <w:t xml:space="preserve"> </w:t>
      </w:r>
      <w:r w:rsidR="009153BE" w:rsidRPr="002A3E64">
        <w:rPr>
          <w:rFonts w:hint="eastAsia"/>
          <w:rtl/>
        </w:rPr>
        <w:t>ניקוד</w:t>
      </w:r>
      <w:r w:rsidR="009153BE" w:rsidRPr="002A3E64">
        <w:rPr>
          <w:rtl/>
        </w:rPr>
        <w:t xml:space="preserve"> </w:t>
      </w:r>
      <w:r w:rsidR="009153BE" w:rsidRPr="002A3E64">
        <w:rPr>
          <w:rFonts w:hint="eastAsia"/>
          <w:rtl/>
        </w:rPr>
        <w:t>לה</w:t>
      </w:r>
      <w:r w:rsidRPr="002A3E64">
        <w:rPr>
          <w:rFonts w:hint="eastAsia"/>
          <w:rtl/>
        </w:rPr>
        <w:t>צעות</w:t>
      </w:r>
      <w:r w:rsidRPr="002A3E64">
        <w:rPr>
          <w:rtl/>
        </w:rPr>
        <w:t xml:space="preserve"> </w:t>
      </w:r>
      <w:r w:rsidRPr="002A3E64">
        <w:rPr>
          <w:rFonts w:hint="eastAsia"/>
          <w:rtl/>
        </w:rPr>
        <w:t>במכרז</w:t>
      </w:r>
      <w:bookmarkEnd w:id="64"/>
      <w:bookmarkEnd w:id="65"/>
      <w:bookmarkEnd w:id="66"/>
    </w:p>
    <w:p w14:paraId="5DBFC43D" w14:textId="77777777" w:rsidR="00C10C50" w:rsidRDefault="00901105" w:rsidP="00E93BE5">
      <w:pPr>
        <w:pStyle w:val="1112"/>
      </w:pPr>
      <w:r>
        <w:rPr>
          <w:rFonts w:hint="cs"/>
          <w:rtl/>
        </w:rPr>
        <w:t>ה</w:t>
      </w:r>
      <w:r w:rsidR="005A5E72">
        <w:rPr>
          <w:rFonts w:hint="cs"/>
          <w:rtl/>
        </w:rPr>
        <w:t>ניקוד</w:t>
      </w:r>
      <w:r>
        <w:rPr>
          <w:rFonts w:hint="cs"/>
          <w:rtl/>
        </w:rPr>
        <w:t xml:space="preserve"> של כל הצעה</w:t>
      </w:r>
      <w:r w:rsidR="005A5E72">
        <w:rPr>
          <w:rFonts w:hint="cs"/>
          <w:rtl/>
        </w:rPr>
        <w:t xml:space="preserve"> במכרז</w:t>
      </w:r>
      <w:r>
        <w:rPr>
          <w:rFonts w:hint="cs"/>
          <w:rtl/>
        </w:rPr>
        <w:t xml:space="preserve"> יהיה בהתאם ל</w:t>
      </w:r>
      <w:r w:rsidR="0089216B">
        <w:rPr>
          <w:rFonts w:hint="cs"/>
          <w:rtl/>
        </w:rPr>
        <w:t>אמות המידה</w:t>
      </w:r>
      <w:r w:rsidRPr="00B41858">
        <w:rPr>
          <w:rtl/>
        </w:rPr>
        <w:t xml:space="preserve"> הבא</w:t>
      </w:r>
      <w:r w:rsidR="008D6B53">
        <w:rPr>
          <w:rFonts w:hint="cs"/>
          <w:rtl/>
        </w:rPr>
        <w:t>ות</w:t>
      </w:r>
      <w:r w:rsidRPr="00B41858">
        <w:rPr>
          <w:rtl/>
        </w:rPr>
        <w:t xml:space="preserve">: </w:t>
      </w:r>
    </w:p>
    <w:p w14:paraId="20D83A52" w14:textId="77777777" w:rsidR="00C10C50" w:rsidRPr="002D1D37" w:rsidRDefault="00901105" w:rsidP="00551CC2">
      <w:pPr>
        <w:pStyle w:val="1111"/>
      </w:pPr>
      <w:bookmarkStart w:id="68" w:name="show_MishkalIchut"/>
      <w:r w:rsidRPr="002D1D37">
        <w:rPr>
          <w:rtl/>
        </w:rPr>
        <w:t>איכות –</w:t>
      </w:r>
      <w:bookmarkStart w:id="69" w:name="mishkalIchut_2"/>
      <w:r w:rsidR="00E451C7">
        <w:rPr>
          <w:rFonts w:hint="cs"/>
          <w:rtl/>
        </w:rPr>
        <w:t>80</w:t>
      </w:r>
      <w:bookmarkEnd w:id="69"/>
      <w:r w:rsidRPr="002D1D37">
        <w:rPr>
          <w:rtl/>
        </w:rPr>
        <w:t>%</w:t>
      </w:r>
      <w:r w:rsidRPr="002D1D37">
        <w:rPr>
          <w:rFonts w:hint="cs"/>
          <w:rtl/>
        </w:rPr>
        <w:t>;</w:t>
      </w:r>
      <w:r w:rsidRPr="002D1D37">
        <w:rPr>
          <w:rtl/>
        </w:rPr>
        <w:t xml:space="preserve"> </w:t>
      </w:r>
    </w:p>
    <w:p w14:paraId="22420D52" w14:textId="14C28341" w:rsidR="0028605C" w:rsidRDefault="00901105" w:rsidP="00551CC2">
      <w:pPr>
        <w:pStyle w:val="1111"/>
        <w:rPr>
          <w:rtl/>
        </w:rPr>
      </w:pPr>
      <w:bookmarkStart w:id="70" w:name="show_MishkalMechir"/>
      <w:bookmarkEnd w:id="68"/>
      <w:r w:rsidRPr="002D1D37">
        <w:rPr>
          <w:rFonts w:hint="cs"/>
          <w:rtl/>
        </w:rPr>
        <w:t>מחיר</w:t>
      </w:r>
      <w:r w:rsidRPr="002D1D37">
        <w:rPr>
          <w:rtl/>
        </w:rPr>
        <w:t xml:space="preserve"> –</w:t>
      </w:r>
      <w:bookmarkStart w:id="71" w:name="MishkalMechir"/>
      <w:r w:rsidR="00E451C7">
        <w:rPr>
          <w:rFonts w:hint="cs"/>
          <w:rtl/>
        </w:rPr>
        <w:t>20</w:t>
      </w:r>
      <w:bookmarkEnd w:id="71"/>
      <w:r w:rsidRPr="002D1D37">
        <w:rPr>
          <w:rtl/>
        </w:rPr>
        <w:t>%</w:t>
      </w:r>
      <w:r w:rsidRPr="002D1D37">
        <w:rPr>
          <w:rFonts w:hint="cs"/>
          <w:rtl/>
        </w:rPr>
        <w:t>;</w:t>
      </w:r>
    </w:p>
    <w:bookmarkEnd w:id="70"/>
    <w:p w14:paraId="5B05B8BC" w14:textId="137E6851" w:rsidR="000E59AC" w:rsidRDefault="00901105" w:rsidP="002B77BC">
      <w:pPr>
        <w:pStyle w:val="1112"/>
        <w:numPr>
          <w:ilvl w:val="0"/>
          <w:numId w:val="0"/>
        </w:numPr>
        <w:ind w:left="1494"/>
      </w:pPr>
      <w:r w:rsidRPr="00B41858">
        <w:rPr>
          <w:rtl/>
        </w:rPr>
        <w:t xml:space="preserve"> </w:t>
      </w:r>
    </w:p>
    <w:p w14:paraId="058CFC1C" w14:textId="77777777" w:rsidR="001015D6" w:rsidRPr="002A3E64" w:rsidRDefault="00901105" w:rsidP="00071F20">
      <w:pPr>
        <w:pStyle w:val="11"/>
        <w:outlineLvl w:val="9"/>
        <w:rPr>
          <w:rtl/>
        </w:rPr>
      </w:pPr>
      <w:bookmarkStart w:id="72" w:name="_Toc43400594"/>
      <w:bookmarkStart w:id="73" w:name="_Toc44931903"/>
      <w:bookmarkStart w:id="74" w:name="_Toc44931990"/>
      <w:bookmarkStart w:id="75" w:name="show_isMarkivIchut_1"/>
      <w:r w:rsidRPr="002A3E64">
        <w:rPr>
          <w:rFonts w:hint="eastAsia"/>
          <w:rtl/>
        </w:rPr>
        <w:t>ציון</w:t>
      </w:r>
      <w:r w:rsidRPr="002A3E64">
        <w:rPr>
          <w:rtl/>
        </w:rPr>
        <w:t xml:space="preserve"> בגין איכות</w:t>
      </w:r>
      <w:bookmarkEnd w:id="67"/>
      <w:r w:rsidR="00FA32D1" w:rsidRPr="002A3E64">
        <w:rPr>
          <w:rtl/>
        </w:rPr>
        <w:t xml:space="preserve"> ההצעו</w:t>
      </w:r>
      <w:bookmarkEnd w:id="72"/>
      <w:bookmarkEnd w:id="73"/>
      <w:bookmarkEnd w:id="74"/>
      <w:r w:rsidR="001602A0">
        <w:rPr>
          <w:rFonts w:hint="cs"/>
          <w:rtl/>
        </w:rPr>
        <w:t xml:space="preserve">ת </w:t>
      </w:r>
      <w:r w:rsidR="001602A0">
        <w:rPr>
          <w:rtl/>
        </w:rPr>
        <w:t>–</w:t>
      </w:r>
      <w:r w:rsidR="001602A0">
        <w:rPr>
          <w:rFonts w:hint="cs"/>
          <w:rtl/>
        </w:rPr>
        <w:t xml:space="preserve"> 80%</w:t>
      </w:r>
    </w:p>
    <w:p w14:paraId="0CB082A9" w14:textId="13FBD01D" w:rsidR="001015D6" w:rsidRPr="00166BCF" w:rsidRDefault="00901105" w:rsidP="00D3673E">
      <w:pPr>
        <w:pStyle w:val="1112"/>
      </w:pPr>
      <w:bookmarkStart w:id="76" w:name="show_TavhinTBL"/>
      <w:r w:rsidRPr="00166BCF">
        <w:rPr>
          <w:rtl/>
        </w:rPr>
        <w:t>הערכת איכות ההצעות תיעש</w:t>
      </w:r>
      <w:r w:rsidRPr="00166BCF">
        <w:rPr>
          <w:rFonts w:hint="cs"/>
          <w:rtl/>
        </w:rPr>
        <w:t>ה</w:t>
      </w:r>
      <w:r w:rsidRPr="00166BCF">
        <w:rPr>
          <w:rtl/>
        </w:rPr>
        <w:t xml:space="preserve"> לפי המשקלות הבאים: </w:t>
      </w:r>
    </w:p>
    <w:tbl>
      <w:tblPr>
        <w:bidiVisual/>
        <w:tblW w:w="7787" w:type="dxa"/>
        <w:tblInd w:w="317" w:type="dxa"/>
        <w:tblLayout w:type="fixed"/>
        <w:tblLook w:val="04A0" w:firstRow="1" w:lastRow="0" w:firstColumn="1" w:lastColumn="0" w:noHBand="0" w:noVBand="1"/>
      </w:tblPr>
      <w:tblGrid>
        <w:gridCol w:w="700"/>
        <w:gridCol w:w="992"/>
        <w:gridCol w:w="3118"/>
        <w:gridCol w:w="2977"/>
      </w:tblGrid>
      <w:tr w:rsidR="00901166" w14:paraId="47AC6772" w14:textId="77777777" w:rsidTr="00A92289">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6A91419E" w14:textId="77777777" w:rsidR="001A5B27" w:rsidRPr="00ED3AFA" w:rsidRDefault="00901105" w:rsidP="002E23B3">
            <w:pPr>
              <w:tabs>
                <w:tab w:val="left" w:pos="509"/>
              </w:tabs>
              <w:jc w:val="center"/>
              <w:rPr>
                <w:rFonts w:ascii="David" w:hAnsi="David" w:cs="David"/>
                <w:b/>
                <w:color w:val="000000"/>
              </w:rPr>
            </w:pPr>
            <w:r w:rsidRPr="001A5B27">
              <w:rPr>
                <w:rFonts w:ascii="David" w:hAnsi="David" w:cs="David" w:hint="cs"/>
                <w:b/>
                <w:bCs/>
                <w:color w:val="000000"/>
                <w:rtl/>
              </w:rPr>
              <w:t xml:space="preserve"># </w:t>
            </w:r>
            <w:r w:rsidRPr="001A5B27">
              <w:rPr>
                <w:rFonts w:ascii="David" w:hAnsi="David" w:cs="David"/>
                <w:b/>
                <w:bCs/>
                <w:color w:val="000000"/>
                <w:rtl/>
              </w:rPr>
              <w:t>מס</w:t>
            </w:r>
            <w:r w:rsidRPr="001A5B27">
              <w:rPr>
                <w:rFonts w:ascii="David" w:hAnsi="David" w:cs="David"/>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618F3B63" w14:textId="77777777" w:rsidR="001A5B27" w:rsidRPr="00ED3AFA" w:rsidRDefault="00901105" w:rsidP="002E23B3">
            <w:pPr>
              <w:tabs>
                <w:tab w:val="left" w:pos="509"/>
              </w:tabs>
              <w:jc w:val="center"/>
              <w:rPr>
                <w:rFonts w:ascii="David" w:hAnsi="David" w:cs="David"/>
                <w:b/>
                <w:color w:val="000000"/>
              </w:rPr>
            </w:pPr>
            <w:r>
              <w:rPr>
                <w:rFonts w:ascii="David" w:hAnsi="David" w:cs="David"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4EE641DF" w14:textId="77777777" w:rsidR="001A5B27" w:rsidRPr="00ED3AFA" w:rsidRDefault="00901105" w:rsidP="002E23B3">
            <w:pPr>
              <w:tabs>
                <w:tab w:val="left" w:pos="509"/>
              </w:tabs>
              <w:jc w:val="center"/>
              <w:rPr>
                <w:rFonts w:ascii="David" w:hAnsi="David" w:cs="David"/>
                <w:b/>
                <w:color w:val="000000"/>
              </w:rPr>
            </w:pPr>
            <w:r>
              <w:rPr>
                <w:rFonts w:ascii="David" w:hAnsi="David" w:cs="David"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7279D9FB" w14:textId="77777777" w:rsidR="001A5B27" w:rsidRPr="00ED3AFA" w:rsidRDefault="00901105" w:rsidP="002E23B3">
            <w:pPr>
              <w:tabs>
                <w:tab w:val="left" w:pos="509"/>
              </w:tabs>
              <w:jc w:val="center"/>
              <w:rPr>
                <w:rFonts w:ascii="David" w:hAnsi="David" w:cs="David"/>
                <w:b/>
                <w:color w:val="000000"/>
              </w:rPr>
            </w:pPr>
            <w:r w:rsidRPr="00ED3AFA">
              <w:rPr>
                <w:rFonts w:ascii="David" w:hAnsi="David" w:cs="David"/>
                <w:b/>
                <w:bCs/>
                <w:color w:val="000000"/>
                <w:rtl/>
              </w:rPr>
              <w:t>המפתח לחישוב</w:t>
            </w:r>
          </w:p>
        </w:tc>
      </w:tr>
      <w:tr w:rsidR="00901166" w14:paraId="0FD62C65" w14:textId="77777777"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C096498" w14:textId="77777777" w:rsidR="001A5B27" w:rsidRPr="00ED3AFA" w:rsidRDefault="00901105" w:rsidP="002E23B3">
            <w:pPr>
              <w:bidi w:val="0"/>
              <w:jc w:val="center"/>
              <w:rPr>
                <w:rFonts w:ascii="David" w:hAnsi="David" w:cs="David"/>
                <w:color w:val="000000"/>
              </w:rPr>
            </w:pPr>
            <w:bookmarkStart w:id="77" w:name="show_TavhinimAcher1"/>
            <w:bookmarkStart w:id="78" w:name="show_TavhinimAcher1_1"/>
            <w:r>
              <w:rPr>
                <w:rFonts w:ascii="David" w:hAnsi="David" w:cs="David"/>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4F64EF70" w14:textId="77777777" w:rsidR="001A5B27" w:rsidRPr="00ED3AFA" w:rsidRDefault="00901105" w:rsidP="002E23B3">
            <w:pPr>
              <w:bidi w:val="0"/>
              <w:jc w:val="center"/>
              <w:rPr>
                <w:rFonts w:ascii="David" w:hAnsi="David" w:cs="David"/>
                <w:color w:val="000000"/>
              </w:rPr>
            </w:pPr>
            <w:bookmarkStart w:id="79" w:name="MishkalTavhinimAcher1"/>
            <w:r w:rsidRPr="00ED3AFA">
              <w:rPr>
                <w:rFonts w:ascii="David" w:hAnsi="David" w:cs="David"/>
                <w:color w:val="000000"/>
              </w:rPr>
              <w:t>30</w:t>
            </w:r>
            <w:bookmarkEnd w:id="79"/>
            <w:r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6E427BD1" w14:textId="109CA678" w:rsidR="001A5B27" w:rsidRPr="00ED3AFA" w:rsidRDefault="00901105" w:rsidP="00C27D5D">
            <w:pPr>
              <w:jc w:val="both"/>
              <w:rPr>
                <w:rFonts w:ascii="David" w:hAnsi="David" w:cs="David"/>
                <w:rtl/>
              </w:rPr>
            </w:pPr>
            <w:bookmarkStart w:id="80" w:name="TiurTnaiTavhinimAcher1"/>
            <w:r w:rsidRPr="00ED3AFA">
              <w:rPr>
                <w:rFonts w:ascii="David" w:hAnsi="David" w:cs="David"/>
                <w:rtl/>
              </w:rPr>
              <w:t>המציע מתבקש לפרט עד 5 עבודות כלכליות משמעותיות שכללו ליווי כלכלי לפרויקטים</w:t>
            </w:r>
            <w:r w:rsidR="00554CC7">
              <w:rPr>
                <w:rFonts w:ascii="David" w:hAnsi="David" w:cs="David" w:hint="cs"/>
                <w:rtl/>
              </w:rPr>
              <w:t>/לגופים עסקיים</w:t>
            </w:r>
            <w:r w:rsidR="00554CC7" w:rsidRPr="00ED3AFA">
              <w:rPr>
                <w:rFonts w:ascii="David" w:hAnsi="David" w:cs="David"/>
                <w:rtl/>
              </w:rPr>
              <w:t xml:space="preserve"> כולל מעקב שוטף אחר ביצוע פרויקטים</w:t>
            </w:r>
            <w:r w:rsidRPr="00ED3AFA">
              <w:rPr>
                <w:rFonts w:ascii="David" w:hAnsi="David" w:cs="David"/>
                <w:rtl/>
              </w:rPr>
              <w:t>,</w:t>
            </w:r>
            <w:r w:rsidR="00554CC7">
              <w:rPr>
                <w:rFonts w:hint="cs"/>
                <w:rtl/>
              </w:rPr>
              <w:t xml:space="preserve"> </w:t>
            </w:r>
            <w:r w:rsidR="00554CC7" w:rsidRPr="006E175C">
              <w:rPr>
                <w:rFonts w:ascii="David" w:hAnsi="David" w:cs="David" w:hint="eastAsia"/>
                <w:rtl/>
              </w:rPr>
              <w:t>ליווי</w:t>
            </w:r>
            <w:r w:rsidR="00554CC7" w:rsidRPr="006E175C">
              <w:rPr>
                <w:rFonts w:ascii="David" w:hAnsi="David" w:cs="David"/>
                <w:rtl/>
              </w:rPr>
              <w:t xml:space="preserve"> </w:t>
            </w:r>
            <w:r w:rsidR="00554CC7" w:rsidRPr="006E175C">
              <w:rPr>
                <w:rFonts w:ascii="David" w:hAnsi="David" w:cs="David" w:hint="eastAsia"/>
                <w:rtl/>
              </w:rPr>
              <w:t>כלכלי</w:t>
            </w:r>
            <w:r w:rsidR="00554CC7" w:rsidRPr="006E175C">
              <w:rPr>
                <w:rFonts w:ascii="David" w:hAnsi="David" w:cs="David"/>
                <w:rtl/>
              </w:rPr>
              <w:t xml:space="preserve"> </w:t>
            </w:r>
            <w:r w:rsidR="00554CC7" w:rsidRPr="006E175C">
              <w:rPr>
                <w:rFonts w:ascii="David" w:hAnsi="David" w:cs="David" w:hint="eastAsia"/>
                <w:rtl/>
              </w:rPr>
              <w:t>פיננסי</w:t>
            </w:r>
            <w:r w:rsidR="00554CC7" w:rsidRPr="006E175C">
              <w:rPr>
                <w:rFonts w:ascii="David" w:hAnsi="David" w:cs="David"/>
                <w:rtl/>
              </w:rPr>
              <w:t xml:space="preserve"> </w:t>
            </w:r>
            <w:r w:rsidR="00554CC7" w:rsidRPr="006E175C">
              <w:rPr>
                <w:rFonts w:ascii="David" w:hAnsi="David" w:cs="David" w:hint="eastAsia"/>
                <w:rtl/>
              </w:rPr>
              <w:t>של</w:t>
            </w:r>
            <w:r w:rsidR="00554CC7" w:rsidRPr="006E175C">
              <w:rPr>
                <w:rFonts w:ascii="David" w:hAnsi="David" w:cs="David"/>
                <w:rtl/>
              </w:rPr>
              <w:t xml:space="preserve"> </w:t>
            </w:r>
            <w:r w:rsidR="00554CC7" w:rsidRPr="006E175C">
              <w:rPr>
                <w:rFonts w:ascii="David" w:hAnsi="David" w:cs="David" w:hint="eastAsia"/>
                <w:rtl/>
              </w:rPr>
              <w:t>חברות</w:t>
            </w:r>
            <w:r w:rsidR="00554CC7" w:rsidRPr="006E175C">
              <w:rPr>
                <w:rFonts w:ascii="David" w:hAnsi="David" w:cs="David"/>
                <w:rtl/>
              </w:rPr>
              <w:t xml:space="preserve"> </w:t>
            </w:r>
            <w:r w:rsidR="00554CC7" w:rsidRPr="006E175C">
              <w:rPr>
                <w:rFonts w:ascii="David" w:hAnsi="David" w:cs="David" w:hint="eastAsia"/>
                <w:rtl/>
              </w:rPr>
              <w:t>בקשיים</w:t>
            </w:r>
            <w:r w:rsidRPr="00ED3AFA">
              <w:rPr>
                <w:rFonts w:ascii="David" w:hAnsi="David" w:cs="David"/>
                <w:rtl/>
              </w:rPr>
              <w:t>, תכנון ובניית מודלים פיננסיים או מימון פרויקטים (</w:t>
            </w:r>
            <w:r w:rsidRPr="00ED3AFA">
              <w:rPr>
                <w:rFonts w:ascii="David" w:hAnsi="David" w:cs="David"/>
              </w:rPr>
              <w:t>project finance</w:t>
            </w:r>
            <w:r w:rsidRPr="00ED3AFA">
              <w:rPr>
                <w:rFonts w:ascii="David" w:hAnsi="David" w:cs="David"/>
                <w:rtl/>
              </w:rPr>
              <w:t>)</w:t>
            </w:r>
            <w:r w:rsidR="00C27D5D">
              <w:rPr>
                <w:rFonts w:ascii="David" w:hAnsi="David" w:cs="David" w:hint="cs"/>
                <w:rtl/>
              </w:rPr>
              <w:t xml:space="preserve">, אשר בוצעו ב </w:t>
            </w:r>
            <w:r w:rsidR="00C27D5D">
              <w:rPr>
                <w:rFonts w:ascii="David" w:hAnsi="David" w:cs="David"/>
                <w:rtl/>
              </w:rPr>
              <w:t>–</w:t>
            </w:r>
            <w:r w:rsidR="00C27D5D">
              <w:rPr>
                <w:rFonts w:ascii="David" w:hAnsi="David" w:cs="David" w:hint="cs"/>
                <w:rtl/>
              </w:rPr>
              <w:t xml:space="preserve"> 5 שנים האחרונות</w:t>
            </w:r>
            <w:bookmarkEnd w:id="80"/>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79502DB" w14:textId="77777777" w:rsidR="00FC54EC" w:rsidRDefault="00901105" w:rsidP="00FC54EC">
            <w:pPr>
              <w:jc w:val="both"/>
              <w:rPr>
                <w:rFonts w:ascii="David" w:hAnsi="David" w:cs="David"/>
                <w:rtl/>
              </w:rPr>
            </w:pPr>
            <w:bookmarkStart w:id="81" w:name="MafteachLechisuvTavhinimAcher1"/>
            <w:r w:rsidRPr="00EA3B0C">
              <w:rPr>
                <w:rFonts w:ascii="David" w:hAnsi="David" w:cs="David"/>
                <w:rtl/>
              </w:rPr>
              <w:t xml:space="preserve">עבור כל עבודה שתוצג יינתנו </w:t>
            </w:r>
            <w:r w:rsidR="00FC54EC">
              <w:rPr>
                <w:rFonts w:ascii="David" w:hAnsi="David" w:cs="David" w:hint="cs"/>
                <w:rtl/>
              </w:rPr>
              <w:t>4.5</w:t>
            </w:r>
            <w:r w:rsidR="00FC54EC" w:rsidRPr="00EA3B0C">
              <w:rPr>
                <w:rFonts w:ascii="David" w:hAnsi="David" w:cs="David"/>
                <w:rtl/>
              </w:rPr>
              <w:t xml:space="preserve"> </w:t>
            </w:r>
            <w:r w:rsidRPr="00EA3B0C">
              <w:rPr>
                <w:rFonts w:ascii="David" w:hAnsi="David" w:cs="David"/>
                <w:rtl/>
              </w:rPr>
              <w:t>נקודות</w:t>
            </w:r>
            <w:r w:rsidR="00FC54EC">
              <w:rPr>
                <w:rFonts w:ascii="David" w:hAnsi="David" w:cs="David" w:hint="cs"/>
                <w:rtl/>
              </w:rPr>
              <w:t>.</w:t>
            </w:r>
          </w:p>
          <w:p w14:paraId="7A9B3DD5" w14:textId="77777777" w:rsidR="00FC54EC" w:rsidRDefault="00FC54EC" w:rsidP="00FC54EC">
            <w:pPr>
              <w:jc w:val="both"/>
              <w:rPr>
                <w:rFonts w:ascii="David" w:hAnsi="David" w:cs="David"/>
                <w:rtl/>
              </w:rPr>
            </w:pPr>
            <w:r>
              <w:rPr>
                <w:rFonts w:ascii="David" w:hAnsi="David" w:cs="David" w:hint="cs"/>
                <w:rtl/>
              </w:rPr>
              <w:t>כמו כן עבור היקף שעות עבודה בעבור כל עבודה יינתנו עד 1.5 נקודות נוספות כדלקמן:</w:t>
            </w:r>
          </w:p>
          <w:p w14:paraId="30A01003" w14:textId="77777777" w:rsidR="00FC54EC" w:rsidRPr="006E175C" w:rsidRDefault="00FC54EC" w:rsidP="006E175C">
            <w:pPr>
              <w:pStyle w:val="1-"/>
              <w:numPr>
                <w:ilvl w:val="0"/>
                <w:numId w:val="85"/>
              </w:numPr>
              <w:jc w:val="left"/>
              <w:rPr>
                <w:b w:val="0"/>
                <w:bCs w:val="0"/>
                <w:caps w:val="0"/>
                <w:spacing w:val="0"/>
                <w:sz w:val="24"/>
                <w:szCs w:val="24"/>
              </w:rPr>
            </w:pPr>
            <w:r w:rsidRPr="006E175C">
              <w:rPr>
                <w:rFonts w:hint="cs"/>
                <w:b w:val="0"/>
                <w:bCs w:val="0"/>
                <w:caps w:val="0"/>
                <w:spacing w:val="0"/>
                <w:sz w:val="24"/>
                <w:szCs w:val="24"/>
                <w:rtl/>
              </w:rPr>
              <w:t xml:space="preserve">עד 500 שעות </w:t>
            </w:r>
            <w:r w:rsidRPr="006E175C">
              <w:rPr>
                <w:b w:val="0"/>
                <w:bCs w:val="0"/>
                <w:caps w:val="0"/>
                <w:spacing w:val="0"/>
                <w:sz w:val="24"/>
                <w:szCs w:val="24"/>
                <w:rtl/>
              </w:rPr>
              <w:t>–</w:t>
            </w:r>
            <w:r w:rsidRPr="006E175C">
              <w:rPr>
                <w:rFonts w:hint="cs"/>
                <w:b w:val="0"/>
                <w:bCs w:val="0"/>
                <w:caps w:val="0"/>
                <w:spacing w:val="0"/>
                <w:sz w:val="24"/>
                <w:szCs w:val="24"/>
                <w:rtl/>
              </w:rPr>
              <w:t xml:space="preserve"> 0.5 נקודה</w:t>
            </w:r>
          </w:p>
          <w:p w14:paraId="079311D8" w14:textId="77777777" w:rsidR="00FC54EC" w:rsidRPr="006E175C" w:rsidRDefault="00FC54EC" w:rsidP="006E175C">
            <w:pPr>
              <w:pStyle w:val="1-"/>
              <w:numPr>
                <w:ilvl w:val="0"/>
                <w:numId w:val="85"/>
              </w:numPr>
              <w:jc w:val="left"/>
              <w:rPr>
                <w:b w:val="0"/>
                <w:bCs w:val="0"/>
                <w:caps w:val="0"/>
                <w:spacing w:val="0"/>
                <w:sz w:val="24"/>
                <w:szCs w:val="24"/>
              </w:rPr>
            </w:pPr>
            <w:r w:rsidRPr="006E175C">
              <w:rPr>
                <w:rFonts w:hint="cs"/>
                <w:b w:val="0"/>
                <w:bCs w:val="0"/>
                <w:caps w:val="0"/>
                <w:spacing w:val="0"/>
                <w:sz w:val="24"/>
                <w:szCs w:val="24"/>
                <w:rtl/>
              </w:rPr>
              <w:t xml:space="preserve">500 </w:t>
            </w:r>
            <w:r w:rsidRPr="006E175C">
              <w:rPr>
                <w:b w:val="0"/>
                <w:bCs w:val="0"/>
                <w:caps w:val="0"/>
                <w:spacing w:val="0"/>
                <w:sz w:val="24"/>
                <w:szCs w:val="24"/>
                <w:rtl/>
              </w:rPr>
              <w:t>–</w:t>
            </w:r>
            <w:r w:rsidRPr="006E175C">
              <w:rPr>
                <w:rFonts w:hint="cs"/>
                <w:b w:val="0"/>
                <w:bCs w:val="0"/>
                <w:caps w:val="0"/>
                <w:spacing w:val="0"/>
                <w:sz w:val="24"/>
                <w:szCs w:val="24"/>
                <w:rtl/>
              </w:rPr>
              <w:t xml:space="preserve"> 1000 -  1</w:t>
            </w:r>
          </w:p>
          <w:p w14:paraId="30203B46" w14:textId="77777777" w:rsidR="00FC54EC" w:rsidRDefault="00FC54EC" w:rsidP="006E175C">
            <w:pPr>
              <w:pStyle w:val="1-"/>
              <w:numPr>
                <w:ilvl w:val="0"/>
                <w:numId w:val="85"/>
              </w:numPr>
              <w:jc w:val="left"/>
              <w:rPr>
                <w:b w:val="0"/>
                <w:bCs w:val="0"/>
                <w:caps w:val="0"/>
                <w:spacing w:val="0"/>
                <w:sz w:val="24"/>
                <w:szCs w:val="24"/>
              </w:rPr>
            </w:pPr>
            <w:r w:rsidRPr="006E175C">
              <w:rPr>
                <w:rFonts w:hint="cs"/>
                <w:b w:val="0"/>
                <w:bCs w:val="0"/>
                <w:caps w:val="0"/>
                <w:spacing w:val="0"/>
                <w:sz w:val="24"/>
                <w:szCs w:val="24"/>
                <w:rtl/>
              </w:rPr>
              <w:t xml:space="preserve">מעל 1,000 </w:t>
            </w:r>
            <w:r w:rsidRPr="006E175C">
              <w:rPr>
                <w:b w:val="0"/>
                <w:bCs w:val="0"/>
                <w:caps w:val="0"/>
                <w:spacing w:val="0"/>
                <w:sz w:val="24"/>
                <w:szCs w:val="24"/>
                <w:rtl/>
              </w:rPr>
              <w:t>–</w:t>
            </w:r>
            <w:r w:rsidRPr="006E175C">
              <w:rPr>
                <w:rFonts w:hint="cs"/>
                <w:b w:val="0"/>
                <w:bCs w:val="0"/>
                <w:caps w:val="0"/>
                <w:spacing w:val="0"/>
                <w:sz w:val="24"/>
                <w:szCs w:val="24"/>
                <w:rtl/>
              </w:rPr>
              <w:t xml:space="preserve"> 1.5</w:t>
            </w:r>
            <w:r w:rsidR="00901105" w:rsidRPr="006E175C">
              <w:rPr>
                <w:b w:val="0"/>
                <w:bCs w:val="0"/>
                <w:caps w:val="0"/>
                <w:spacing w:val="0"/>
                <w:sz w:val="24"/>
                <w:szCs w:val="24"/>
                <w:rtl/>
              </w:rPr>
              <w:t xml:space="preserve">, </w:t>
            </w:r>
          </w:p>
          <w:p w14:paraId="5F8EC1EC" w14:textId="77777777" w:rsidR="00901166" w:rsidRPr="006E175C" w:rsidRDefault="00901105" w:rsidP="006E175C">
            <w:pPr>
              <w:pStyle w:val="1-"/>
              <w:numPr>
                <w:ilvl w:val="0"/>
                <w:numId w:val="0"/>
              </w:numPr>
              <w:jc w:val="left"/>
              <w:rPr>
                <w:b w:val="0"/>
                <w:bCs w:val="0"/>
                <w:caps w:val="0"/>
                <w:spacing w:val="0"/>
                <w:sz w:val="24"/>
                <w:szCs w:val="24"/>
                <w:rtl/>
              </w:rPr>
            </w:pPr>
            <w:r w:rsidRPr="006E175C">
              <w:rPr>
                <w:b w:val="0"/>
                <w:bCs w:val="0"/>
                <w:caps w:val="0"/>
                <w:spacing w:val="0"/>
                <w:sz w:val="24"/>
                <w:szCs w:val="24"/>
                <w:rtl/>
              </w:rPr>
              <w:t xml:space="preserve">עד לניקוד מקסימלי של 30 נקודות. </w:t>
            </w:r>
          </w:p>
          <w:bookmarkEnd w:id="81"/>
          <w:p w14:paraId="02B25E3E" w14:textId="77777777" w:rsidR="00901166" w:rsidRPr="006E175C" w:rsidRDefault="00901166" w:rsidP="002E23B3">
            <w:pPr>
              <w:bidi w:val="0"/>
              <w:jc w:val="right"/>
              <w:rPr>
                <w:rFonts w:ascii="David" w:hAnsi="David" w:cs="David"/>
                <w:rtl/>
              </w:rPr>
            </w:pPr>
          </w:p>
        </w:tc>
      </w:tr>
      <w:tr w:rsidR="00901166" w14:paraId="406F7DC2" w14:textId="77777777"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671D731" w14:textId="77777777" w:rsidR="001A5B27" w:rsidRPr="00ED3AFA" w:rsidRDefault="00901105" w:rsidP="002E23B3">
            <w:pPr>
              <w:bidi w:val="0"/>
              <w:jc w:val="center"/>
              <w:rPr>
                <w:rFonts w:ascii="David" w:hAnsi="David" w:cs="David"/>
                <w:color w:val="000000"/>
              </w:rPr>
            </w:pPr>
            <w:bookmarkStart w:id="82" w:name="show_TavhinimAcher2"/>
            <w:bookmarkEnd w:id="77"/>
            <w:bookmarkEnd w:id="78"/>
            <w:r>
              <w:rPr>
                <w:rFonts w:ascii="David" w:hAnsi="David" w:cs="David"/>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78593BA1" w14:textId="77777777" w:rsidR="001A5B27" w:rsidRPr="00ED3AFA" w:rsidRDefault="001602A0" w:rsidP="002E23B3">
            <w:pPr>
              <w:bidi w:val="0"/>
              <w:jc w:val="center"/>
              <w:rPr>
                <w:rFonts w:ascii="David" w:hAnsi="David" w:cs="David"/>
                <w:color w:val="000000"/>
              </w:rPr>
            </w:pPr>
            <w:bookmarkStart w:id="83" w:name="MishkalTavhinimAcher2"/>
            <w:r>
              <w:rPr>
                <w:rFonts w:ascii="David" w:hAnsi="David" w:cs="David" w:hint="cs"/>
                <w:color w:val="000000"/>
                <w:rtl/>
              </w:rPr>
              <w:t>2</w:t>
            </w:r>
            <w:r w:rsidR="00901105" w:rsidRPr="00ED3AFA">
              <w:rPr>
                <w:rFonts w:ascii="David" w:hAnsi="David" w:cs="David"/>
                <w:color w:val="000000"/>
              </w:rPr>
              <w:t>0</w:t>
            </w:r>
            <w:bookmarkEnd w:id="83"/>
            <w:r w:rsidR="00901105"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12517E9C" w14:textId="51DD0ED8" w:rsidR="001A5B27" w:rsidRPr="00ED3AFA" w:rsidRDefault="00901105" w:rsidP="00C27D5D">
            <w:pPr>
              <w:jc w:val="both"/>
              <w:rPr>
                <w:rFonts w:ascii="David" w:hAnsi="David" w:cs="David"/>
                <w:rtl/>
              </w:rPr>
            </w:pPr>
            <w:bookmarkStart w:id="84" w:name="TiurTnaiTavhinimAcher2"/>
            <w:r w:rsidRPr="00ED3AFA">
              <w:rPr>
                <w:rFonts w:ascii="David" w:hAnsi="David" w:cs="David"/>
                <w:rtl/>
              </w:rPr>
              <w:t xml:space="preserve">המציע מתבקש לפרט עד 5 עבודות כלכליות של פרויקטים. לעניין זה "בדיקות כלכליות" </w:t>
            </w:r>
            <w:r w:rsidR="00C27D5D">
              <w:rPr>
                <w:rFonts w:ascii="David" w:hAnsi="David" w:cs="David" w:hint="cs"/>
                <w:rtl/>
              </w:rPr>
              <w:t>שהן</w:t>
            </w:r>
            <w:r w:rsidRPr="00ED3AFA">
              <w:rPr>
                <w:rFonts w:ascii="David" w:hAnsi="David" w:cs="David"/>
                <w:rtl/>
              </w:rPr>
              <w:t xml:space="preserve">: הערכות שווי, בדיקות כדאיות </w:t>
            </w:r>
            <w:r w:rsidR="00504653">
              <w:rPr>
                <w:rFonts w:ascii="David" w:hAnsi="David" w:cs="David" w:hint="cs"/>
                <w:rtl/>
              </w:rPr>
              <w:t xml:space="preserve">כלכלית </w:t>
            </w:r>
            <w:r w:rsidRPr="00ED3AFA">
              <w:rPr>
                <w:rFonts w:ascii="David" w:hAnsi="David" w:cs="David"/>
                <w:rtl/>
              </w:rPr>
              <w:t>או בניית מודלים פיננסיים.</w:t>
            </w:r>
            <w:bookmarkEnd w:id="84"/>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B72E888" w14:textId="77777777" w:rsidR="00813ACD" w:rsidRDefault="00813ACD" w:rsidP="00813ACD">
            <w:pPr>
              <w:jc w:val="both"/>
              <w:rPr>
                <w:rFonts w:ascii="David" w:hAnsi="David" w:cs="David"/>
                <w:rtl/>
              </w:rPr>
            </w:pPr>
            <w:bookmarkStart w:id="85" w:name="MafteachLechisuvTavhinimAcher2"/>
            <w:r w:rsidRPr="00EA3B0C">
              <w:rPr>
                <w:rFonts w:ascii="David" w:hAnsi="David" w:cs="David"/>
                <w:rtl/>
              </w:rPr>
              <w:t xml:space="preserve">עבור כל עבודה שתוצג יינתנו </w:t>
            </w:r>
            <w:r>
              <w:rPr>
                <w:rFonts w:ascii="David" w:hAnsi="David" w:cs="David" w:hint="cs"/>
                <w:rtl/>
              </w:rPr>
              <w:t>2.5</w:t>
            </w:r>
            <w:r w:rsidRPr="00EA3B0C">
              <w:rPr>
                <w:rFonts w:ascii="David" w:hAnsi="David" w:cs="David"/>
                <w:rtl/>
              </w:rPr>
              <w:t xml:space="preserve"> נקודות</w:t>
            </w:r>
            <w:r>
              <w:rPr>
                <w:rFonts w:ascii="David" w:hAnsi="David" w:cs="David" w:hint="cs"/>
                <w:rtl/>
              </w:rPr>
              <w:t>.</w:t>
            </w:r>
          </w:p>
          <w:p w14:paraId="624F9CA5" w14:textId="77777777" w:rsidR="00813ACD" w:rsidRDefault="00813ACD" w:rsidP="00813ACD">
            <w:pPr>
              <w:jc w:val="both"/>
              <w:rPr>
                <w:rFonts w:ascii="David" w:hAnsi="David" w:cs="David"/>
                <w:rtl/>
              </w:rPr>
            </w:pPr>
            <w:r>
              <w:rPr>
                <w:rFonts w:ascii="David" w:hAnsi="David" w:cs="David" w:hint="cs"/>
                <w:rtl/>
              </w:rPr>
              <w:t>כמו כן עבור היקף שעות עבודה בעבור כל עבודה יינתנו עד 1.5 נקודות נוספות כדלקמן:</w:t>
            </w:r>
          </w:p>
          <w:p w14:paraId="23394DB8" w14:textId="77777777" w:rsidR="00813ACD" w:rsidRPr="00C85199" w:rsidRDefault="00813ACD" w:rsidP="00813ACD">
            <w:pPr>
              <w:pStyle w:val="1-"/>
              <w:numPr>
                <w:ilvl w:val="0"/>
                <w:numId w:val="87"/>
              </w:numPr>
              <w:jc w:val="left"/>
              <w:rPr>
                <w:b w:val="0"/>
                <w:bCs w:val="0"/>
                <w:caps w:val="0"/>
                <w:spacing w:val="0"/>
                <w:sz w:val="24"/>
                <w:szCs w:val="24"/>
              </w:rPr>
            </w:pPr>
            <w:r w:rsidRPr="00C85199">
              <w:rPr>
                <w:rFonts w:hint="cs"/>
                <w:b w:val="0"/>
                <w:bCs w:val="0"/>
                <w:caps w:val="0"/>
                <w:spacing w:val="0"/>
                <w:sz w:val="24"/>
                <w:szCs w:val="24"/>
                <w:rtl/>
              </w:rPr>
              <w:t xml:space="preserve">עד 500 שעות </w:t>
            </w:r>
            <w:r w:rsidRPr="00C85199">
              <w:rPr>
                <w:b w:val="0"/>
                <w:bCs w:val="0"/>
                <w:caps w:val="0"/>
                <w:spacing w:val="0"/>
                <w:sz w:val="24"/>
                <w:szCs w:val="24"/>
                <w:rtl/>
              </w:rPr>
              <w:t>–</w:t>
            </w:r>
            <w:r w:rsidRPr="00C85199">
              <w:rPr>
                <w:rFonts w:hint="cs"/>
                <w:b w:val="0"/>
                <w:bCs w:val="0"/>
                <w:caps w:val="0"/>
                <w:spacing w:val="0"/>
                <w:sz w:val="24"/>
                <w:szCs w:val="24"/>
                <w:rtl/>
              </w:rPr>
              <w:t xml:space="preserve"> 0.5 נקודה</w:t>
            </w:r>
          </w:p>
          <w:p w14:paraId="68675545" w14:textId="77777777" w:rsidR="00813ACD" w:rsidRPr="00C85199" w:rsidRDefault="00813ACD" w:rsidP="00813ACD">
            <w:pPr>
              <w:pStyle w:val="1-"/>
              <w:numPr>
                <w:ilvl w:val="0"/>
                <w:numId w:val="87"/>
              </w:numPr>
              <w:jc w:val="left"/>
              <w:rPr>
                <w:b w:val="0"/>
                <w:bCs w:val="0"/>
                <w:caps w:val="0"/>
                <w:spacing w:val="0"/>
                <w:sz w:val="24"/>
                <w:szCs w:val="24"/>
              </w:rPr>
            </w:pPr>
            <w:r w:rsidRPr="00C85199">
              <w:rPr>
                <w:rFonts w:hint="cs"/>
                <w:b w:val="0"/>
                <w:bCs w:val="0"/>
                <w:caps w:val="0"/>
                <w:spacing w:val="0"/>
                <w:sz w:val="24"/>
                <w:szCs w:val="24"/>
                <w:rtl/>
              </w:rPr>
              <w:t xml:space="preserve">500 </w:t>
            </w:r>
            <w:r w:rsidRPr="00C85199">
              <w:rPr>
                <w:b w:val="0"/>
                <w:bCs w:val="0"/>
                <w:caps w:val="0"/>
                <w:spacing w:val="0"/>
                <w:sz w:val="24"/>
                <w:szCs w:val="24"/>
                <w:rtl/>
              </w:rPr>
              <w:t>–</w:t>
            </w:r>
            <w:r w:rsidRPr="00C85199">
              <w:rPr>
                <w:rFonts w:hint="cs"/>
                <w:b w:val="0"/>
                <w:bCs w:val="0"/>
                <w:caps w:val="0"/>
                <w:spacing w:val="0"/>
                <w:sz w:val="24"/>
                <w:szCs w:val="24"/>
                <w:rtl/>
              </w:rPr>
              <w:t xml:space="preserve"> 1000 -  1</w:t>
            </w:r>
          </w:p>
          <w:p w14:paraId="5F3F3891" w14:textId="77777777" w:rsidR="00813ACD" w:rsidRDefault="00813ACD" w:rsidP="00813ACD">
            <w:pPr>
              <w:pStyle w:val="1-"/>
              <w:numPr>
                <w:ilvl w:val="0"/>
                <w:numId w:val="87"/>
              </w:numPr>
              <w:jc w:val="left"/>
              <w:rPr>
                <w:b w:val="0"/>
                <w:bCs w:val="0"/>
                <w:caps w:val="0"/>
                <w:spacing w:val="0"/>
                <w:sz w:val="24"/>
                <w:szCs w:val="24"/>
              </w:rPr>
            </w:pPr>
            <w:r w:rsidRPr="00C85199">
              <w:rPr>
                <w:rFonts w:hint="cs"/>
                <w:b w:val="0"/>
                <w:bCs w:val="0"/>
                <w:caps w:val="0"/>
                <w:spacing w:val="0"/>
                <w:sz w:val="24"/>
                <w:szCs w:val="24"/>
                <w:rtl/>
              </w:rPr>
              <w:t xml:space="preserve">מעל 1,000 </w:t>
            </w:r>
            <w:r w:rsidRPr="00C85199">
              <w:rPr>
                <w:b w:val="0"/>
                <w:bCs w:val="0"/>
                <w:caps w:val="0"/>
                <w:spacing w:val="0"/>
                <w:sz w:val="24"/>
                <w:szCs w:val="24"/>
                <w:rtl/>
              </w:rPr>
              <w:t>–</w:t>
            </w:r>
            <w:r w:rsidRPr="00C85199">
              <w:rPr>
                <w:rFonts w:hint="cs"/>
                <w:b w:val="0"/>
                <w:bCs w:val="0"/>
                <w:caps w:val="0"/>
                <w:spacing w:val="0"/>
                <w:sz w:val="24"/>
                <w:szCs w:val="24"/>
                <w:rtl/>
              </w:rPr>
              <w:t xml:space="preserve"> 1.5</w:t>
            </w:r>
            <w:r w:rsidRPr="00C85199">
              <w:rPr>
                <w:b w:val="0"/>
                <w:bCs w:val="0"/>
                <w:caps w:val="0"/>
                <w:spacing w:val="0"/>
                <w:sz w:val="24"/>
                <w:szCs w:val="24"/>
                <w:rtl/>
              </w:rPr>
              <w:t xml:space="preserve">, </w:t>
            </w:r>
          </w:p>
          <w:p w14:paraId="176A0039" w14:textId="77777777" w:rsidR="00813ACD" w:rsidRPr="00C85199" w:rsidRDefault="00813ACD" w:rsidP="00813ACD">
            <w:pPr>
              <w:pStyle w:val="1-"/>
              <w:numPr>
                <w:ilvl w:val="0"/>
                <w:numId w:val="0"/>
              </w:numPr>
              <w:jc w:val="left"/>
              <w:rPr>
                <w:b w:val="0"/>
                <w:bCs w:val="0"/>
                <w:caps w:val="0"/>
                <w:spacing w:val="0"/>
                <w:sz w:val="24"/>
                <w:szCs w:val="24"/>
                <w:rtl/>
              </w:rPr>
            </w:pPr>
            <w:r w:rsidRPr="00C85199">
              <w:rPr>
                <w:b w:val="0"/>
                <w:bCs w:val="0"/>
                <w:caps w:val="0"/>
                <w:spacing w:val="0"/>
                <w:sz w:val="24"/>
                <w:szCs w:val="24"/>
                <w:rtl/>
              </w:rPr>
              <w:t xml:space="preserve">עד לניקוד מקסימלי של </w:t>
            </w:r>
            <w:r>
              <w:rPr>
                <w:rFonts w:hint="cs"/>
                <w:b w:val="0"/>
                <w:bCs w:val="0"/>
                <w:caps w:val="0"/>
                <w:spacing w:val="0"/>
                <w:sz w:val="24"/>
                <w:szCs w:val="24"/>
                <w:rtl/>
              </w:rPr>
              <w:t>2</w:t>
            </w:r>
            <w:r w:rsidRPr="00C85199">
              <w:rPr>
                <w:b w:val="0"/>
                <w:bCs w:val="0"/>
                <w:caps w:val="0"/>
                <w:spacing w:val="0"/>
                <w:sz w:val="24"/>
                <w:szCs w:val="24"/>
                <w:rtl/>
              </w:rPr>
              <w:t xml:space="preserve">0 נקודות. </w:t>
            </w:r>
          </w:p>
          <w:bookmarkEnd w:id="85"/>
          <w:p w14:paraId="5897539C" w14:textId="77777777" w:rsidR="00901166" w:rsidRPr="00EA3B0C" w:rsidRDefault="00901166" w:rsidP="00EA3B0C">
            <w:pPr>
              <w:bidi w:val="0"/>
              <w:jc w:val="both"/>
              <w:rPr>
                <w:rFonts w:ascii="David" w:hAnsi="David" w:cs="David"/>
                <w:rtl/>
              </w:rPr>
            </w:pPr>
          </w:p>
        </w:tc>
      </w:tr>
      <w:tr w:rsidR="00901166" w14:paraId="448BF845" w14:textId="77777777"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10385F82" w14:textId="77777777" w:rsidR="001A5B27" w:rsidRPr="00ED3AFA" w:rsidRDefault="00901105" w:rsidP="002E23B3">
            <w:pPr>
              <w:bidi w:val="0"/>
              <w:jc w:val="center"/>
              <w:rPr>
                <w:rFonts w:ascii="David" w:hAnsi="David" w:cs="David"/>
                <w:color w:val="000000"/>
              </w:rPr>
            </w:pPr>
            <w:bookmarkStart w:id="86" w:name="show_TavhinimAcher3"/>
            <w:bookmarkEnd w:id="82"/>
            <w:r>
              <w:rPr>
                <w:rFonts w:ascii="David" w:hAnsi="David" w:cs="David"/>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14:paraId="5DB4C482" w14:textId="77777777" w:rsidR="001A5B27" w:rsidRPr="00ED3AFA" w:rsidRDefault="001602A0" w:rsidP="002E23B3">
            <w:pPr>
              <w:bidi w:val="0"/>
              <w:jc w:val="center"/>
              <w:rPr>
                <w:rFonts w:ascii="David" w:hAnsi="David" w:cs="David"/>
                <w:color w:val="000000"/>
              </w:rPr>
            </w:pPr>
            <w:bookmarkStart w:id="87" w:name="MishkalTavhinimAcher3"/>
            <w:r>
              <w:rPr>
                <w:rFonts w:ascii="David" w:hAnsi="David" w:cs="David" w:hint="cs"/>
                <w:color w:val="000000"/>
                <w:rtl/>
              </w:rPr>
              <w:t>2</w:t>
            </w:r>
            <w:r w:rsidR="00901105" w:rsidRPr="00ED3AFA">
              <w:rPr>
                <w:rFonts w:ascii="David" w:hAnsi="David" w:cs="David"/>
                <w:color w:val="000000"/>
              </w:rPr>
              <w:t>0</w:t>
            </w:r>
            <w:bookmarkEnd w:id="87"/>
            <w:r w:rsidR="00901105"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7AE39799" w14:textId="74D35A92" w:rsidR="001A5B27" w:rsidRPr="00ED3AFA" w:rsidRDefault="00901105" w:rsidP="00AD2BFA">
            <w:pPr>
              <w:jc w:val="both"/>
              <w:rPr>
                <w:rFonts w:ascii="David" w:hAnsi="David" w:cs="David"/>
                <w:rtl/>
              </w:rPr>
            </w:pPr>
            <w:bookmarkStart w:id="88" w:name="TiurTnaiTavhinimAcher3"/>
            <w:r w:rsidRPr="00ED3AFA">
              <w:rPr>
                <w:rFonts w:ascii="David" w:hAnsi="David" w:cs="David"/>
                <w:rtl/>
              </w:rPr>
              <w:t xml:space="preserve">המציע מתבקש לפרט עד 5 עבודות שבוצעו ב - 5 השנים האחרונות </w:t>
            </w:r>
            <w:r w:rsidR="008F6264">
              <w:rPr>
                <w:rFonts w:ascii="David" w:hAnsi="David" w:cs="David" w:hint="cs"/>
                <w:rtl/>
              </w:rPr>
              <w:t xml:space="preserve">של </w:t>
            </w:r>
            <w:r w:rsidRPr="00ED3AFA">
              <w:rPr>
                <w:rFonts w:ascii="David" w:hAnsi="David" w:cs="David"/>
                <w:rtl/>
              </w:rPr>
              <w:t>הגשת חוות דעת כלכליות לבתי משפט</w:t>
            </w:r>
            <w:r w:rsidR="008F6264">
              <w:rPr>
                <w:rFonts w:ascii="David" w:hAnsi="David" w:cs="David" w:hint="cs"/>
                <w:rtl/>
              </w:rPr>
              <w:t xml:space="preserve"> או בהליכים משפטיים כגון: בוררות, בנוגע ל</w:t>
            </w:r>
            <w:r w:rsidRPr="00ED3AFA">
              <w:rPr>
                <w:rFonts w:ascii="David" w:hAnsi="David" w:cs="David"/>
                <w:rtl/>
              </w:rPr>
              <w:t xml:space="preserve">פרויקטים </w:t>
            </w:r>
            <w:r w:rsidR="00504653">
              <w:rPr>
                <w:rFonts w:ascii="David" w:hAnsi="David" w:cs="David" w:hint="cs"/>
                <w:rtl/>
              </w:rPr>
              <w:t xml:space="preserve">כלכליים </w:t>
            </w:r>
            <w:r w:rsidRPr="00ED3AFA">
              <w:rPr>
                <w:rFonts w:ascii="David" w:hAnsi="David" w:cs="David"/>
                <w:rtl/>
              </w:rPr>
              <w:t>משמעותיים</w:t>
            </w:r>
            <w:bookmarkEnd w:id="88"/>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83BC9C3" w14:textId="77777777" w:rsidR="00901166" w:rsidRPr="00EA3B0C" w:rsidRDefault="00901105" w:rsidP="001602A0">
            <w:pPr>
              <w:jc w:val="both"/>
              <w:rPr>
                <w:rFonts w:ascii="David" w:hAnsi="David" w:cs="David"/>
                <w:rtl/>
              </w:rPr>
            </w:pPr>
            <w:bookmarkStart w:id="89" w:name="MafteachLechisuvTavhinimAcher3"/>
            <w:r w:rsidRPr="00EA3B0C">
              <w:rPr>
                <w:rFonts w:ascii="David" w:hAnsi="David" w:cs="David"/>
                <w:rtl/>
              </w:rPr>
              <w:t xml:space="preserve">עבור כל עבודה שתוצג יינתנו </w:t>
            </w:r>
            <w:r w:rsidR="001602A0">
              <w:rPr>
                <w:rFonts w:ascii="David" w:hAnsi="David" w:cs="David" w:hint="cs"/>
                <w:rtl/>
              </w:rPr>
              <w:t>4</w:t>
            </w:r>
            <w:r w:rsidRPr="00EA3B0C">
              <w:rPr>
                <w:rFonts w:ascii="David" w:hAnsi="David" w:cs="David"/>
                <w:rtl/>
              </w:rPr>
              <w:t xml:space="preserve"> נקודות, עד לניקוד מקסימלי של </w:t>
            </w:r>
            <w:r w:rsidR="001602A0">
              <w:rPr>
                <w:rFonts w:ascii="David" w:hAnsi="David" w:cs="David" w:hint="cs"/>
                <w:rtl/>
              </w:rPr>
              <w:t>2</w:t>
            </w:r>
            <w:r w:rsidRPr="00EA3B0C">
              <w:rPr>
                <w:rFonts w:ascii="David" w:hAnsi="David" w:cs="David"/>
                <w:rtl/>
              </w:rPr>
              <w:t xml:space="preserve">0 נקודות. </w:t>
            </w:r>
          </w:p>
          <w:bookmarkEnd w:id="89"/>
          <w:p w14:paraId="78B7F702" w14:textId="77777777" w:rsidR="00901166" w:rsidRPr="00EA3B0C" w:rsidRDefault="00901166" w:rsidP="00EA3B0C">
            <w:pPr>
              <w:jc w:val="both"/>
              <w:rPr>
                <w:rFonts w:ascii="David" w:hAnsi="David" w:cs="David"/>
                <w:rtl/>
              </w:rPr>
            </w:pPr>
          </w:p>
        </w:tc>
      </w:tr>
      <w:bookmarkEnd w:id="86"/>
      <w:tr w:rsidR="00901166" w14:paraId="6C5B23A1" w14:textId="77777777" w:rsidTr="001E70EA">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48C04250" w14:textId="77777777" w:rsidR="001A5B27" w:rsidRPr="00ED3AFA" w:rsidRDefault="00901105" w:rsidP="002E23B3">
            <w:pPr>
              <w:bidi w:val="0"/>
              <w:jc w:val="center"/>
              <w:rPr>
                <w:rFonts w:ascii="David" w:hAnsi="David" w:cs="David"/>
                <w:color w:val="000000"/>
              </w:rPr>
            </w:pPr>
            <w:r>
              <w:rPr>
                <w:rFonts w:ascii="David" w:hAnsi="David" w:cs="David"/>
                <w:color w:val="000000"/>
              </w:rPr>
              <w:lastRenderedPageBreak/>
              <w:t>4</w:t>
            </w:r>
          </w:p>
        </w:tc>
        <w:tc>
          <w:tcPr>
            <w:tcW w:w="992" w:type="dxa"/>
            <w:tcBorders>
              <w:top w:val="single" w:sz="4" w:space="0" w:color="auto"/>
              <w:left w:val="single" w:sz="4" w:space="0" w:color="auto"/>
              <w:bottom w:val="single" w:sz="4" w:space="0" w:color="auto"/>
              <w:right w:val="single" w:sz="4" w:space="0" w:color="auto"/>
            </w:tcBorders>
            <w:vAlign w:val="center"/>
          </w:tcPr>
          <w:p w14:paraId="12BCC956" w14:textId="77777777" w:rsidR="001A5B27" w:rsidRPr="00ED3AFA" w:rsidRDefault="00901105" w:rsidP="002E23B3">
            <w:pPr>
              <w:bidi w:val="0"/>
              <w:jc w:val="center"/>
              <w:rPr>
                <w:rFonts w:ascii="David" w:hAnsi="David" w:cs="David"/>
                <w:color w:val="000000"/>
              </w:rPr>
            </w:pPr>
            <w:bookmarkStart w:id="90" w:name="MishkalTavhinimAcher4"/>
            <w:r w:rsidRPr="00ED3AFA">
              <w:rPr>
                <w:rFonts w:ascii="David" w:hAnsi="David" w:cs="David"/>
                <w:color w:val="000000"/>
              </w:rPr>
              <w:t>10</w:t>
            </w:r>
            <w:bookmarkEnd w:id="90"/>
            <w:r w:rsidRPr="00ED3AFA">
              <w:rPr>
                <w:rFonts w:ascii="David" w:hAnsi="David" w:cs="David"/>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6F84ACA6" w14:textId="77777777" w:rsidR="001A5B27" w:rsidRPr="00ED3AFA" w:rsidRDefault="00BC38FB" w:rsidP="00EA3B0C">
            <w:pPr>
              <w:jc w:val="both"/>
              <w:rPr>
                <w:rFonts w:ascii="David" w:hAnsi="David" w:cs="David"/>
              </w:rPr>
            </w:pPr>
            <w:bookmarkStart w:id="91" w:name="TiurTnaiTavhinimAcher4"/>
            <w:r>
              <w:rPr>
                <w:rFonts w:ascii="David" w:hAnsi="David" w:cs="David" w:hint="cs"/>
                <w:rtl/>
              </w:rPr>
              <w:t xml:space="preserve">ראיון </w:t>
            </w:r>
            <w:r w:rsidR="00901105" w:rsidRPr="00ED3AFA">
              <w:rPr>
                <w:rFonts w:ascii="David" w:hAnsi="David" w:cs="David"/>
                <w:rtl/>
              </w:rPr>
              <w:t>התרשמות כללית מההצעה</w:t>
            </w:r>
            <w:bookmarkEnd w:id="91"/>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FE0564A" w14:textId="77777777" w:rsidR="001A5B27" w:rsidRPr="00EA3B0C" w:rsidRDefault="00901105" w:rsidP="00EA3B0C">
            <w:pPr>
              <w:jc w:val="both"/>
              <w:rPr>
                <w:rFonts w:ascii="David" w:hAnsi="David" w:cs="David"/>
                <w:rtl/>
              </w:rPr>
            </w:pPr>
            <w:bookmarkStart w:id="92" w:name="MafteachLechisuvTavhinimAcher4"/>
            <w:r w:rsidRPr="00EA3B0C">
              <w:rPr>
                <w:rFonts w:ascii="David" w:hAnsi="David" w:cs="David"/>
                <w:rtl/>
              </w:rPr>
              <w:t>בין היתר, יישקלו העניינים הבאים: ס</w:t>
            </w:r>
            <w:r w:rsidR="00BC38FB">
              <w:rPr>
                <w:rFonts w:ascii="David" w:hAnsi="David" w:cs="David" w:hint="cs"/>
                <w:rtl/>
              </w:rPr>
              <w:t>ד</w:t>
            </w:r>
            <w:r w:rsidRPr="00EA3B0C">
              <w:rPr>
                <w:rFonts w:ascii="David" w:hAnsi="David" w:cs="David"/>
                <w:rtl/>
              </w:rPr>
              <w:t>ר ונראות של ההצעה, התרשמות המזמין מיכולתו של המציע לבצע את השירותים הנדרשים במהירות, ביעילות ובמקצועיות</w:t>
            </w:r>
            <w:bookmarkEnd w:id="92"/>
            <w:r w:rsidR="00BC38FB">
              <w:rPr>
                <w:rFonts w:ascii="David" w:hAnsi="David" w:cs="David" w:hint="cs"/>
                <w:rtl/>
              </w:rPr>
              <w:t>, יחסי אנוש ותקשורת בין אישית.</w:t>
            </w:r>
          </w:p>
        </w:tc>
      </w:tr>
    </w:tbl>
    <w:bookmarkEnd w:id="76"/>
    <w:p w14:paraId="7F72D404" w14:textId="075AC88E" w:rsidR="00BC38FB" w:rsidRDefault="00901105" w:rsidP="004C403F">
      <w:pPr>
        <w:pStyle w:val="3-3"/>
        <w:tabs>
          <w:tab w:val="clear" w:pos="1334"/>
          <w:tab w:val="left" w:pos="-84"/>
        </w:tabs>
        <w:ind w:left="342" w:hanging="142"/>
        <w:outlineLvl w:val="9"/>
        <w:rPr>
          <w:rtl/>
        </w:rPr>
      </w:pPr>
      <w:r>
        <w:t xml:space="preserve">  </w:t>
      </w:r>
      <w:r w:rsidR="00BC38FB">
        <w:rPr>
          <w:rFonts w:hint="cs"/>
          <w:rtl/>
        </w:rPr>
        <w:t>לשלב הראיונות יעברו 7 ההצעות בעלות הניקוד הגבוה ביותר (מבין 70% הניקוד האפשריים עד לש</w:t>
      </w:r>
      <w:r w:rsidR="00D3673E">
        <w:rPr>
          <w:rFonts w:hint="cs"/>
          <w:rtl/>
        </w:rPr>
        <w:t>ל</w:t>
      </w:r>
      <w:r w:rsidR="00BC38FB">
        <w:rPr>
          <w:rFonts w:hint="cs"/>
          <w:rtl/>
        </w:rPr>
        <w:t xml:space="preserve">ב זה) ככל שיהיו פחות מ-7 הצעות שעברו את תנאי הסף, יעברו כולן לשלב הראיונות לאחר שנוקדו ביחס לשאר הקרטריונים. </w:t>
      </w:r>
    </w:p>
    <w:p w14:paraId="38A937B9" w14:textId="77777777" w:rsidR="00D3673E" w:rsidRDefault="00D3673E" w:rsidP="00D3673E">
      <w:pPr>
        <w:pStyle w:val="3-3"/>
        <w:tabs>
          <w:tab w:val="clear" w:pos="1334"/>
          <w:tab w:val="left" w:pos="-84"/>
        </w:tabs>
        <w:ind w:left="342" w:hanging="142"/>
        <w:outlineLvl w:val="9"/>
        <w:rPr>
          <w:rtl/>
        </w:rPr>
      </w:pPr>
      <w:r>
        <w:t xml:space="preserve">  </w:t>
      </w:r>
      <w:r w:rsidRPr="00CF1A54">
        <w:rPr>
          <w:rtl/>
        </w:rPr>
        <w:t xml:space="preserve">יובהר </w:t>
      </w:r>
      <w:r w:rsidRPr="009E5021">
        <w:rPr>
          <w:rtl/>
        </w:rPr>
        <w:t xml:space="preserve">כי </w:t>
      </w:r>
      <w:r>
        <w:rPr>
          <w:rFonts w:hint="cs"/>
          <w:rtl/>
        </w:rPr>
        <w:t>ניתן</w:t>
      </w:r>
      <w:r w:rsidRPr="009E5021">
        <w:rPr>
          <w:rtl/>
        </w:rPr>
        <w:t xml:space="preserve"> להציג את אותה עבודה בסעיפים שונים ולקבל בגינה ניקוד בסעיפים השונים</w:t>
      </w:r>
      <w:r>
        <w:rPr>
          <w:rFonts w:hint="cs"/>
          <w:rtl/>
        </w:rPr>
        <w:t xml:space="preserve"> ככל ותוכנה נותן מענה לתנאים השונים בסעיפים השונים. </w:t>
      </w:r>
      <w:r w:rsidRPr="009E5021">
        <w:rPr>
          <w:rFonts w:hint="eastAsia"/>
          <w:rtl/>
        </w:rPr>
        <w:t>בנוסף</w:t>
      </w:r>
      <w:r w:rsidRPr="009E5021">
        <w:rPr>
          <w:rtl/>
        </w:rPr>
        <w:t xml:space="preserve"> </w:t>
      </w:r>
      <w:r w:rsidRPr="009E5021">
        <w:rPr>
          <w:rFonts w:hint="eastAsia"/>
          <w:rtl/>
        </w:rPr>
        <w:t>יובהר</w:t>
      </w:r>
      <w:r w:rsidRPr="009E5021">
        <w:rPr>
          <w:rtl/>
        </w:rPr>
        <w:t xml:space="preserve"> </w:t>
      </w:r>
      <w:r w:rsidRPr="009E5021">
        <w:rPr>
          <w:rFonts w:hint="eastAsia"/>
          <w:rtl/>
        </w:rPr>
        <w:t>כי</w:t>
      </w:r>
      <w:r w:rsidRPr="009E5021">
        <w:rPr>
          <w:rtl/>
        </w:rPr>
        <w:t xml:space="preserve"> </w:t>
      </w:r>
      <w:r w:rsidRPr="009E5021">
        <w:rPr>
          <w:rFonts w:hint="cs"/>
          <w:rtl/>
        </w:rPr>
        <w:t xml:space="preserve">בשלב זה ניתן להציג חלק או את כל העבודות שהוצגו בשלב תנאי הסף ולהוסיף עליהן עבודות נוספות עד לסך </w:t>
      </w:r>
      <w:r>
        <w:rPr>
          <w:rFonts w:hint="cs"/>
          <w:rtl/>
        </w:rPr>
        <w:t>העבודות הנדרש להציג בכל סעיף.</w:t>
      </w:r>
      <w:r w:rsidRPr="009E5021">
        <w:rPr>
          <w:rFonts w:hint="cs"/>
          <w:rtl/>
        </w:rPr>
        <w:t xml:space="preserve"> לחילו</w:t>
      </w:r>
      <w:r>
        <w:rPr>
          <w:rFonts w:hint="cs"/>
          <w:rtl/>
        </w:rPr>
        <w:t>פין ניתן לא להציג כלל את העבודות של תנאי הסף ולהגיש עבודות אחרות.</w:t>
      </w:r>
    </w:p>
    <w:p w14:paraId="6F12D6B0" w14:textId="77777777" w:rsidR="00D3673E" w:rsidRPr="004C403F" w:rsidRDefault="00D3673E" w:rsidP="00D3673E">
      <w:pPr>
        <w:pStyle w:val="3-3"/>
        <w:tabs>
          <w:tab w:val="clear" w:pos="1334"/>
          <w:tab w:val="left" w:pos="-84"/>
        </w:tabs>
        <w:ind w:left="342" w:hanging="142"/>
        <w:outlineLvl w:val="9"/>
        <w:rPr>
          <w:rtl/>
        </w:rPr>
      </w:pPr>
      <w:r>
        <w:rPr>
          <w:rFonts w:hint="cs"/>
          <w:rtl/>
        </w:rPr>
        <w:t xml:space="preserve">לשלב המחיר יעברו 5 ההצעות בעלות הניקוד הגבוה ביותר בכל קבוצה. ככל שיהיו פחות מ </w:t>
      </w:r>
      <w:r>
        <w:rPr>
          <w:rtl/>
        </w:rPr>
        <w:t>–</w:t>
      </w:r>
      <w:r>
        <w:rPr>
          <w:rFonts w:hint="cs"/>
          <w:rtl/>
        </w:rPr>
        <w:t xml:space="preserve"> 5 הצעות שעברו לשלב האיכות ונוקדו, יעברו כולן לשלב הבא.</w:t>
      </w:r>
    </w:p>
    <w:p w14:paraId="75CA69F3" w14:textId="32BDB8BF" w:rsidR="00D3673E" w:rsidRDefault="00D3673E" w:rsidP="00BC38FB">
      <w:pPr>
        <w:pStyle w:val="3-3"/>
        <w:tabs>
          <w:tab w:val="clear" w:pos="1334"/>
          <w:tab w:val="left" w:pos="-84"/>
        </w:tabs>
        <w:ind w:left="342" w:hanging="142"/>
        <w:outlineLvl w:val="9"/>
        <w:rPr>
          <w:rtl/>
        </w:rPr>
      </w:pPr>
    </w:p>
    <w:p w14:paraId="33653C19" w14:textId="77777777" w:rsidR="00D3673E" w:rsidRPr="004C403F" w:rsidRDefault="00D3673E" w:rsidP="00BC38FB">
      <w:pPr>
        <w:pStyle w:val="3-3"/>
        <w:tabs>
          <w:tab w:val="clear" w:pos="1334"/>
          <w:tab w:val="left" w:pos="-84"/>
        </w:tabs>
        <w:ind w:left="342" w:hanging="142"/>
        <w:outlineLvl w:val="9"/>
        <w:rPr>
          <w:rtl/>
        </w:rPr>
      </w:pPr>
    </w:p>
    <w:p w14:paraId="76D80F04" w14:textId="77777777" w:rsidR="00391993" w:rsidRPr="002A3E64" w:rsidRDefault="00901105" w:rsidP="00071F20">
      <w:pPr>
        <w:pStyle w:val="11"/>
        <w:outlineLvl w:val="9"/>
      </w:pPr>
      <w:bookmarkStart w:id="93" w:name="_Toc43400595"/>
      <w:bookmarkStart w:id="94" w:name="_Toc44931904"/>
      <w:bookmarkStart w:id="95" w:name="_Toc44931991"/>
      <w:bookmarkStart w:id="96" w:name="hidden_AmotMidaA"/>
      <w:bookmarkEnd w:id="75"/>
      <w:r w:rsidRPr="002A3E64">
        <w:rPr>
          <w:rFonts w:hint="eastAsia"/>
          <w:rtl/>
        </w:rPr>
        <w:t>ציון</w:t>
      </w:r>
      <w:r w:rsidR="00B82DF0" w:rsidRPr="002A3E64">
        <w:rPr>
          <w:rtl/>
        </w:rPr>
        <w:t xml:space="preserve"> </w:t>
      </w:r>
      <w:bookmarkStart w:id="97" w:name="show_isMarkivIchut_2"/>
      <w:bookmarkStart w:id="98" w:name="show_AmotMidaC_1"/>
      <w:r w:rsidR="00B82DF0" w:rsidRPr="002A3E64">
        <w:rPr>
          <w:rFonts w:hint="eastAsia"/>
          <w:rtl/>
        </w:rPr>
        <w:t>בגין</w:t>
      </w:r>
      <w:r w:rsidR="00B82DF0" w:rsidRPr="002A3E64">
        <w:rPr>
          <w:rtl/>
        </w:rPr>
        <w:t xml:space="preserve"> </w:t>
      </w:r>
      <w:r w:rsidR="00B82DF0" w:rsidRPr="002A3E64">
        <w:rPr>
          <w:rFonts w:hint="eastAsia"/>
          <w:rtl/>
        </w:rPr>
        <w:t>ה</w:t>
      </w:r>
      <w:r w:rsidR="00464ACD" w:rsidRPr="002A3E64">
        <w:rPr>
          <w:rFonts w:hint="eastAsia"/>
          <w:rtl/>
        </w:rPr>
        <w:t>צעת</w:t>
      </w:r>
      <w:r w:rsidR="00464ACD" w:rsidRPr="002A3E64">
        <w:rPr>
          <w:rtl/>
        </w:rPr>
        <w:t xml:space="preserve"> </w:t>
      </w:r>
      <w:r w:rsidR="00464ACD" w:rsidRPr="002A3E64">
        <w:rPr>
          <w:rFonts w:hint="eastAsia"/>
          <w:rtl/>
        </w:rPr>
        <w:t>המח</w:t>
      </w:r>
      <w:bookmarkEnd w:id="93"/>
      <w:bookmarkEnd w:id="94"/>
      <w:bookmarkEnd w:id="95"/>
      <w:bookmarkEnd w:id="97"/>
      <w:bookmarkEnd w:id="98"/>
      <w:r w:rsidR="001602A0">
        <w:rPr>
          <w:rFonts w:hint="cs"/>
          <w:rtl/>
        </w:rPr>
        <w:t xml:space="preserve">יר </w:t>
      </w:r>
      <w:r w:rsidR="001602A0">
        <w:rPr>
          <w:rtl/>
        </w:rPr>
        <w:t>–</w:t>
      </w:r>
      <w:r w:rsidR="001602A0">
        <w:rPr>
          <w:rFonts w:hint="cs"/>
          <w:rtl/>
        </w:rPr>
        <w:t xml:space="preserve"> 20%</w:t>
      </w:r>
    </w:p>
    <w:p w14:paraId="59C513D9" w14:textId="77777777" w:rsidR="00734A27" w:rsidRDefault="00901105" w:rsidP="00E93BE5">
      <w:pPr>
        <w:pStyle w:val="1112"/>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 xml:space="preserve">נספח </w:t>
      </w:r>
      <w:bookmarkStart w:id="99" w:name="nispach1_1"/>
      <w:r w:rsidRPr="00027CDD">
        <w:rPr>
          <w:rFonts w:hint="cs"/>
          <w:rtl/>
        </w:rPr>
        <w:t>1</w:t>
      </w:r>
      <w:bookmarkEnd w:id="99"/>
      <w:r w:rsidRPr="0075331D">
        <w:rPr>
          <w:rFonts w:hint="cs"/>
          <w:rtl/>
        </w:rPr>
        <w:t xml:space="preserve"> בפרק ב' של המכרז)</w:t>
      </w:r>
      <w:r>
        <w:rPr>
          <w:rFonts w:hint="cs"/>
          <w:rtl/>
        </w:rPr>
        <w:t xml:space="preserve">. </w:t>
      </w:r>
    </w:p>
    <w:p w14:paraId="78974E5C" w14:textId="77777777" w:rsidR="000D3601" w:rsidRDefault="00901105" w:rsidP="00C66697">
      <w:pPr>
        <w:pStyle w:val="1112"/>
      </w:pPr>
      <w:r>
        <w:rPr>
          <w:rFonts w:hint="cs"/>
          <w:rtl/>
        </w:rPr>
        <w:t>ציון המחיר של המציע</w:t>
      </w:r>
      <w:r w:rsidRPr="0075331D">
        <w:rPr>
          <w:rFonts w:hint="cs"/>
          <w:rtl/>
        </w:rPr>
        <w:t xml:space="preserve"> </w:t>
      </w:r>
      <w:r>
        <w:rPr>
          <w:rFonts w:hint="cs"/>
          <w:rtl/>
        </w:rPr>
        <w:t>י</w:t>
      </w:r>
      <w:r w:rsidRPr="0075331D">
        <w:rPr>
          <w:rFonts w:hint="cs"/>
          <w:rtl/>
        </w:rPr>
        <w:t>ינתן באופן הבא:</w:t>
      </w:r>
    </w:p>
    <w:p w14:paraId="37FEF93B" w14:textId="77777777" w:rsidR="00BC38FB" w:rsidRDefault="00BC38FB" w:rsidP="00D3673E">
      <w:pPr>
        <w:pStyle w:val="1112"/>
        <w:numPr>
          <w:ilvl w:val="0"/>
          <w:numId w:val="0"/>
        </w:numPr>
        <w:ind w:left="1496"/>
        <w:rPr>
          <w:rtl/>
        </w:rPr>
      </w:pPr>
      <w:r>
        <w:rPr>
          <w:rFonts w:hint="cs"/>
          <w:rtl/>
        </w:rPr>
        <w:t xml:space="preserve">א. ההצעה הזולה ביותר תקבל את הציון המרבי של 20 נקודות. </w:t>
      </w:r>
    </w:p>
    <w:p w14:paraId="4BAC2945" w14:textId="77777777" w:rsidR="00EE6660" w:rsidRDefault="00EE6660" w:rsidP="00D3673E">
      <w:pPr>
        <w:pStyle w:val="1112"/>
        <w:numPr>
          <w:ilvl w:val="0"/>
          <w:numId w:val="0"/>
        </w:numPr>
        <w:ind w:left="1496"/>
        <w:rPr>
          <w:rtl/>
        </w:rPr>
      </w:pPr>
      <w:r>
        <w:rPr>
          <w:rFonts w:hint="cs"/>
          <w:rtl/>
        </w:rPr>
        <w:t>ב. ההצעות האחרות ינוקדו באופן יחסי באופן הבא:</w:t>
      </w:r>
    </w:p>
    <w:p w14:paraId="26B817EE" w14:textId="77777777" w:rsidR="00EE6660" w:rsidRPr="00CF1A54" w:rsidRDefault="00675D1A" w:rsidP="00EE6660">
      <w:pPr>
        <w:spacing w:before="120" w:line="360" w:lineRule="auto"/>
        <w:ind w:left="360"/>
        <w:jc w:val="both"/>
      </w:pPr>
      <m:oMathPara>
        <m:oMath>
          <m:f>
            <m:fPr>
              <m:ctrlPr>
                <w:rPr>
                  <w:rFonts w:ascii="Cambria Math" w:eastAsia="Calibri" w:hAnsi="Cambria Math"/>
                  <w:sz w:val="26"/>
                  <w:szCs w:val="26"/>
                  <w:lang w:eastAsia="he-IL"/>
                </w:rPr>
              </m:ctrlPr>
            </m:fPr>
            <m:num>
              <m:r>
                <m:rPr>
                  <m:nor/>
                </m:rPr>
                <w:rPr>
                  <w:rFonts w:ascii="Arial" w:eastAsia="Calibri" w:hAnsi="Arial" w:cs="Arial"/>
                  <w:sz w:val="26"/>
                  <w:szCs w:val="26"/>
                  <w:rtl/>
                  <w:lang w:eastAsia="he-IL"/>
                </w:rPr>
                <m:t>אחוז ההנחה הגבוה ביותר – 1</m:t>
              </m:r>
            </m:num>
            <m:den>
              <m:r>
                <m:rPr>
                  <m:nor/>
                </m:rPr>
                <w:rPr>
                  <w:rFonts w:ascii="Arial" w:eastAsia="Calibri" w:hAnsi="Arial" w:cs="Arial"/>
                  <w:sz w:val="26"/>
                  <w:szCs w:val="26"/>
                  <w:rtl/>
                  <w:lang w:eastAsia="he-IL"/>
                </w:rPr>
                <m:t>אחוז ההנחה בהצעה הנבחנת – 1</m:t>
              </m:r>
            </m:den>
          </m:f>
          <m:r>
            <m:rPr>
              <m:sty m:val="p"/>
            </m:rPr>
            <w:rPr>
              <w:rFonts w:ascii="Cambria Math" w:eastAsia="Calibri" w:hAnsi="Cambria Math"/>
              <w:sz w:val="26"/>
              <w:szCs w:val="26"/>
              <w:lang w:eastAsia="he-IL"/>
            </w:rPr>
            <m:t>×20=</m:t>
          </m:r>
          <m:r>
            <m:rPr>
              <m:nor/>
            </m:rPr>
            <w:rPr>
              <w:rFonts w:ascii="Arial" w:eastAsia="Calibri" w:hAnsi="Arial" w:cs="Arial"/>
              <w:sz w:val="26"/>
              <w:szCs w:val="26"/>
              <w:rtl/>
              <w:lang w:eastAsia="he-IL"/>
            </w:rPr>
            <m:t>ציון מרכיב המחיר</m:t>
          </m:r>
        </m:oMath>
      </m:oMathPara>
    </w:p>
    <w:p w14:paraId="101379AF" w14:textId="77777777" w:rsidR="00D3673E" w:rsidRDefault="00D3673E" w:rsidP="00071F20">
      <w:pPr>
        <w:pStyle w:val="1-"/>
        <w:numPr>
          <w:ilvl w:val="0"/>
          <w:numId w:val="0"/>
        </w:numPr>
        <w:ind w:left="360" w:hanging="360"/>
        <w:outlineLvl w:val="9"/>
        <w:rPr>
          <w:rtl/>
        </w:rPr>
      </w:pPr>
    </w:p>
    <w:p w14:paraId="097DD62E" w14:textId="77777777" w:rsidR="00D3673E" w:rsidRDefault="00D3673E" w:rsidP="00071F20">
      <w:pPr>
        <w:pStyle w:val="1-"/>
        <w:numPr>
          <w:ilvl w:val="0"/>
          <w:numId w:val="0"/>
        </w:numPr>
        <w:ind w:left="360" w:hanging="360"/>
        <w:outlineLvl w:val="9"/>
        <w:rPr>
          <w:rtl/>
        </w:rPr>
      </w:pPr>
    </w:p>
    <w:p w14:paraId="71654010" w14:textId="4B56F729" w:rsidR="00C52704" w:rsidRPr="00925A01" w:rsidRDefault="00EE6660" w:rsidP="0028605C">
      <w:pPr>
        <w:spacing w:before="120" w:line="360" w:lineRule="auto"/>
        <w:ind w:left="360"/>
        <w:jc w:val="both"/>
      </w:pPr>
      <w:r w:rsidRPr="00D3673E">
        <w:rPr>
          <w:rFonts w:ascii="David" w:hAnsi="David" w:cs="David" w:hint="cs"/>
          <w:rtl/>
        </w:rPr>
        <w:t xml:space="preserve">לדוגמה: המציע שיציע את שיעור ההנחה הגבוה ביותר יקבל את מירב הנקודות, והמציע השני ינוקד ביחס אליו. </w:t>
      </w:r>
      <w:bookmarkEnd w:id="96"/>
      <w:r w:rsidR="00901105">
        <w:rPr>
          <w:rtl/>
        </w:rPr>
        <w:br w:type="page"/>
      </w:r>
    </w:p>
    <w:p w14:paraId="5457AB42" w14:textId="6008B02D" w:rsidR="00464ACD" w:rsidRPr="00C52704" w:rsidRDefault="00901105" w:rsidP="00551CC2">
      <w:pPr>
        <w:pStyle w:val="1fe"/>
      </w:pPr>
      <w:bookmarkStart w:id="100" w:name="_Toc256000060"/>
      <w:bookmarkStart w:id="101" w:name="_Toc32477901"/>
      <w:bookmarkStart w:id="102" w:name="_Toc43400596"/>
      <w:bookmarkStart w:id="103" w:name="_Toc44931905"/>
      <w:bookmarkStart w:id="104" w:name="_Toc44931992"/>
      <w:bookmarkStart w:id="105" w:name="_Toc53331331"/>
      <w:r w:rsidRPr="00C52704">
        <w:rPr>
          <w:rFonts w:hint="eastAsia"/>
          <w:rtl/>
        </w:rPr>
        <w:lastRenderedPageBreak/>
        <w:t>בחירת</w:t>
      </w:r>
      <w:r w:rsidRPr="00C52704">
        <w:rPr>
          <w:rtl/>
        </w:rPr>
        <w:t xml:space="preserve"> </w:t>
      </w:r>
      <w:r w:rsidRPr="00C52704">
        <w:rPr>
          <w:rFonts w:hint="eastAsia"/>
          <w:rtl/>
        </w:rPr>
        <w:t>זוכה</w:t>
      </w:r>
      <w:bookmarkEnd w:id="100"/>
      <w:bookmarkEnd w:id="101"/>
      <w:bookmarkEnd w:id="102"/>
      <w:bookmarkEnd w:id="103"/>
      <w:bookmarkEnd w:id="104"/>
      <w:bookmarkEnd w:id="105"/>
    </w:p>
    <w:p w14:paraId="4251F026" w14:textId="77777777" w:rsidR="00B41858" w:rsidRPr="002A3E64" w:rsidRDefault="00901105" w:rsidP="00551CC2">
      <w:pPr>
        <w:pStyle w:val="11"/>
      </w:pPr>
      <w:bookmarkStart w:id="106" w:name="_Toc43400597"/>
      <w:bookmarkStart w:id="107" w:name="_Toc44931906"/>
      <w:bookmarkStart w:id="108" w:name="_Toc44931993"/>
      <w:r w:rsidRPr="002A3E64">
        <w:rPr>
          <w:rFonts w:hint="eastAsia"/>
          <w:rtl/>
        </w:rPr>
        <w:t>דירוג</w:t>
      </w:r>
      <w:r w:rsidRPr="002A3E64">
        <w:rPr>
          <w:rtl/>
        </w:rPr>
        <w:t xml:space="preserve"> ההצעות</w:t>
      </w:r>
      <w:bookmarkEnd w:id="106"/>
      <w:bookmarkEnd w:id="107"/>
      <w:bookmarkEnd w:id="108"/>
      <w:r w:rsidRPr="002A3E64">
        <w:rPr>
          <w:rtl/>
        </w:rPr>
        <w:t xml:space="preserve"> </w:t>
      </w:r>
    </w:p>
    <w:p w14:paraId="5C76AE3B" w14:textId="77777777" w:rsidR="00327C31" w:rsidRDefault="00901105" w:rsidP="00E93BE5">
      <w:pPr>
        <w:pStyle w:val="1112"/>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5006F1C3" w14:textId="77777777" w:rsidR="00681022" w:rsidRDefault="00901105" w:rsidP="00E93BE5">
      <w:pPr>
        <w:pStyle w:val="1112"/>
      </w:pPr>
      <w:bookmarkStart w:id="109" w:name="hidden_AmotMidaA_1"/>
      <w:bookmarkEnd w:id="109"/>
      <w:r w:rsidRPr="00C46AF5">
        <w:rPr>
          <w:rtl/>
        </w:rPr>
        <w:t>אם ל</w:t>
      </w:r>
      <w:r w:rsidR="003E255E">
        <w:rPr>
          <w:rFonts w:hint="cs"/>
          <w:rtl/>
        </w:rPr>
        <w:t xml:space="preserve">אחר שקלול ההצעות כמפורט לעיל, </w:t>
      </w:r>
      <w:r w:rsidRPr="00C46AF5">
        <w:rPr>
          <w:rtl/>
        </w:rPr>
        <w:t xml:space="preserve">מספר הצעות </w:t>
      </w:r>
      <w:r w:rsidR="003E255E" w:rsidRPr="00C46AF5">
        <w:rPr>
          <w:rtl/>
        </w:rPr>
        <w:t>י</w:t>
      </w:r>
      <w:r w:rsidR="003E255E">
        <w:rPr>
          <w:rFonts w:hint="cs"/>
          <w:rtl/>
        </w:rPr>
        <w:t>קבלו</w:t>
      </w:r>
      <w:r w:rsidR="003E255E" w:rsidRPr="00C46AF5">
        <w:rPr>
          <w:rtl/>
        </w:rPr>
        <w:t xml:space="preserve"> </w:t>
      </w:r>
      <w:r w:rsidR="00A900DD">
        <w:rPr>
          <w:rFonts w:hint="cs"/>
          <w:rtl/>
        </w:rPr>
        <w:t>ציון משוקלל</w:t>
      </w:r>
      <w:r w:rsidRPr="00C46AF5">
        <w:rPr>
          <w:rtl/>
        </w:rPr>
        <w:t xml:space="preserve"> זהה, יפעל </w:t>
      </w:r>
      <w:r w:rsidR="003E255E">
        <w:rPr>
          <w:rtl/>
        </w:rPr>
        <w:t>המזמין</w:t>
      </w:r>
      <w:r w:rsidRPr="00C46AF5">
        <w:rPr>
          <w:rtl/>
        </w:rPr>
        <w:t xml:space="preserve"> לפי סדר הפעולות הבא עד לבחירת זוכה:</w:t>
      </w:r>
    </w:p>
    <w:p w14:paraId="3575A7FF" w14:textId="77777777" w:rsidR="00125AFD" w:rsidRPr="00254EE6" w:rsidRDefault="00901105" w:rsidP="00551CC2">
      <w:pPr>
        <w:pStyle w:val="111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7DBAB986" w14:textId="77777777" w:rsidR="00C23BCA" w:rsidRDefault="00901105" w:rsidP="00551CC2">
      <w:pPr>
        <w:pStyle w:val="1111"/>
      </w:pPr>
      <w:r w:rsidRPr="00C56042">
        <w:rPr>
          <w:rtl/>
        </w:rPr>
        <w:t xml:space="preserve"> </w:t>
      </w:r>
      <w:bookmarkStart w:id="110" w:name="show_isMarkivIchut_3"/>
      <w:bookmarkStart w:id="111" w:name="show_isMarkivIchut_5"/>
      <w:r w:rsidR="001462DB">
        <w:rPr>
          <w:rFonts w:hint="cs"/>
          <w:rtl/>
        </w:rPr>
        <w:t>אם עדיין אין</w:t>
      </w:r>
      <w:r w:rsidR="00254EE6">
        <w:rPr>
          <w:rFonts w:hint="cs"/>
          <w:rtl/>
        </w:rPr>
        <w:t xml:space="preserve"> </w:t>
      </w:r>
      <w:r w:rsidR="001462DB">
        <w:rPr>
          <w:rFonts w:hint="cs"/>
          <w:rtl/>
        </w:rPr>
        <w:t>הכרעה</w:t>
      </w:r>
      <w:r w:rsidR="00EE6660">
        <w:rPr>
          <w:rFonts w:hint="cs"/>
          <w:rtl/>
        </w:rPr>
        <w:t>,</w:t>
      </w:r>
      <w:r w:rsidR="00254EE6">
        <w:rPr>
          <w:rFonts w:hint="cs"/>
          <w:rtl/>
        </w:rPr>
        <w:t xml:space="preserve"> </w:t>
      </w:r>
      <w:r w:rsidR="00BB5D6A">
        <w:rPr>
          <w:rFonts w:hint="cs"/>
          <w:rtl/>
        </w:rPr>
        <w:t>ההצעה בעלת ציון האיכות הגבוה ביותר תדורג ראשונה.</w:t>
      </w:r>
      <w:bookmarkEnd w:id="110"/>
      <w:bookmarkEnd w:id="111"/>
      <w:r w:rsidR="00BB5D6A">
        <w:rPr>
          <w:rFonts w:hint="cs"/>
          <w:rtl/>
        </w:rPr>
        <w:t xml:space="preserve"> </w:t>
      </w:r>
      <w:r w:rsidRPr="00C56042">
        <w:rPr>
          <w:rtl/>
        </w:rPr>
        <w:t xml:space="preserve"> </w:t>
      </w:r>
    </w:p>
    <w:p w14:paraId="7F6C4C5A" w14:textId="77777777" w:rsidR="00C46AF5" w:rsidRDefault="00901105" w:rsidP="00551CC2">
      <w:pPr>
        <w:pStyle w:val="1111"/>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774D27">
        <w:rPr>
          <w:rFonts w:hint="cs"/>
          <w:rtl/>
        </w:rPr>
        <w:t xml:space="preserve">לבצע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78BA1081" w14:textId="77777777" w:rsidR="006750B1" w:rsidRPr="00C46AF5" w:rsidRDefault="006750B1" w:rsidP="00592BDF">
      <w:pPr>
        <w:pStyle w:val="3-3"/>
        <w:ind w:firstLine="0"/>
        <w:outlineLvl w:val="9"/>
        <w:rPr>
          <w:rFonts w:ascii="David" w:hAnsi="David"/>
          <w:rtl/>
        </w:rPr>
      </w:pPr>
      <w:bookmarkStart w:id="112" w:name="_Toc407797382"/>
    </w:p>
    <w:p w14:paraId="15180FCA" w14:textId="77777777" w:rsidR="00B41858" w:rsidRPr="00C229DC" w:rsidRDefault="00901105" w:rsidP="00551CC2">
      <w:pPr>
        <w:pStyle w:val="11"/>
      </w:pPr>
      <w:bookmarkStart w:id="113" w:name="_Toc43400598"/>
      <w:bookmarkStart w:id="114" w:name="_Toc44931907"/>
      <w:bookmarkStart w:id="115" w:name="_Toc44931994"/>
      <w:r w:rsidRPr="00C229DC">
        <w:rPr>
          <w:rtl/>
        </w:rPr>
        <w:t xml:space="preserve">בחירת </w:t>
      </w:r>
      <w:bookmarkEnd w:id="112"/>
      <w:r w:rsidR="001B092F" w:rsidRPr="00C229DC">
        <w:rPr>
          <w:rFonts w:hint="eastAsia"/>
          <w:rtl/>
        </w:rPr>
        <w:t>זוכה</w:t>
      </w:r>
      <w:bookmarkEnd w:id="113"/>
      <w:bookmarkEnd w:id="114"/>
      <w:bookmarkEnd w:id="115"/>
      <w:r w:rsidR="008669C4" w:rsidRPr="00C229DC">
        <w:rPr>
          <w:rtl/>
        </w:rPr>
        <w:t xml:space="preserve"> </w:t>
      </w:r>
    </w:p>
    <w:p w14:paraId="572273A6" w14:textId="3724A25B" w:rsidR="00B41858" w:rsidRPr="00C229DC" w:rsidRDefault="00901105" w:rsidP="002B2B66">
      <w:pPr>
        <w:pStyle w:val="1112"/>
      </w:pPr>
      <w:bookmarkStart w:id="116" w:name="show_numZohim"/>
      <w:bookmarkStart w:id="117" w:name="_Ref383949155"/>
      <w:bookmarkStart w:id="118" w:name="_Toc407797384"/>
      <w:r w:rsidRPr="00C229DC">
        <w:rPr>
          <w:rFonts w:hint="cs"/>
          <w:rtl/>
        </w:rPr>
        <w:t xml:space="preserve">בתום ההליכים המתוארים לעיל, המזמין </w:t>
      </w:r>
      <w:r w:rsidR="00B34678" w:rsidRPr="00C229DC">
        <w:rPr>
          <w:rFonts w:hint="cs"/>
          <w:rtl/>
        </w:rPr>
        <w:t>רשאי לה</w:t>
      </w:r>
      <w:r w:rsidRPr="00C229DC">
        <w:rPr>
          <w:rFonts w:hint="cs"/>
          <w:rtl/>
        </w:rPr>
        <w:t>כריז</w:t>
      </w:r>
      <w:r w:rsidRPr="00C229DC">
        <w:rPr>
          <w:rtl/>
        </w:rPr>
        <w:t xml:space="preserve"> על</w:t>
      </w:r>
      <w:r w:rsidRPr="00C229DC">
        <w:rPr>
          <w:rFonts w:hint="cs"/>
          <w:rtl/>
        </w:rPr>
        <w:t xml:space="preserve"> כל אחד מ-</w:t>
      </w:r>
      <w:bookmarkStart w:id="119" w:name="numZohim_1"/>
      <w:bookmarkStart w:id="120" w:name="numZohim_4"/>
      <w:r w:rsidR="007C3B87" w:rsidRPr="00C229DC">
        <w:rPr>
          <w:rFonts w:hint="cs"/>
        </w:rPr>
        <w:t>4</w:t>
      </w:r>
      <w:bookmarkEnd w:id="119"/>
      <w:bookmarkEnd w:id="120"/>
      <w:r w:rsidRPr="00C229DC">
        <w:rPr>
          <w:rFonts w:hint="cs"/>
          <w:rtl/>
        </w:rPr>
        <w:t xml:space="preserve"> </w:t>
      </w:r>
      <w:r w:rsidRPr="00C229DC">
        <w:rPr>
          <w:rtl/>
        </w:rPr>
        <w:t>המציע</w:t>
      </w:r>
      <w:r w:rsidRPr="00C229DC">
        <w:rPr>
          <w:rFonts w:hint="cs"/>
          <w:rtl/>
        </w:rPr>
        <w:t>ים</w:t>
      </w:r>
      <w:r w:rsidRPr="00C229DC">
        <w:rPr>
          <w:rtl/>
        </w:rPr>
        <w:t xml:space="preserve"> שהצע</w:t>
      </w:r>
      <w:r w:rsidRPr="00C229DC">
        <w:rPr>
          <w:rFonts w:hint="cs"/>
          <w:rtl/>
        </w:rPr>
        <w:t>תם דורגה במקום הגבוה ביותר</w:t>
      </w:r>
      <w:r w:rsidRPr="00C229DC">
        <w:rPr>
          <w:rtl/>
        </w:rPr>
        <w:t xml:space="preserve"> כ</w:t>
      </w:r>
      <w:r w:rsidR="002171FC" w:rsidRPr="00C229DC">
        <w:rPr>
          <w:rFonts w:hint="cs"/>
          <w:rtl/>
        </w:rPr>
        <w:t>זוכה במכרז</w:t>
      </w:r>
      <w:r w:rsidR="00B34678" w:rsidRPr="00C229DC">
        <w:rPr>
          <w:rFonts w:hint="cs"/>
          <w:rtl/>
        </w:rPr>
        <w:t xml:space="preserve"> </w:t>
      </w:r>
      <w:r w:rsidR="00B34678" w:rsidRPr="00C229DC">
        <w:rPr>
          <w:rtl/>
        </w:rPr>
        <w:t>("</w:t>
      </w:r>
      <w:r w:rsidR="00EE6660">
        <w:rPr>
          <w:rFonts w:hint="cs"/>
          <w:b/>
          <w:bCs/>
          <w:rtl/>
        </w:rPr>
        <w:t>הז</w:t>
      </w:r>
      <w:r w:rsidR="00B34678" w:rsidRPr="00D3673E">
        <w:rPr>
          <w:rFonts w:hint="eastAsia"/>
          <w:b/>
          <w:bCs/>
          <w:rtl/>
        </w:rPr>
        <w:t>וכה</w:t>
      </w:r>
      <w:r w:rsidR="00B34678" w:rsidRPr="00C229DC">
        <w:rPr>
          <w:rtl/>
        </w:rPr>
        <w:t>")</w:t>
      </w:r>
      <w:r w:rsidR="002171FC" w:rsidRPr="00C229DC">
        <w:rPr>
          <w:rFonts w:hint="cs"/>
          <w:rtl/>
        </w:rPr>
        <w:t>,</w:t>
      </w:r>
      <w:r w:rsidR="00B34678" w:rsidRPr="00C229DC">
        <w:rPr>
          <w:rFonts w:hint="cs"/>
          <w:rtl/>
        </w:rPr>
        <w:t xml:space="preserve"> בהתאם לדירוגם, וזאת</w:t>
      </w:r>
      <w:r w:rsidR="002171FC" w:rsidRPr="00C229DC">
        <w:rPr>
          <w:rFonts w:hint="cs"/>
          <w:rtl/>
        </w:rPr>
        <w:t xml:space="preserve"> בכפוף לביצוע הפעולות המפורטת להלן</w:t>
      </w:r>
      <w:r w:rsidR="00D6425E" w:rsidRPr="00C229DC">
        <w:rPr>
          <w:rFonts w:hint="cs"/>
          <w:rtl/>
        </w:rPr>
        <w:t>, וכן תודיע למציעים האחרים על</w:t>
      </w:r>
      <w:r w:rsidR="00EE6660">
        <w:rPr>
          <w:rFonts w:hint="cs"/>
          <w:rtl/>
        </w:rPr>
        <w:t xml:space="preserve"> זכייה או אי זכייה</w:t>
      </w:r>
      <w:r w:rsidRPr="00C229DC">
        <w:rPr>
          <w:rtl/>
        </w:rPr>
        <w:t>.</w:t>
      </w:r>
      <w:r w:rsidR="0034631C" w:rsidRPr="00C229DC">
        <w:rPr>
          <w:rFonts w:hint="cs"/>
          <w:rtl/>
        </w:rPr>
        <w:t xml:space="preserve"> </w:t>
      </w:r>
      <w:r w:rsidR="0034631C" w:rsidRPr="00C229DC">
        <w:rPr>
          <w:rFonts w:hint="eastAsia"/>
          <w:rtl/>
        </w:rPr>
        <w:t>במידה</w:t>
      </w:r>
      <w:r w:rsidR="0034631C" w:rsidRPr="00C229DC">
        <w:rPr>
          <w:rtl/>
        </w:rPr>
        <w:t xml:space="preserve"> </w:t>
      </w:r>
      <w:r w:rsidR="0034631C" w:rsidRPr="00C229DC">
        <w:rPr>
          <w:rFonts w:hint="eastAsia"/>
          <w:rtl/>
        </w:rPr>
        <w:t>ובשלב</w:t>
      </w:r>
      <w:r w:rsidR="0034631C" w:rsidRPr="00C229DC">
        <w:rPr>
          <w:rtl/>
        </w:rPr>
        <w:t xml:space="preserve"> </w:t>
      </w:r>
      <w:r w:rsidR="0034631C" w:rsidRPr="00C229DC">
        <w:rPr>
          <w:rFonts w:hint="eastAsia"/>
          <w:rtl/>
        </w:rPr>
        <w:t>זה</w:t>
      </w:r>
      <w:r w:rsidR="0034631C" w:rsidRPr="00C229DC">
        <w:rPr>
          <w:rtl/>
        </w:rPr>
        <w:t xml:space="preserve"> </w:t>
      </w:r>
      <w:r w:rsidR="0034631C" w:rsidRPr="00C229DC">
        <w:rPr>
          <w:rFonts w:hint="eastAsia"/>
          <w:rtl/>
        </w:rPr>
        <w:t>נותרו</w:t>
      </w:r>
      <w:r w:rsidR="0034631C" w:rsidRPr="00C229DC">
        <w:rPr>
          <w:rtl/>
        </w:rPr>
        <w:t xml:space="preserve"> </w:t>
      </w:r>
      <w:r w:rsidR="0034631C" w:rsidRPr="00C229DC">
        <w:rPr>
          <w:rFonts w:hint="eastAsia"/>
          <w:rtl/>
        </w:rPr>
        <w:t>פחות</w:t>
      </w:r>
      <w:r w:rsidR="0034631C" w:rsidRPr="00C229DC">
        <w:rPr>
          <w:rtl/>
        </w:rPr>
        <w:t xml:space="preserve"> </w:t>
      </w:r>
      <w:r w:rsidR="0034631C" w:rsidRPr="00C229DC">
        <w:rPr>
          <w:rFonts w:hint="eastAsia"/>
          <w:rtl/>
        </w:rPr>
        <w:t>מ</w:t>
      </w:r>
      <w:r w:rsidR="0034631C" w:rsidRPr="00C229DC">
        <w:rPr>
          <w:rtl/>
        </w:rPr>
        <w:t>-</w:t>
      </w:r>
      <w:bookmarkStart w:id="121" w:name="numZohim_6"/>
      <w:r w:rsidR="0034631C" w:rsidRPr="00C229DC">
        <w:t>4</w:t>
      </w:r>
      <w:bookmarkEnd w:id="121"/>
      <w:r w:rsidR="0034631C" w:rsidRPr="00C229DC">
        <w:rPr>
          <w:rtl/>
        </w:rPr>
        <w:t xml:space="preserve"> מציעים במכרז, יוכל המזמין להכריז על כל אחד מהמציעים שנותרו כזוכה במכרז, או לחילופין לבטל את המכרז, ולצאת למכרז חדש במקומו.</w:t>
      </w:r>
    </w:p>
    <w:bookmarkEnd w:id="116"/>
    <w:p w14:paraId="5FBB9B24" w14:textId="77777777" w:rsidR="00AD42DC" w:rsidRPr="00C229DC" w:rsidRDefault="00AD42DC" w:rsidP="00071F20">
      <w:pPr>
        <w:pStyle w:val="1112"/>
        <w:numPr>
          <w:ilvl w:val="0"/>
          <w:numId w:val="0"/>
        </w:numPr>
        <w:ind w:left="1496" w:hanging="504"/>
      </w:pPr>
    </w:p>
    <w:p w14:paraId="3B3BAD3D" w14:textId="77777777" w:rsidR="001754C3" w:rsidRPr="002A3E64" w:rsidRDefault="00901105" w:rsidP="00551CC2">
      <w:pPr>
        <w:pStyle w:val="11"/>
      </w:pPr>
      <w:bookmarkStart w:id="122" w:name="_Toc43400600"/>
      <w:bookmarkStart w:id="123" w:name="_Toc44931909"/>
      <w:bookmarkStart w:id="124" w:name="_Toc44931996"/>
      <w:r w:rsidRPr="002A3E64">
        <w:rPr>
          <w:rFonts w:hint="eastAsia"/>
          <w:rtl/>
        </w:rPr>
        <w:t>פעולות</w:t>
      </w:r>
      <w:r w:rsidRPr="002A3E64">
        <w:rPr>
          <w:rtl/>
        </w:rPr>
        <w:t xml:space="preserve"> </w:t>
      </w:r>
      <w:r w:rsidRPr="002A3E64">
        <w:rPr>
          <w:rFonts w:hint="eastAsia"/>
          <w:rtl/>
        </w:rPr>
        <w:t>לביצוע</w:t>
      </w:r>
      <w:r w:rsidRPr="002A3E64">
        <w:rPr>
          <w:rtl/>
        </w:rPr>
        <w:t xml:space="preserve"> </w:t>
      </w:r>
      <w:r w:rsidRPr="002A3E64">
        <w:rPr>
          <w:rFonts w:hint="eastAsia"/>
          <w:rtl/>
        </w:rPr>
        <w:t>על</w:t>
      </w:r>
      <w:r w:rsidRPr="002A3E64">
        <w:rPr>
          <w:rtl/>
        </w:rPr>
        <w:t xml:space="preserve"> </w:t>
      </w:r>
      <w:r w:rsidRPr="002A3E64">
        <w:rPr>
          <w:rFonts w:hint="eastAsia"/>
          <w:rtl/>
        </w:rPr>
        <w:t>ידי</w:t>
      </w:r>
      <w:r w:rsidRPr="002A3E64">
        <w:rPr>
          <w:rtl/>
        </w:rPr>
        <w:t xml:space="preserve"> </w:t>
      </w:r>
      <w:r w:rsidR="000977D6" w:rsidRPr="002A3E64">
        <w:rPr>
          <w:rFonts w:hint="eastAsia"/>
          <w:rtl/>
        </w:rPr>
        <w:t>הזוכה</w:t>
      </w:r>
      <w:bookmarkEnd w:id="122"/>
      <w:bookmarkEnd w:id="123"/>
      <w:bookmarkEnd w:id="124"/>
      <w:r w:rsidRPr="002A3E64">
        <w:rPr>
          <w:rtl/>
        </w:rPr>
        <w:t xml:space="preserve"> </w:t>
      </w:r>
    </w:p>
    <w:p w14:paraId="7B71CBFB" w14:textId="77777777" w:rsidR="00B56758" w:rsidRPr="002D1D37" w:rsidRDefault="00901105" w:rsidP="006C3504">
      <w:pPr>
        <w:pStyle w:val="1112"/>
      </w:pPr>
      <w:r w:rsidRPr="002D1D37">
        <w:rPr>
          <w:rFonts w:hint="cs"/>
          <w:rtl/>
        </w:rPr>
        <w:t xml:space="preserve">על </w:t>
      </w:r>
      <w:r w:rsidR="000977D6">
        <w:rPr>
          <w:rFonts w:hint="cs"/>
          <w:rtl/>
        </w:rPr>
        <w:t>הזוכה</w:t>
      </w:r>
      <w:r w:rsidRPr="002D1D37">
        <w:rPr>
          <w:rFonts w:hint="cs"/>
          <w:rtl/>
        </w:rPr>
        <w:t xml:space="preserve"> לבצע את הפעולות הבאות</w:t>
      </w:r>
      <w:r w:rsidR="007C3B87">
        <w:rPr>
          <w:rFonts w:hint="cs"/>
          <w:rtl/>
        </w:rPr>
        <w:t>, בפרק זמן שיוגדר על ידי המזמין</w:t>
      </w:r>
      <w:r w:rsidRPr="002D1D37">
        <w:rPr>
          <w:rFonts w:hint="cs"/>
          <w:rtl/>
        </w:rPr>
        <w:t xml:space="preserve">: </w:t>
      </w:r>
    </w:p>
    <w:p w14:paraId="64828E05" w14:textId="77777777" w:rsidR="00A1050C" w:rsidRDefault="00901105" w:rsidP="00376312">
      <w:pPr>
        <w:pStyle w:val="1111"/>
      </w:pPr>
      <w:r>
        <w:rPr>
          <w:rFonts w:hint="cs"/>
          <w:rtl/>
        </w:rPr>
        <w:t>במידה והזוכה הוא עמותה</w:t>
      </w:r>
      <w:r w:rsidR="006F782B">
        <w:rPr>
          <w:rFonts w:hint="cs"/>
          <w:rtl/>
        </w:rPr>
        <w:t>, הקדש, אגודה עותומאנית</w:t>
      </w:r>
      <w:r>
        <w:rPr>
          <w:rFonts w:hint="cs"/>
          <w:rtl/>
        </w:rPr>
        <w:t xml:space="preserve"> או חברה לתועלת הציבור </w:t>
      </w:r>
      <w:r>
        <w:rPr>
          <w:rtl/>
        </w:rPr>
        <w:t>–</w:t>
      </w:r>
      <w:r>
        <w:rPr>
          <w:rFonts w:hint="cs"/>
          <w:rtl/>
        </w:rPr>
        <w:t xml:space="preserve"> </w:t>
      </w:r>
    </w:p>
    <w:p w14:paraId="7F8F40A9" w14:textId="77777777" w:rsidR="006F782B" w:rsidRPr="006F782B" w:rsidRDefault="00901105" w:rsidP="006F782B">
      <w:pPr>
        <w:pStyle w:val="11111"/>
        <w:ind w:left="2468" w:hanging="1028"/>
      </w:pPr>
      <w:r w:rsidRPr="00376312">
        <w:rPr>
          <w:rFonts w:hint="cs"/>
          <w:rtl/>
        </w:rPr>
        <w:lastRenderedPageBreak/>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Fonts w:hint="cs"/>
          <w:rtl/>
        </w:rPr>
        <w:t>,</w:t>
      </w:r>
      <w:r w:rsidRPr="00376312">
        <w:rPr>
          <w:rtl/>
        </w:rPr>
        <w:t xml:space="preserve"> </w:t>
      </w:r>
      <w:hyperlink w:history="1">
        <w:r w:rsidRPr="006F782B">
          <w:rPr>
            <w:rStyle w:val="Hyperlink"/>
            <w:rFonts w:cs="David" w:hint="eastAsia"/>
            <w:rtl/>
          </w:rPr>
          <w:t>חוק</w:t>
        </w:r>
        <w:r w:rsidRPr="006F782B">
          <w:rPr>
            <w:rStyle w:val="Hyperlink"/>
            <w:rFonts w:cs="David"/>
            <w:rtl/>
          </w:rPr>
          <w:t xml:space="preserve"> </w:t>
        </w:r>
        <w:r w:rsidRPr="006F782B">
          <w:rPr>
            <w:rStyle w:val="Hyperlink"/>
            <w:rFonts w:cs="David" w:hint="eastAsia"/>
            <w:rtl/>
          </w:rPr>
          <w:t>הנאמנות</w:t>
        </w:r>
        <w:r w:rsidRPr="006F782B">
          <w:rPr>
            <w:rStyle w:val="Hyperlink"/>
            <w:rFonts w:cs="David"/>
            <w:rtl/>
          </w:rPr>
          <w:t xml:space="preserve">, </w:t>
        </w:r>
        <w:r w:rsidRPr="006F782B">
          <w:rPr>
            <w:rStyle w:val="Hyperlink"/>
            <w:rFonts w:cs="David" w:hint="eastAsia"/>
            <w:rtl/>
          </w:rPr>
          <w:t>התשל</w:t>
        </w:r>
        <w:r w:rsidRPr="006F782B">
          <w:rPr>
            <w:rStyle w:val="Hyperlink"/>
            <w:rFonts w:cs="David"/>
            <w:rtl/>
          </w:rPr>
          <w:t>"ט-1979</w:t>
        </w:r>
      </w:hyperlink>
      <w:r w:rsidRPr="006F782B">
        <w:rPr>
          <w:rFonts w:hint="cs"/>
          <w:rtl/>
        </w:rPr>
        <w:t xml:space="preserve"> 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35B09459" w14:textId="77777777" w:rsidR="006F782B" w:rsidRPr="006F782B" w:rsidRDefault="00901105">
      <w:pPr>
        <w:pStyle w:val="11111"/>
        <w:numPr>
          <w:ilvl w:val="5"/>
          <w:numId w:val="51"/>
        </w:numPr>
        <w:tabs>
          <w:tab w:val="clear" w:pos="1617"/>
          <w:tab w:val="left" w:pos="2751"/>
        </w:tabs>
        <w:ind w:left="3177" w:hanging="1276"/>
      </w:pPr>
      <w:r w:rsidRPr="006F782B">
        <w:rPr>
          <w:rFonts w:hint="cs"/>
          <w:rtl/>
        </w:rPr>
        <w:t xml:space="preserve">התקשרות עם עמותה, חל"צ, או ההקדש, אשר טרם חלפו שנתיים מיום רישומן. </w:t>
      </w:r>
    </w:p>
    <w:p w14:paraId="5237E509" w14:textId="77777777" w:rsidR="00376312" w:rsidRDefault="00901105">
      <w:pPr>
        <w:pStyle w:val="11111"/>
        <w:numPr>
          <w:ilvl w:val="5"/>
          <w:numId w:val="51"/>
        </w:numPr>
        <w:tabs>
          <w:tab w:val="clear" w:pos="1617"/>
          <w:tab w:val="left" w:pos="2751"/>
        </w:tabs>
        <w:ind w:left="3177" w:hanging="1276"/>
      </w:pPr>
      <w:r w:rsidRPr="006F782B">
        <w:rPr>
          <w:rFonts w:hint="cs"/>
          <w:rtl/>
        </w:rPr>
        <w:t>התקשרות עם אגודה עותומאנית.</w:t>
      </w:r>
      <w:r>
        <w:rPr>
          <w:rFonts w:hint="cs"/>
          <w:rtl/>
        </w:rPr>
        <w:t xml:space="preserve"> </w:t>
      </w:r>
    </w:p>
    <w:p w14:paraId="455A67C8" w14:textId="77777777" w:rsidR="00A1050C" w:rsidRDefault="00901105" w:rsidP="006F782B">
      <w:pPr>
        <w:pStyle w:val="11111"/>
      </w:pPr>
      <w:r>
        <w:rPr>
          <w:rFonts w:ascii="David" w:hAnsi="David" w:hint="cs"/>
          <w:kern w:val="28"/>
          <w:rtl/>
        </w:rPr>
        <w:t xml:space="preserve">אם הצהיר על כך במסגרת הצעתו, עליו </w:t>
      </w:r>
      <w:r w:rsidRPr="00A1050C">
        <w:rPr>
          <w:rFonts w:ascii="David" w:hAnsi="David" w:hint="cs"/>
          <w:kern w:val="28"/>
          <w:rtl/>
        </w:rPr>
        <w:t>להגיש אישור מאת רשות המיסים על כך שהוא אינו חב במע"מ במסגרת ביצוע ההתקשרות. ככל שהמציע המתין למעלה מ-45 יום ולא קיבל אישור כאמור מרשות המיסים, יוכל המציע</w:t>
      </w:r>
      <w:r>
        <w:rPr>
          <w:rFonts w:ascii="David" w:hAnsi="David" w:hint="cs"/>
          <w:kern w:val="28"/>
          <w:rtl/>
        </w:rPr>
        <w:t xml:space="preserve"> להצהיר על כך בפני המזמין,</w:t>
      </w:r>
      <w:r w:rsidRPr="00A1050C">
        <w:rPr>
          <w:rFonts w:ascii="David" w:hAnsi="David" w:hint="cs"/>
          <w:kern w:val="28"/>
          <w:rtl/>
        </w:rPr>
        <w:t xml:space="preserve"> </w:t>
      </w:r>
      <w:r>
        <w:rPr>
          <w:rFonts w:ascii="David" w:hAnsi="David" w:hint="cs"/>
          <w:kern w:val="28"/>
          <w:rtl/>
        </w:rPr>
        <w:t>ו</w:t>
      </w:r>
      <w:r w:rsidRPr="00A1050C">
        <w:rPr>
          <w:rFonts w:ascii="David" w:hAnsi="David" w:hint="cs"/>
          <w:kern w:val="28"/>
          <w:rtl/>
        </w:rPr>
        <w:t>להגיש אישור מאת רואה חשבון או עורך דין, לפיו המציע פטור מתשלום מע"מ במסגרת ההתקשרות.</w:t>
      </w:r>
    </w:p>
    <w:p w14:paraId="384C3182" w14:textId="359F3713" w:rsidR="00903EFB" w:rsidRPr="002B62A3" w:rsidRDefault="00901105" w:rsidP="00551CC2">
      <w:pPr>
        <w:pStyle w:val="1111"/>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0C29FE" w:rsidRPr="002B62A3">
        <w:rPr>
          <w:rtl/>
        </w:rPr>
        <w:t xml:space="preserve"> </w:t>
      </w:r>
      <w:bookmarkStart w:id="125"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25"/>
      <w:r w:rsidR="00B34678">
        <w:rPr>
          <w:rFonts w:hint="cs"/>
          <w:rtl/>
        </w:rPr>
        <w:t>נספח סודיות והיעדר ניגוד עניינים וכדו')</w:t>
      </w:r>
      <w:r w:rsidR="006016DC">
        <w:rPr>
          <w:rFonts w:hint="cs"/>
          <w:rtl/>
        </w:rPr>
        <w:t xml:space="preserve"> </w:t>
      </w:r>
      <w:r w:rsidR="006016DC" w:rsidRPr="002B62A3">
        <w:rPr>
          <w:rtl/>
        </w:rPr>
        <w:t>כשהוא חתום על ידי מורשה החתימה של המציע וחותמת התאגיד</w:t>
      </w:r>
      <w:r w:rsidRPr="002B62A3">
        <w:rPr>
          <w:rtl/>
        </w:rPr>
        <w:t>.</w:t>
      </w:r>
    </w:p>
    <w:p w14:paraId="5E141780" w14:textId="77777777" w:rsidR="00322FCF" w:rsidRPr="00C31AFE" w:rsidRDefault="00901105" w:rsidP="00786539">
      <w:pPr>
        <w:pStyle w:val="1111"/>
      </w:pPr>
      <w:r w:rsidRPr="00322FCF">
        <w:rPr>
          <w:rFonts w:hint="cs"/>
          <w:rtl/>
        </w:rPr>
        <w:t>לבצע את כל הפעולות הנדרשות ממנו</w:t>
      </w:r>
      <w:r>
        <w:rPr>
          <w:rFonts w:hint="cs"/>
          <w:rtl/>
        </w:rPr>
        <w:t xml:space="preserve"> לצורך התחברות לפורטל הספקים הממשלתי ובכלל זה ל</w:t>
      </w:r>
      <w:r w:rsidRPr="00322FCF">
        <w:rPr>
          <w:rFonts w:hint="cs"/>
          <w:rtl/>
        </w:rPr>
        <w:t>ה</w:t>
      </w:r>
      <w:r w:rsidRPr="00322FCF">
        <w:rPr>
          <w:rtl/>
        </w:rPr>
        <w:t>גיש</w:t>
      </w:r>
      <w:r>
        <w:rPr>
          <w:rFonts w:hint="cs"/>
          <w:rtl/>
        </w:rPr>
        <w:t xml:space="preserve"> את</w:t>
      </w:r>
      <w:r w:rsidRPr="00322FCF">
        <w:rPr>
          <w:rtl/>
        </w:rPr>
        <w:t xml:space="preserve"> </w:t>
      </w:r>
      <w:r w:rsidRPr="00322FCF">
        <w:rPr>
          <w:rFonts w:hint="cs"/>
          <w:rtl/>
        </w:rPr>
        <w:t>ה</w:t>
      </w:r>
      <w:r w:rsidRPr="00322FCF">
        <w:rPr>
          <w:rtl/>
        </w:rPr>
        <w:t xml:space="preserve">סכם </w:t>
      </w:r>
      <w:r w:rsidRPr="00322FCF">
        <w:rPr>
          <w:rFonts w:hint="cs"/>
          <w:rtl/>
        </w:rPr>
        <w:t>ה</w:t>
      </w:r>
      <w:r>
        <w:rPr>
          <w:rFonts w:hint="cs"/>
          <w:rtl/>
        </w:rPr>
        <w:t>ה</w:t>
      </w:r>
      <w:r w:rsidRPr="00322FCF">
        <w:rPr>
          <w:rFonts w:hint="cs"/>
          <w:rtl/>
        </w:rPr>
        <w:t>צטרפות לפורטל הספקים המופיע ב</w:t>
      </w:r>
      <w:hyperlink r:id="rId15"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sidRPr="00322FCF">
        <w:rPr>
          <w:rFonts w:hint="cs"/>
          <w:rtl/>
        </w:rPr>
        <w:t xml:space="preserve"> </w:t>
      </w:r>
      <w:r w:rsidR="003D4DB0">
        <w:rPr>
          <w:rFonts w:hint="cs"/>
          <w:rtl/>
        </w:rPr>
        <w:t xml:space="preserve">כשהוא </w:t>
      </w:r>
      <w:r w:rsidRPr="00322FCF">
        <w:rPr>
          <w:rFonts w:hint="cs"/>
          <w:rtl/>
        </w:rPr>
        <w:t xml:space="preserve">חתום, </w:t>
      </w:r>
      <w:r>
        <w:rPr>
          <w:rFonts w:hint="cs"/>
          <w:rtl/>
        </w:rPr>
        <w:t>או</w:t>
      </w:r>
      <w:r w:rsidRPr="00C31AFE">
        <w:rPr>
          <w:rFonts w:hint="cs"/>
          <w:rtl/>
        </w:rPr>
        <w:t xml:space="preserve"> </w:t>
      </w:r>
      <w:r w:rsidRPr="00C31AFE">
        <w:rPr>
          <w:rtl/>
        </w:rPr>
        <w:t xml:space="preserve">לחילופין </w:t>
      </w:r>
      <w:r w:rsidR="00BA3488">
        <w:rPr>
          <w:rFonts w:hint="cs"/>
          <w:rtl/>
        </w:rPr>
        <w:t>לה</w:t>
      </w:r>
      <w:r w:rsidRPr="00C31AFE">
        <w:rPr>
          <w:rtl/>
        </w:rPr>
        <w:t>מציא אישור כספק העושה שימוש בפורטל הספקים.</w:t>
      </w:r>
    </w:p>
    <w:p w14:paraId="43D66A15" w14:textId="77777777" w:rsidR="002456D6" w:rsidRPr="00C31AFE" w:rsidRDefault="00901105" w:rsidP="00551CC2">
      <w:pPr>
        <w:pStyle w:val="1111"/>
      </w:pPr>
      <w:r w:rsidRPr="00AC2E6E">
        <w:rPr>
          <w:rFonts w:hint="eastAsia"/>
          <w:rtl/>
        </w:rPr>
        <w:t>במידה</w:t>
      </w:r>
      <w:r w:rsidRPr="00AC2E6E">
        <w:rPr>
          <w:rtl/>
        </w:rPr>
        <w:t xml:space="preserve"> </w:t>
      </w:r>
      <w:r w:rsidRPr="00AC2E6E">
        <w:rPr>
          <w:rFonts w:hint="eastAsia"/>
          <w:rtl/>
        </w:rPr>
        <w:t>ו</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13B086A4" w14:textId="77777777" w:rsidR="00AA027F" w:rsidRPr="002A3E64" w:rsidRDefault="00901105" w:rsidP="00551CC2">
      <w:pPr>
        <w:pStyle w:val="11"/>
      </w:pPr>
      <w:bookmarkStart w:id="126" w:name="_Toc43400601"/>
      <w:bookmarkStart w:id="127" w:name="_Toc44931910"/>
      <w:bookmarkStart w:id="128" w:name="_Toc44931997"/>
      <w:bookmarkStart w:id="129" w:name="_Toc516503356"/>
      <w:bookmarkEnd w:id="117"/>
      <w:bookmarkEnd w:id="118"/>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26"/>
      <w:bookmarkEnd w:id="127"/>
      <w:bookmarkEnd w:id="128"/>
    </w:p>
    <w:p w14:paraId="762A0157" w14:textId="3E9317F8" w:rsidR="00A921E5" w:rsidRPr="002D1D37" w:rsidRDefault="00901105" w:rsidP="00166BCF">
      <w:pPr>
        <w:pStyle w:val="1112"/>
      </w:pPr>
      <w:r w:rsidRPr="002D1D37">
        <w:rPr>
          <w:rtl/>
        </w:rPr>
        <w:t>לאחר שימלא ה</w:t>
      </w:r>
      <w:r w:rsidR="002B62A3">
        <w:rPr>
          <w:rFonts w:hint="cs"/>
          <w:rtl/>
        </w:rPr>
        <w:t>זוכה</w:t>
      </w:r>
      <w:r w:rsidRPr="002D1D37">
        <w:rPr>
          <w:rtl/>
        </w:rPr>
        <w:t xml:space="preserve"> את כל התנאים ה</w:t>
      </w:r>
      <w:r w:rsidR="00166BCF">
        <w:rPr>
          <w:rFonts w:hint="cs"/>
          <w:rtl/>
        </w:rPr>
        <w:t>מתחייבים לפי מכרז זה</w:t>
      </w:r>
      <w:r w:rsidR="00F33C88">
        <w:rPr>
          <w:rFonts w:hint="cs"/>
          <w:rtl/>
        </w:rPr>
        <w:t xml:space="preserve"> </w:t>
      </w:r>
      <w:bookmarkStart w:id="130"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חוזה ההתקשרות</w:t>
      </w:r>
      <w:r w:rsidR="0088430B">
        <w:rPr>
          <w:rFonts w:hint="cs"/>
          <w:rtl/>
        </w:rPr>
        <w:t xml:space="preserve"> ("</w:t>
      </w:r>
      <w:r w:rsidR="0088430B" w:rsidRPr="00D3673E">
        <w:rPr>
          <w:rFonts w:hint="eastAsia"/>
          <w:b/>
          <w:bCs/>
          <w:rtl/>
        </w:rPr>
        <w:t>מועד</w:t>
      </w:r>
      <w:r w:rsidR="0088430B" w:rsidRPr="00D3673E">
        <w:rPr>
          <w:b/>
          <w:bCs/>
          <w:rtl/>
        </w:rPr>
        <w:t xml:space="preserve"> </w:t>
      </w:r>
      <w:r w:rsidR="0088430B" w:rsidRPr="00D3673E">
        <w:rPr>
          <w:rFonts w:hint="eastAsia"/>
          <w:b/>
          <w:bCs/>
          <w:rtl/>
        </w:rPr>
        <w:t>החתימה</w:t>
      </w:r>
      <w:r w:rsidR="0088430B" w:rsidRPr="00D3673E">
        <w:rPr>
          <w:b/>
          <w:bCs/>
          <w:rtl/>
        </w:rPr>
        <w:t xml:space="preserve"> </w:t>
      </w:r>
      <w:r w:rsidR="0088430B" w:rsidRPr="00D3673E">
        <w:rPr>
          <w:rFonts w:hint="eastAsia"/>
          <w:b/>
          <w:bCs/>
          <w:rtl/>
        </w:rPr>
        <w:t>על</w:t>
      </w:r>
      <w:r w:rsidR="0088430B" w:rsidRPr="00D3673E">
        <w:rPr>
          <w:b/>
          <w:bCs/>
          <w:rtl/>
        </w:rPr>
        <w:t xml:space="preserve"> </w:t>
      </w:r>
      <w:r w:rsidR="0088430B" w:rsidRPr="00D3673E">
        <w:rPr>
          <w:rFonts w:hint="eastAsia"/>
          <w:b/>
          <w:bCs/>
          <w:rtl/>
        </w:rPr>
        <w:t>חוזה</w:t>
      </w:r>
      <w:r w:rsidR="0088430B" w:rsidRPr="00D3673E">
        <w:rPr>
          <w:b/>
          <w:bCs/>
          <w:rtl/>
        </w:rPr>
        <w:t xml:space="preserve"> </w:t>
      </w:r>
      <w:r w:rsidR="0088430B" w:rsidRPr="00D3673E">
        <w:rPr>
          <w:rFonts w:hint="eastAsia"/>
          <w:b/>
          <w:bCs/>
          <w:rtl/>
        </w:rPr>
        <w:t>ההתקשרות</w:t>
      </w:r>
      <w:r w:rsidR="0088430B">
        <w:rPr>
          <w:rFonts w:hint="cs"/>
          <w:rtl/>
        </w:rPr>
        <w:t>")</w:t>
      </w:r>
      <w:r w:rsidRPr="002D1D37">
        <w:rPr>
          <w:rFonts w:hint="cs"/>
          <w:rtl/>
        </w:rPr>
        <w:t>.</w:t>
      </w:r>
      <w:r w:rsidRPr="002D1D37">
        <w:rPr>
          <w:rtl/>
        </w:rPr>
        <w:t xml:space="preserve"> </w:t>
      </w:r>
      <w:bookmarkEnd w:id="130"/>
    </w:p>
    <w:p w14:paraId="4482568C" w14:textId="77777777" w:rsidR="003D4DB0" w:rsidRDefault="00901105" w:rsidP="006C3504">
      <w:pPr>
        <w:pStyle w:val="1112"/>
      </w:pPr>
      <w:r>
        <w:rPr>
          <w:rFonts w:hint="cs"/>
          <w:rtl/>
        </w:rPr>
        <w:lastRenderedPageBreak/>
        <w:t xml:space="preserve">לאחר מועד </w:t>
      </w:r>
      <w:r w:rsidRPr="003F5D1D">
        <w:rPr>
          <w:rFonts w:hint="cs"/>
          <w:rtl/>
        </w:rPr>
        <w:t>ה</w:t>
      </w:r>
      <w:r>
        <w:rPr>
          <w:rFonts w:hint="cs"/>
          <w:rtl/>
        </w:rPr>
        <w:t>חתימה על חוזה ההתקשרות</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w:t>
      </w:r>
      <w:r w:rsidRPr="002D1D37">
        <w:rPr>
          <w:rtl/>
        </w:rPr>
        <w:t>.</w:t>
      </w:r>
    </w:p>
    <w:p w14:paraId="573F2115" w14:textId="77777777" w:rsidR="003D4DB0" w:rsidRDefault="003D4DB0" w:rsidP="006C3504">
      <w:pPr>
        <w:pStyle w:val="1112"/>
      </w:pPr>
      <w:r>
        <w:rPr>
          <w:rFonts w:hint="cs"/>
          <w:rtl/>
        </w:rPr>
        <w:t>חלוקת העבודה בין הזוכים תעשה על ידי הרשות בהתאם לשיקול דעתה.</w:t>
      </w:r>
    </w:p>
    <w:p w14:paraId="2BE515DF" w14:textId="0BE55828" w:rsidR="00AA027F" w:rsidRPr="003874D1" w:rsidRDefault="003D4DB0" w:rsidP="006C3504">
      <w:pPr>
        <w:pStyle w:val="1112"/>
        <w:rPr>
          <w:rtl/>
        </w:rPr>
        <w:sectPr w:rsidR="00AA027F" w:rsidRPr="003874D1" w:rsidSect="00654526">
          <w:pgSz w:w="11906" w:h="16838" w:code="9"/>
          <w:pgMar w:top="1616" w:right="1826" w:bottom="1440" w:left="1800" w:header="709" w:footer="709" w:gutter="0"/>
          <w:cols w:space="708"/>
          <w:titlePg/>
          <w:bidi/>
          <w:rtlGutter/>
          <w:docGrid w:linePitch="360"/>
        </w:sectPr>
      </w:pPr>
      <w:r>
        <w:rPr>
          <w:rFonts w:hint="cs"/>
          <w:rtl/>
        </w:rPr>
        <w:t>המזמין אינו מתחייב להעברת עבודה כלשהי, ומימוש ההתקשרות יהיה על פי שיקול דעת</w:t>
      </w:r>
      <w:r w:rsidR="00E849D5">
        <w:rPr>
          <w:rFonts w:hint="cs"/>
          <w:rtl/>
        </w:rPr>
        <w:t>ו</w:t>
      </w:r>
      <w:r>
        <w:rPr>
          <w:rFonts w:hint="cs"/>
          <w:rtl/>
        </w:rPr>
        <w:t xml:space="preserve"> הבלעדי. </w:t>
      </w:r>
      <w:r w:rsidR="00901105" w:rsidRPr="002D1D37">
        <w:rPr>
          <w:rtl/>
        </w:rPr>
        <w:t xml:space="preserve"> </w:t>
      </w:r>
    </w:p>
    <w:p w14:paraId="0E84CD6D" w14:textId="77777777" w:rsidR="00721BE1" w:rsidRDefault="00901105" w:rsidP="00551CC2">
      <w:pPr>
        <w:pStyle w:val="1fe"/>
      </w:pPr>
      <w:bookmarkStart w:id="131" w:name="_Toc256000061"/>
      <w:bookmarkStart w:id="132" w:name="_Toc32477902"/>
      <w:bookmarkStart w:id="133" w:name="_Toc43400602"/>
      <w:bookmarkStart w:id="134" w:name="_Toc44931911"/>
      <w:bookmarkStart w:id="135" w:name="_Toc44931998"/>
      <w:bookmarkStart w:id="136" w:name="_Toc53331332"/>
      <w:r>
        <w:rPr>
          <w:rFonts w:hint="cs"/>
          <w:rtl/>
        </w:rPr>
        <w:lastRenderedPageBreak/>
        <w:t>מופעים ומועדים במכרז</w:t>
      </w:r>
      <w:bookmarkEnd w:id="131"/>
      <w:bookmarkEnd w:id="132"/>
      <w:bookmarkEnd w:id="133"/>
      <w:bookmarkEnd w:id="134"/>
      <w:bookmarkEnd w:id="135"/>
      <w:bookmarkEnd w:id="136"/>
    </w:p>
    <w:p w14:paraId="17C99808" w14:textId="77777777" w:rsidR="00721BE1" w:rsidRPr="002A3E64" w:rsidRDefault="00901105" w:rsidP="00551CC2">
      <w:pPr>
        <w:pStyle w:val="11"/>
      </w:pPr>
      <w:bookmarkStart w:id="137" w:name="_Toc43400603"/>
      <w:bookmarkStart w:id="138" w:name="_Toc44931912"/>
      <w:bookmarkStart w:id="139" w:name="_Toc44931999"/>
      <w:bookmarkStart w:id="140" w:name="_Toc516503358"/>
      <w:bookmarkEnd w:id="129"/>
      <w:r w:rsidRPr="002A3E64">
        <w:rPr>
          <w:rFonts w:hint="eastAsia"/>
          <w:rtl/>
        </w:rPr>
        <w:t>מועדי</w:t>
      </w:r>
      <w:r w:rsidRPr="002A3E64">
        <w:rPr>
          <w:rtl/>
        </w:rPr>
        <w:t xml:space="preserve"> </w:t>
      </w:r>
      <w:r w:rsidRPr="002A3E64">
        <w:rPr>
          <w:rFonts w:hint="eastAsia"/>
          <w:rtl/>
        </w:rPr>
        <w:t>המכרז</w:t>
      </w:r>
      <w:bookmarkEnd w:id="137"/>
      <w:bookmarkEnd w:id="138"/>
      <w:bookmarkEnd w:id="139"/>
    </w:p>
    <w:p w14:paraId="2BDA1EAF" w14:textId="77777777" w:rsidR="00721BE1" w:rsidRDefault="00901105" w:rsidP="006C3504">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901166" w14:paraId="4923A453" w14:textId="77777777" w:rsidTr="00A92289">
        <w:trPr>
          <w:tblHeader/>
          <w:jc w:val="right"/>
        </w:trPr>
        <w:tc>
          <w:tcPr>
            <w:tcW w:w="4251" w:type="dxa"/>
            <w:shd w:val="clear" w:color="auto" w:fill="E6E6E6"/>
            <w:vAlign w:val="center"/>
          </w:tcPr>
          <w:p w14:paraId="69D7E6C1" w14:textId="77777777" w:rsidR="0057313F" w:rsidRPr="00B63569" w:rsidRDefault="00901105" w:rsidP="000011C8">
            <w:pPr>
              <w:pStyle w:val="af7"/>
              <w:spacing w:line="360" w:lineRule="auto"/>
              <w:ind w:right="-1440"/>
              <w:rPr>
                <w:rFonts w:ascii="David" w:hAnsi="David" w:cs="David"/>
                <w:rtl/>
              </w:rPr>
            </w:pPr>
            <w:r w:rsidRPr="00B63569">
              <w:rPr>
                <w:rFonts w:ascii="David" w:hAnsi="David" w:cs="David"/>
                <w:rtl/>
              </w:rPr>
              <w:t>נושא</w:t>
            </w:r>
          </w:p>
        </w:tc>
        <w:tc>
          <w:tcPr>
            <w:tcW w:w="3538" w:type="dxa"/>
            <w:shd w:val="clear" w:color="auto" w:fill="E6E6E6"/>
            <w:vAlign w:val="center"/>
          </w:tcPr>
          <w:p w14:paraId="1ABC6962" w14:textId="77777777" w:rsidR="0057313F" w:rsidRPr="00B63569" w:rsidRDefault="00901105" w:rsidP="00E63618">
            <w:pPr>
              <w:pStyle w:val="af7"/>
              <w:spacing w:line="360" w:lineRule="auto"/>
              <w:ind w:right="52"/>
              <w:rPr>
                <w:rFonts w:ascii="David" w:hAnsi="David" w:cs="David"/>
                <w:rtl/>
              </w:rPr>
            </w:pPr>
            <w:r w:rsidRPr="00B63569">
              <w:rPr>
                <w:rFonts w:ascii="David" w:hAnsi="David" w:cs="David"/>
                <w:rtl/>
              </w:rPr>
              <w:t>תאריך</w:t>
            </w:r>
          </w:p>
        </w:tc>
      </w:tr>
      <w:tr w:rsidR="00901166" w14:paraId="7A0CA095" w14:textId="77777777" w:rsidTr="000011C8">
        <w:trPr>
          <w:jc w:val="right"/>
        </w:trPr>
        <w:tc>
          <w:tcPr>
            <w:tcW w:w="4251" w:type="dxa"/>
            <w:vAlign w:val="center"/>
          </w:tcPr>
          <w:p w14:paraId="7763E82E" w14:textId="77777777" w:rsidR="0057313F" w:rsidRPr="00B63569" w:rsidRDefault="00901105" w:rsidP="000011C8">
            <w:pPr>
              <w:pStyle w:val="af7"/>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538" w:type="dxa"/>
            <w:vAlign w:val="center"/>
          </w:tcPr>
          <w:p w14:paraId="4ECF195B" w14:textId="172A8EB7" w:rsidR="0057313F" w:rsidRPr="00166BCF" w:rsidRDefault="00166BCF" w:rsidP="00675D1A">
            <w:pPr>
              <w:pStyle w:val="af7"/>
              <w:spacing w:line="360" w:lineRule="auto"/>
              <w:ind w:right="52"/>
              <w:jc w:val="center"/>
              <w:rPr>
                <w:rFonts w:ascii="David" w:hAnsi="David" w:cs="David"/>
                <w:highlight w:val="magenta"/>
                <w:rtl/>
              </w:rPr>
            </w:pPr>
            <w:r w:rsidRPr="00BD13B7">
              <w:rPr>
                <w:rFonts w:ascii="David" w:hAnsi="David" w:cs="David" w:hint="eastAsia"/>
                <w:rtl/>
              </w:rPr>
              <w:t>ביום</w:t>
            </w:r>
            <w:r w:rsidRPr="00BD13B7">
              <w:rPr>
                <w:rFonts w:ascii="David" w:hAnsi="David" w:cs="David"/>
                <w:rtl/>
              </w:rPr>
              <w:t xml:space="preserve"> </w:t>
            </w:r>
            <w:r w:rsidR="00675D1A">
              <w:rPr>
                <w:rFonts w:ascii="David" w:hAnsi="David" w:cs="David"/>
              </w:rPr>
              <w:t>29/05/2023</w:t>
            </w:r>
            <w:r w:rsidR="00675D1A">
              <w:rPr>
                <w:rFonts w:ascii="David" w:hAnsi="David" w:cs="David" w:hint="cs"/>
                <w:rtl/>
              </w:rPr>
              <w:t xml:space="preserve"> </w:t>
            </w:r>
            <w:r w:rsidRPr="00BD13B7">
              <w:rPr>
                <w:rFonts w:ascii="David" w:hAnsi="David" w:cs="David"/>
                <w:rtl/>
              </w:rPr>
              <w:t>בשעה 14:00</w:t>
            </w:r>
          </w:p>
        </w:tc>
      </w:tr>
      <w:tr w:rsidR="00901166" w14:paraId="196CEC94" w14:textId="77777777" w:rsidTr="000011C8">
        <w:trPr>
          <w:jc w:val="right"/>
        </w:trPr>
        <w:tc>
          <w:tcPr>
            <w:tcW w:w="4251" w:type="dxa"/>
            <w:vAlign w:val="center"/>
          </w:tcPr>
          <w:p w14:paraId="51795CE1" w14:textId="535D0C23" w:rsidR="0057313F" w:rsidRPr="00B63569" w:rsidRDefault="00901105" w:rsidP="00166BCF">
            <w:pPr>
              <w:pStyle w:val="af7"/>
              <w:spacing w:line="360" w:lineRule="auto"/>
              <w:ind w:right="108"/>
              <w:jc w:val="center"/>
              <w:rPr>
                <w:rFonts w:ascii="David" w:hAnsi="David" w:cs="David"/>
                <w:rtl/>
              </w:rPr>
            </w:pPr>
            <w:r w:rsidRPr="00B63569">
              <w:rPr>
                <w:rFonts w:ascii="David" w:hAnsi="David" w:cs="David"/>
                <w:rtl/>
              </w:rPr>
              <w:t xml:space="preserve">מועד להגשת הצעות </w:t>
            </w:r>
          </w:p>
        </w:tc>
        <w:tc>
          <w:tcPr>
            <w:tcW w:w="3538" w:type="dxa"/>
            <w:vAlign w:val="center"/>
          </w:tcPr>
          <w:p w14:paraId="37ECFB2E" w14:textId="328B02FF" w:rsidR="0057313F" w:rsidRPr="00166BCF" w:rsidRDefault="00166BCF" w:rsidP="00675D1A">
            <w:pPr>
              <w:pStyle w:val="af7"/>
              <w:spacing w:line="360" w:lineRule="auto"/>
              <w:ind w:right="52"/>
              <w:jc w:val="center"/>
              <w:rPr>
                <w:rFonts w:ascii="David" w:hAnsi="David" w:cs="David"/>
                <w:highlight w:val="magenta"/>
                <w:rtl/>
              </w:rPr>
            </w:pPr>
            <w:r w:rsidRPr="00BD13B7">
              <w:rPr>
                <w:rFonts w:ascii="David" w:hAnsi="David" w:cs="David" w:hint="eastAsia"/>
                <w:rtl/>
              </w:rPr>
              <w:t>ביום</w:t>
            </w:r>
            <w:r w:rsidRPr="00BD13B7">
              <w:rPr>
                <w:rFonts w:ascii="David" w:hAnsi="David" w:cs="David"/>
                <w:rtl/>
              </w:rPr>
              <w:t xml:space="preserve"> </w:t>
            </w:r>
            <w:sdt>
              <w:sdtPr>
                <w:rPr>
                  <w:rFonts w:ascii="David" w:hAnsi="David" w:cs="David"/>
                  <w:rtl/>
                </w:rPr>
                <w:alias w:val="תאריך פרסום"/>
                <w:id w:val="-729604526"/>
                <w:placeholder>
                  <w:docPart w:val="93E3E69552A4437092DE1D93AC9FAA3D"/>
                </w:placeholder>
                <w:dataBinding w:prefixMappings="xmlns:ns0='http://schemas.microsoft.com/office/2006/coverPageProps' " w:xpath="/ns0:CoverPageProperties[1]/ns0:PublishDate[1]" w:storeItemID="{55AF091B-3C7A-41E3-B477-F2FDAA23CFDA}"/>
                <w:date w:fullDate="2023-06-27T00:00:00Z">
                  <w:dateFormat w:val="dd/MM/yyyy"/>
                  <w:lid w:val="he-IL"/>
                  <w:storeMappedDataAs w:val="dateTime"/>
                  <w:calendar w:val="gregorian"/>
                </w:date>
              </w:sdtPr>
              <w:sdtEndPr/>
              <w:sdtContent>
                <w:r w:rsidR="00BD13B7" w:rsidRPr="00BD13B7">
                  <w:rPr>
                    <w:rFonts w:ascii="David" w:hAnsi="David" w:cs="David" w:hint="cs"/>
                    <w:rtl/>
                  </w:rPr>
                  <w:t>‏</w:t>
                </w:r>
                <w:r w:rsidR="00675D1A">
                  <w:rPr>
                    <w:rFonts w:ascii="David" w:hAnsi="David" w:cs="David" w:hint="cs"/>
                    <w:rtl/>
                  </w:rPr>
                  <w:t>27/06/2023</w:t>
                </w:r>
              </w:sdtContent>
            </w:sdt>
            <w:r w:rsidRPr="00BD13B7">
              <w:rPr>
                <w:rFonts w:ascii="David" w:hAnsi="David" w:cs="David"/>
                <w:rtl/>
              </w:rPr>
              <w:t xml:space="preserve">  ב</w:t>
            </w:r>
            <w:r w:rsidRPr="00BD13B7">
              <w:rPr>
                <w:rFonts w:ascii="David" w:hAnsi="David" w:cs="David" w:hint="cs"/>
                <w:rtl/>
              </w:rPr>
              <w:t xml:space="preserve">ין השעות 09:00 עד </w:t>
            </w:r>
            <w:r w:rsidRPr="00BD13B7">
              <w:rPr>
                <w:rFonts w:ascii="David" w:hAnsi="David" w:cs="David"/>
                <w:rtl/>
              </w:rPr>
              <w:t xml:space="preserve"> </w:t>
            </w:r>
            <w:sdt>
              <w:sdtPr>
                <w:rPr>
                  <w:rFonts w:ascii="David" w:hAnsi="David" w:cs="David" w:hint="cs"/>
                  <w:rtl/>
                </w:rPr>
                <w:alias w:val="הערות"/>
                <w:id w:val="-1873674138"/>
                <w:placeholder>
                  <w:docPart w:val="AC781E90BC7F4E7D8594A3FBF6D1734F"/>
                </w:placeholder>
                <w:dataBinding w:prefixMappings="xmlns:ns0='http://purl.org/dc/elements/1.1/' xmlns:ns1='http://schemas.openxmlformats.org/package/2006/metadata/core-properties' " w:xpath="/ns1:coreProperties[1]/ns0:description[1]" w:storeItemID="{6C3C8BC8-F283-45AE-878A-BAB7291924A1}"/>
                <w:text w:multiLine="1"/>
              </w:sdtPr>
              <w:sdtEndPr/>
              <w:sdtContent>
                <w:r w:rsidRPr="00BD13B7">
                  <w:rPr>
                    <w:rFonts w:ascii="David" w:hAnsi="David" w:cs="David" w:hint="cs"/>
                    <w:rtl/>
                  </w:rPr>
                  <w:t>14:00</w:t>
                </w:r>
              </w:sdtContent>
            </w:sdt>
          </w:p>
        </w:tc>
      </w:tr>
    </w:tbl>
    <w:p w14:paraId="02BCAD94" w14:textId="77777777" w:rsidR="00B35C2C" w:rsidRDefault="00901105" w:rsidP="006C3504">
      <w:pPr>
        <w:pStyle w:val="1112"/>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1B5BC901" w14:textId="28543B29" w:rsidR="00D219E4" w:rsidRPr="00F43B88" w:rsidRDefault="00901105" w:rsidP="00AC679B">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AC679B">
        <w:rPr>
          <w:rFonts w:hint="cs"/>
          <w:rtl/>
        </w:rPr>
        <w:t>02-2023</w:t>
      </w:r>
      <w:r w:rsidRPr="002A3E64">
        <w:rPr>
          <w:rtl/>
        </w:rPr>
        <w:t xml:space="preserve"> – </w:t>
      </w:r>
      <w:r w:rsidRPr="002A3E64">
        <w:rPr>
          <w:rFonts w:hint="eastAsia"/>
          <w:rtl/>
        </w:rPr>
        <w:t>ל</w:t>
      </w:r>
      <w:bookmarkStart w:id="141" w:name="TenderDesc_11"/>
      <w:r w:rsidRPr="002A3E64">
        <w:rPr>
          <w:rtl/>
        </w:rPr>
        <w:t>קבלת שירותי ייעוץ כלכלי - פיננסי לרשות החברות הממשלתיות</w:t>
      </w:r>
      <w:bookmarkEnd w:id="141"/>
      <w:r w:rsidR="00E15716" w:rsidRPr="002A3E64">
        <w:rPr>
          <w:rtl/>
        </w:rPr>
        <w:t xml:space="preserve"> ("</w:t>
      </w:r>
      <w:r w:rsidR="00E15716" w:rsidRPr="00D3673E">
        <w:rPr>
          <w:rFonts w:hint="eastAsia"/>
          <w:b/>
          <w:bCs/>
          <w:rtl/>
        </w:rPr>
        <w:t>דף</w:t>
      </w:r>
      <w:r w:rsidR="00E15716" w:rsidRPr="00D3673E">
        <w:rPr>
          <w:b/>
          <w:bCs/>
          <w:rtl/>
        </w:rPr>
        <w:t xml:space="preserve"> </w:t>
      </w:r>
      <w:r w:rsidR="00E15716" w:rsidRPr="00D3673E">
        <w:rPr>
          <w:rFonts w:hint="eastAsia"/>
          <w:b/>
          <w:bCs/>
          <w:rtl/>
        </w:rPr>
        <w:t>המכרז</w:t>
      </w:r>
      <w:r w:rsidR="00E15716" w:rsidRPr="002A3E64">
        <w:rPr>
          <w:rtl/>
        </w:rPr>
        <w:t>").</w:t>
      </w:r>
    </w:p>
    <w:p w14:paraId="2B3AF4B9" w14:textId="77777777" w:rsidR="003D6B71" w:rsidRDefault="00901105" w:rsidP="00551CC2">
      <w:pPr>
        <w:pStyle w:val="11"/>
      </w:pPr>
      <w:bookmarkStart w:id="142" w:name="_Toc43400605"/>
      <w:bookmarkStart w:id="143" w:name="_Toc44931914"/>
      <w:bookmarkStart w:id="144"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42"/>
      <w:bookmarkEnd w:id="143"/>
      <w:bookmarkEnd w:id="144"/>
    </w:p>
    <w:p w14:paraId="0FCB2105" w14:textId="77777777" w:rsidR="00721BE1" w:rsidRPr="002D1D37" w:rsidRDefault="00901105" w:rsidP="006C3504">
      <w:pPr>
        <w:pStyle w:val="1112"/>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p>
    <w:p w14:paraId="7EBE7F0D" w14:textId="42CFDEDD" w:rsidR="00721BE1" w:rsidRPr="00B63569" w:rsidRDefault="00901105" w:rsidP="006C3504">
      <w:pPr>
        <w:pStyle w:val="1112"/>
      </w:pPr>
      <w:r w:rsidRPr="00B63569">
        <w:rPr>
          <w:rtl/>
        </w:rPr>
        <w:t>שאלות המציעים בנוגע ל</w:t>
      </w:r>
      <w:r>
        <w:rPr>
          <w:rFonts w:hint="cs"/>
          <w:rtl/>
        </w:rPr>
        <w:t>מכרז</w:t>
      </w:r>
      <w:r w:rsidRPr="00B63569">
        <w:rPr>
          <w:rtl/>
        </w:rPr>
        <w:t xml:space="preserve"> יועברו </w:t>
      </w:r>
      <w:r w:rsidR="008966C7">
        <w:rPr>
          <w:rFonts w:hint="cs"/>
          <w:rtl/>
        </w:rPr>
        <w:t xml:space="preserve">במסמך </w:t>
      </w:r>
      <w:r w:rsidR="008966C7">
        <w:t>word</w:t>
      </w:r>
      <w:r w:rsidR="008966C7">
        <w:rPr>
          <w:rFonts w:hint="cs"/>
          <w:rtl/>
        </w:rPr>
        <w:t xml:space="preserve"> </w:t>
      </w:r>
      <w:r w:rsidR="0044315B">
        <w:rPr>
          <w:rFonts w:hint="cs"/>
          <w:rtl/>
        </w:rPr>
        <w:t>בטבלה מסודרת, עם הפניה לסעיף במכרז כלפיה מופנית השאלה, ובניסוח תמציתי וברור</w:t>
      </w:r>
      <w:r>
        <w:rPr>
          <w:rFonts w:hint="cs"/>
          <w:rtl/>
        </w:rPr>
        <w:t>.</w:t>
      </w:r>
      <w:r w:rsidRPr="00B63569">
        <w:rPr>
          <w:rtl/>
        </w:rPr>
        <w:t xml:space="preserve"> </w:t>
      </w:r>
      <w:bookmarkStart w:id="145" w:name="show_EmailQuestions"/>
      <w:r w:rsidRPr="00B63569">
        <w:rPr>
          <w:rtl/>
        </w:rPr>
        <w:t xml:space="preserve">יש להפנות את כל השאלות הנוגעות למכרז </w:t>
      </w:r>
      <w:r>
        <w:rPr>
          <w:rFonts w:hint="cs"/>
          <w:rtl/>
        </w:rPr>
        <w:t>אל</w:t>
      </w:r>
      <w:r w:rsidRPr="00B63569">
        <w:rPr>
          <w:rtl/>
        </w:rPr>
        <w:t xml:space="preserve"> כתובת </w:t>
      </w:r>
      <w:r w:rsidR="003D4DB0">
        <w:rPr>
          <w:rFonts w:hint="cs"/>
          <w:rtl/>
        </w:rPr>
        <w:t>ה</w:t>
      </w:r>
      <w:r w:rsidRPr="00B63569">
        <w:rPr>
          <w:rtl/>
        </w:rPr>
        <w:t xml:space="preserve">דואר </w:t>
      </w:r>
      <w:r w:rsidR="003D4DB0">
        <w:rPr>
          <w:rFonts w:hint="cs"/>
          <w:rtl/>
        </w:rPr>
        <w:t>ה</w:t>
      </w:r>
      <w:r w:rsidRPr="00B63569">
        <w:rPr>
          <w:rtl/>
        </w:rPr>
        <w:t xml:space="preserve">אלקטרוני: </w:t>
      </w:r>
      <w:bookmarkStart w:id="146" w:name="EmailQuestions"/>
      <w:r w:rsidR="001935DB">
        <w:t>adielro@gca.gov.il</w:t>
      </w:r>
      <w:bookmarkEnd w:id="146"/>
      <w:r w:rsidRPr="00B63569">
        <w:rPr>
          <w:rtl/>
        </w:rPr>
        <w:t xml:space="preserve">. </w:t>
      </w:r>
      <w:bookmarkEnd w:id="145"/>
      <w:r w:rsidRPr="00B63569">
        <w:rPr>
          <w:rtl/>
        </w:rPr>
        <w:t>שאלות שיועברו לאחר המועד</w:t>
      </w:r>
      <w:r w:rsidR="00D219E4">
        <w:rPr>
          <w:rFonts w:hint="cs"/>
          <w:rtl/>
        </w:rPr>
        <w:t xml:space="preserve"> הנקוב לעיל,</w:t>
      </w:r>
      <w:r w:rsidRPr="00B63569">
        <w:rPr>
          <w:rtl/>
        </w:rPr>
        <w:t xml:space="preserve"> </w:t>
      </w:r>
      <w:r w:rsidR="00D219E4">
        <w:rPr>
          <w:rFonts w:hint="cs"/>
          <w:rtl/>
        </w:rPr>
        <w:t xml:space="preserve">שיועברו </w:t>
      </w:r>
      <w:r w:rsidRPr="00B63569">
        <w:rPr>
          <w:rtl/>
        </w:rPr>
        <w:t xml:space="preserve">בעל פה או בטלפון </w:t>
      </w:r>
      <w:r w:rsidR="00D219E4" w:rsidRPr="00B63569">
        <w:rPr>
          <w:rtl/>
        </w:rPr>
        <w:t>או שיופנו</w:t>
      </w:r>
      <w:r w:rsidR="00D219E4">
        <w:rPr>
          <w:rFonts w:hint="cs"/>
          <w:rtl/>
        </w:rPr>
        <w:t xml:space="preserve"> לגורם אחר מהמצוין לעיל,</w:t>
      </w:r>
      <w:r w:rsidR="00D219E4" w:rsidRPr="00B63569">
        <w:rPr>
          <w:rtl/>
        </w:rPr>
        <w:t xml:space="preserve"> </w:t>
      </w:r>
      <w:r w:rsidRPr="00B63569">
        <w:rPr>
          <w:rtl/>
        </w:rPr>
        <w:t xml:space="preserve"> לא יחייבו מענה </w:t>
      </w:r>
      <w:r w:rsidR="00D219E4">
        <w:rPr>
          <w:rFonts w:hint="cs"/>
          <w:rtl/>
        </w:rPr>
        <w:t>מאת</w:t>
      </w:r>
      <w:r w:rsidRPr="00B63569">
        <w:rPr>
          <w:rtl/>
        </w:rPr>
        <w:t xml:space="preserve"> </w:t>
      </w:r>
      <w:r>
        <w:rPr>
          <w:rtl/>
        </w:rPr>
        <w:t>המזמין</w:t>
      </w:r>
      <w:r w:rsidRPr="00B63569">
        <w:rPr>
          <w:rtl/>
        </w:rPr>
        <w:t xml:space="preserve">. </w:t>
      </w:r>
    </w:p>
    <w:p w14:paraId="6D1D0570" w14:textId="77777777" w:rsidR="00A90878" w:rsidRDefault="00901105" w:rsidP="006C3504">
      <w:pPr>
        <w:pStyle w:val="1112"/>
      </w:pPr>
      <w:r>
        <w:rPr>
          <w:rFonts w:hint="cs"/>
          <w:rtl/>
        </w:rPr>
        <w:t>לא י</w:t>
      </w:r>
      <w:r w:rsidR="003D4DB0">
        <w:rPr>
          <w:rFonts w:hint="cs"/>
          <w:rtl/>
        </w:rPr>
        <w:t>י</w:t>
      </w:r>
      <w:r>
        <w:rPr>
          <w:rFonts w:hint="cs"/>
          <w:rtl/>
        </w:rPr>
        <w:t>נתן מענה לשאלות שישלחו בעילום שם.</w:t>
      </w:r>
    </w:p>
    <w:p w14:paraId="0D66934D" w14:textId="77777777" w:rsidR="00721BE1" w:rsidRPr="00D60826" w:rsidRDefault="00901105" w:rsidP="006C3504">
      <w:pPr>
        <w:pStyle w:val="1112"/>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הבלעדית</w:t>
      </w:r>
      <w:r w:rsidRPr="00D60826">
        <w:rPr>
          <w:rtl/>
        </w:rPr>
        <w:t>.</w:t>
      </w:r>
    </w:p>
    <w:p w14:paraId="332D9CF5" w14:textId="77777777" w:rsidR="00236E1B" w:rsidRPr="00D60826" w:rsidRDefault="00901105" w:rsidP="003D4DB0">
      <w:pPr>
        <w:pStyle w:val="1112"/>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77EB2E61" w14:textId="77777777" w:rsidR="00721BE1" w:rsidRPr="002A3E64" w:rsidRDefault="00901105" w:rsidP="00551CC2">
      <w:pPr>
        <w:pStyle w:val="11"/>
      </w:pPr>
      <w:bookmarkStart w:id="147" w:name="_Toc43400606"/>
      <w:bookmarkStart w:id="148" w:name="_Toc44931915"/>
      <w:bookmarkStart w:id="149" w:name="_Toc44932002"/>
      <w:r w:rsidRPr="002A3E64">
        <w:rPr>
          <w:rtl/>
        </w:rPr>
        <w:t>מענה המזמין לשאלות ההבהרה</w:t>
      </w:r>
      <w:bookmarkEnd w:id="147"/>
      <w:bookmarkEnd w:id="148"/>
      <w:bookmarkEnd w:id="149"/>
    </w:p>
    <w:p w14:paraId="145F351A" w14:textId="77777777" w:rsidR="00721BE1" w:rsidRPr="00B63569" w:rsidRDefault="00901105" w:rsidP="00783744">
      <w:pPr>
        <w:pStyle w:val="1112"/>
        <w:rPr>
          <w:rtl/>
        </w:rPr>
      </w:pPr>
      <w:r w:rsidRPr="00B63569">
        <w:rPr>
          <w:rtl/>
        </w:rPr>
        <w:lastRenderedPageBreak/>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יפורסמו בדף המכרז שבאתר </w:t>
      </w:r>
      <w:r>
        <w:rPr>
          <w:rFonts w:hint="cs"/>
          <w:rtl/>
        </w:rPr>
        <w:t>האינטרנט</w:t>
      </w:r>
      <w:r w:rsidR="00E965DB" w:rsidRPr="00E965DB">
        <w:rPr>
          <w:rFonts w:hint="cs"/>
          <w:rtl/>
        </w:rPr>
        <w:t xml:space="preserve"> </w:t>
      </w:r>
      <w:r w:rsidR="00E965DB">
        <w:rPr>
          <w:rFonts w:hint="cs"/>
          <w:rtl/>
        </w:rPr>
        <w:t>בלבד. המענה לשאלות הבהרה יחשבו כחלק ממסמכי המכרז</w:t>
      </w:r>
      <w:r w:rsidR="00604F3C">
        <w:rPr>
          <w:rFonts w:hint="cs"/>
          <w:rtl/>
        </w:rPr>
        <w:t xml:space="preserve">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14:paraId="2384F5A6" w14:textId="3810A87F" w:rsidR="00721BE1" w:rsidRDefault="00901105" w:rsidP="00783744">
      <w:pPr>
        <w:pStyle w:val="1112"/>
      </w:pPr>
      <w:r>
        <w:rPr>
          <w:rFonts w:hint="cs"/>
          <w:rtl/>
        </w:rPr>
        <w:t xml:space="preserve">במענה לשאלות ההבהרה </w:t>
      </w:r>
      <w:r>
        <w:rPr>
          <w:rtl/>
        </w:rPr>
        <w:t>המזמין</w:t>
      </w:r>
      <w:r w:rsidRPr="00B63569">
        <w:rPr>
          <w:rtl/>
        </w:rPr>
        <w:t xml:space="preserve"> רשאי לבצע כל שינוי במסמכי המכרז, וליתן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3E255E">
        <w:rPr>
          <w:rFonts w:hint="cs"/>
          <w:rtl/>
        </w:rPr>
        <w:t>המזמין</w:t>
      </w:r>
      <w:r w:rsidR="00A90878">
        <w:rPr>
          <w:rFonts w:hint="cs"/>
          <w:rtl/>
        </w:rPr>
        <w:t xml:space="preserve"> יפורסמו ללא שמות הפונים.</w:t>
      </w:r>
    </w:p>
    <w:p w14:paraId="3ED0948E" w14:textId="77777777" w:rsidR="00721BE1" w:rsidRPr="00D60826" w:rsidRDefault="00901105" w:rsidP="00783744">
      <w:pPr>
        <w:pStyle w:val="1112"/>
      </w:pPr>
      <w:r>
        <w:rPr>
          <w:rtl/>
        </w:rPr>
        <w:t>המזמין</w:t>
      </w:r>
      <w:r w:rsidRPr="00B63569">
        <w:rPr>
          <w:rtl/>
        </w:rPr>
        <w:t xml:space="preserve"> אינו מחויב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w:t>
      </w:r>
      <w:r w:rsidR="00E97D09">
        <w:rPr>
          <w:rFonts w:hint="cs"/>
          <w:rtl/>
        </w:rPr>
        <w:t>ו</w:t>
      </w:r>
      <w:r w:rsidR="005A5E72">
        <w:rPr>
          <w:rFonts w:hint="cs"/>
          <w:rtl/>
        </w:rPr>
        <w:t>רסמו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14:paraId="62DFEEB7" w14:textId="77777777" w:rsidR="00236E1B" w:rsidRPr="002A3E64" w:rsidRDefault="00901105" w:rsidP="00551CC2">
      <w:pPr>
        <w:pStyle w:val="11"/>
        <w:rPr>
          <w:rtl/>
        </w:rPr>
      </w:pPr>
      <w:bookmarkStart w:id="150" w:name="_Toc43400608"/>
      <w:bookmarkStart w:id="151" w:name="_Toc44931917"/>
      <w:bookmarkStart w:id="152"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50"/>
      <w:bookmarkEnd w:id="151"/>
      <w:bookmarkEnd w:id="152"/>
      <w:r w:rsidR="00793D92">
        <w:rPr>
          <w:rFonts w:hint="cs"/>
          <w:rtl/>
        </w:rPr>
        <w:t xml:space="preserve"> </w:t>
      </w:r>
    </w:p>
    <w:p w14:paraId="43D5C83C" w14:textId="7F772E1E" w:rsidR="00721BE1" w:rsidRPr="00BD13B7" w:rsidRDefault="00166BCF" w:rsidP="00675D1A">
      <w:pPr>
        <w:pStyle w:val="1112"/>
      </w:pPr>
      <w:bookmarkStart w:id="153" w:name="show_TenderAddress"/>
      <w:r w:rsidRPr="00116E05">
        <w:rPr>
          <w:rFonts w:hint="cs"/>
          <w:rtl/>
        </w:rPr>
        <w:t>ה</w:t>
      </w:r>
      <w:r>
        <w:rPr>
          <w:rFonts w:hint="cs"/>
          <w:rtl/>
        </w:rPr>
        <w:t>צע</w:t>
      </w:r>
      <w:r w:rsidRPr="00116E05">
        <w:rPr>
          <w:rFonts w:hint="cs"/>
          <w:rtl/>
        </w:rPr>
        <w:t xml:space="preserve">ות במכרז יוגשו </w:t>
      </w:r>
      <w:r>
        <w:rPr>
          <w:rFonts w:hint="cs"/>
          <w:rtl/>
        </w:rPr>
        <w:t>אך ו</w:t>
      </w:r>
      <w:r w:rsidRPr="001E163E">
        <w:rPr>
          <w:rtl/>
        </w:rPr>
        <w:t>רק לתיבת המכרזים שכותרתה "</w:t>
      </w:r>
      <w:r>
        <w:rPr>
          <w:rFonts w:hint="cs"/>
          <w:rtl/>
        </w:rPr>
        <w:t xml:space="preserve">קבלת שירותי </w:t>
      </w:r>
      <w:r w:rsidRPr="00763209">
        <w:rPr>
          <w:rFonts w:hint="eastAsia"/>
          <w:rtl/>
        </w:rPr>
        <w:t>ייעוץ</w:t>
      </w:r>
      <w:r w:rsidRPr="00763209">
        <w:rPr>
          <w:rtl/>
        </w:rPr>
        <w:t xml:space="preserve"> </w:t>
      </w:r>
      <w:r>
        <w:rPr>
          <w:rFonts w:hint="cs"/>
          <w:rtl/>
        </w:rPr>
        <w:t xml:space="preserve">כלכלי </w:t>
      </w:r>
      <w:r>
        <w:rPr>
          <w:rtl/>
        </w:rPr>
        <w:t>–</w:t>
      </w:r>
      <w:r>
        <w:rPr>
          <w:rFonts w:hint="cs"/>
          <w:rtl/>
        </w:rPr>
        <w:t xml:space="preserve"> פיננסי לרשות ה</w:t>
      </w:r>
      <w:r w:rsidRPr="00763209">
        <w:rPr>
          <w:rtl/>
        </w:rPr>
        <w:t>חברות הממשלתיות</w:t>
      </w:r>
      <w:r>
        <w:rPr>
          <w:rFonts w:hint="cs"/>
          <w:rtl/>
        </w:rPr>
        <w:t xml:space="preserve">" </w:t>
      </w:r>
      <w:r w:rsidRPr="001E163E">
        <w:rPr>
          <w:rtl/>
        </w:rPr>
        <w:t>אשר תוצב במשרדי רשות החברות הממשלתיות, בניין המגדל הגן הטכנולוגי מלחה, ירושלים, קומה</w:t>
      </w:r>
      <w:r>
        <w:rPr>
          <w:rFonts w:hint="cs"/>
          <w:rtl/>
        </w:rPr>
        <w:t xml:space="preserve"> 8</w:t>
      </w:r>
      <w:r>
        <w:rPr>
          <w:rtl/>
        </w:rPr>
        <w:t>, ח</w:t>
      </w:r>
      <w:r>
        <w:rPr>
          <w:rFonts w:hint="cs"/>
          <w:rtl/>
        </w:rPr>
        <w:t>דר 833ב'</w:t>
      </w:r>
      <w:r w:rsidRPr="001E163E">
        <w:rPr>
          <w:rtl/>
        </w:rPr>
        <w:t xml:space="preserve"> </w:t>
      </w:r>
      <w:r w:rsidRPr="00BD13B7">
        <w:rPr>
          <w:rFonts w:hint="cs"/>
          <w:rtl/>
        </w:rPr>
        <w:t>ב</w:t>
      </w:r>
      <w:r w:rsidRPr="00BD13B7">
        <w:rPr>
          <w:rtl/>
        </w:rPr>
        <w:t xml:space="preserve">יום </w:t>
      </w:r>
      <w:r w:rsidR="00675D1A">
        <w:rPr>
          <w:rFonts w:hint="cs"/>
          <w:rtl/>
        </w:rPr>
        <w:t>27.06.2023</w:t>
      </w:r>
      <w:r w:rsidRPr="00BD13B7">
        <w:rPr>
          <w:rtl/>
        </w:rPr>
        <w:t xml:space="preserve"> בין השעות 9:00 עד 14:00</w:t>
      </w:r>
      <w:r w:rsidR="00901105" w:rsidRPr="00BD13B7">
        <w:rPr>
          <w:rFonts w:hint="cs"/>
          <w:rtl/>
        </w:rPr>
        <w:t>.</w:t>
      </w:r>
    </w:p>
    <w:bookmarkEnd w:id="153"/>
    <w:p w14:paraId="7B6F72E5" w14:textId="77777777" w:rsidR="00F51F76" w:rsidRPr="00DE0651" w:rsidRDefault="00901105" w:rsidP="006C3504">
      <w:pPr>
        <w:pStyle w:val="1112"/>
      </w:pPr>
      <w:r w:rsidRPr="00A92289">
        <w:rPr>
          <w:rtl/>
        </w:rPr>
        <w:t xml:space="preserve">מציע המעוניין להשתתף במכרז יגיש את </w:t>
      </w:r>
      <w:r w:rsidRPr="00A92289">
        <w:rPr>
          <w:rFonts w:hint="eastAsia"/>
          <w:rtl/>
        </w:rPr>
        <w:t>חוברת</w:t>
      </w:r>
      <w:r w:rsidRPr="00A92289">
        <w:rPr>
          <w:rtl/>
        </w:rPr>
        <w:t xml:space="preserve"> </w:t>
      </w:r>
      <w:r w:rsidRPr="00A92289">
        <w:rPr>
          <w:rFonts w:hint="eastAsia"/>
          <w:rtl/>
        </w:rPr>
        <w:t>ההצעה</w:t>
      </w:r>
      <w:r w:rsidRPr="00A92289">
        <w:rPr>
          <w:rtl/>
        </w:rPr>
        <w:t xml:space="preserve"> (</w:t>
      </w:r>
      <w:r w:rsidRPr="00A92289">
        <w:rPr>
          <w:rFonts w:hint="eastAsia"/>
          <w:rtl/>
        </w:rPr>
        <w:t>פרק</w:t>
      </w:r>
      <w:r w:rsidRPr="00A92289">
        <w:rPr>
          <w:rtl/>
        </w:rPr>
        <w:t xml:space="preserve"> </w:t>
      </w:r>
      <w:r w:rsidRPr="00A92289">
        <w:rPr>
          <w:rFonts w:hint="eastAsia"/>
          <w:rtl/>
        </w:rPr>
        <w:t>ב</w:t>
      </w:r>
      <w:r w:rsidRPr="00A92289">
        <w:rPr>
          <w:rtl/>
        </w:rPr>
        <w:t>) בשני עותקים (אחד מהם יוגדר ויסומן כמקור), במעטפה סגורה היטב, מלאה ושלמה הכוללת את כל המסמכים הדרושים בפרק זה, כולל הנספחים, ועליה יצוינו</w:t>
      </w:r>
      <w:r w:rsidR="00783744">
        <w:rPr>
          <w:rFonts w:hint="cs"/>
          <w:rtl/>
        </w:rPr>
        <w:t>,</w:t>
      </w:r>
      <w:r w:rsidRPr="00A92289">
        <w:rPr>
          <w:rtl/>
        </w:rPr>
        <w:t xml:space="preserve"> בכתב ברור</w:t>
      </w:r>
      <w:r w:rsidR="00783744">
        <w:rPr>
          <w:rFonts w:hint="cs"/>
          <w:rtl/>
        </w:rPr>
        <w:t>,</w:t>
      </w:r>
      <w:r w:rsidRPr="00A92289">
        <w:rPr>
          <w:rtl/>
        </w:rPr>
        <w:t xml:space="preserve"> מספר המכרז ונושא ההתקשרות בלבד.</w:t>
      </w:r>
    </w:p>
    <w:p w14:paraId="7D97B7DE" w14:textId="7D8AB222" w:rsidR="00F51F76" w:rsidRDefault="00901105" w:rsidP="00783744">
      <w:pPr>
        <w:pStyle w:val="1112"/>
      </w:pPr>
      <w:bookmarkStart w:id="154" w:name="show_Ismn"/>
      <w:r w:rsidRPr="00A92289">
        <w:rPr>
          <w:rFonts w:hint="eastAsia"/>
          <w:rtl/>
        </w:rPr>
        <w:t>כל</w:t>
      </w:r>
      <w:r w:rsidRPr="00A92289">
        <w:rPr>
          <w:rtl/>
        </w:rPr>
        <w:t xml:space="preserve"> </w:t>
      </w:r>
      <w:r w:rsidRPr="00A92289">
        <w:rPr>
          <w:rFonts w:hint="eastAsia"/>
          <w:rtl/>
        </w:rPr>
        <w:t>עותק</w:t>
      </w:r>
      <w:r w:rsidRPr="00A92289">
        <w:rPr>
          <w:rtl/>
        </w:rPr>
        <w:t xml:space="preserve"> </w:t>
      </w:r>
      <w:r w:rsidRPr="00A92289">
        <w:rPr>
          <w:rFonts w:hint="eastAsia"/>
          <w:rtl/>
        </w:rPr>
        <w:t>של</w:t>
      </w:r>
      <w:r w:rsidRPr="00A92289">
        <w:rPr>
          <w:rtl/>
        </w:rPr>
        <w:t xml:space="preserve"> </w:t>
      </w:r>
      <w:r w:rsidRPr="00A92289">
        <w:rPr>
          <w:rFonts w:hint="eastAsia"/>
          <w:rtl/>
        </w:rPr>
        <w:t>ההצעה</w:t>
      </w:r>
      <w:r w:rsidRPr="00A92289">
        <w:rPr>
          <w:rtl/>
        </w:rPr>
        <w:t xml:space="preserve">, </w:t>
      </w:r>
      <w:r w:rsidR="00783744">
        <w:rPr>
          <w:rFonts w:hint="cs"/>
          <w:rtl/>
        </w:rPr>
        <w:t xml:space="preserve">כולל </w:t>
      </w:r>
      <w:r w:rsidRPr="00A92289">
        <w:rPr>
          <w:rFonts w:hint="eastAsia"/>
          <w:rtl/>
        </w:rPr>
        <w:t>טו</w:t>
      </w:r>
      <w:r w:rsidRPr="00A92289">
        <w:rPr>
          <w:rtl/>
        </w:rPr>
        <w:t xml:space="preserve">פס הצעת המחיר (נספח  1 לפרק זה), יוכנס לתוך מעטפה נוספת, סגורה היטב, (עליה יירשם "הצעת מחיר") </w:t>
      </w:r>
      <w:r w:rsidR="00783744">
        <w:rPr>
          <w:rFonts w:hint="cs"/>
          <w:rtl/>
        </w:rPr>
        <w:t>ש</w:t>
      </w:r>
      <w:r w:rsidRPr="00A92289">
        <w:rPr>
          <w:rtl/>
        </w:rPr>
        <w:t xml:space="preserve">גם היא </w:t>
      </w:r>
      <w:r w:rsidR="00783744">
        <w:rPr>
          <w:rFonts w:hint="cs"/>
          <w:rtl/>
        </w:rPr>
        <w:t xml:space="preserve">תוכנס </w:t>
      </w:r>
      <w:r w:rsidRPr="00A92289">
        <w:rPr>
          <w:rtl/>
        </w:rPr>
        <w:t>לתוך מעטפת המכרז. מודגש בזה שפרטי הצעת המחיר או העתק ממנה לא יופיעו במסמכים (למעט בתוך מעטפת הצעת המחיר הסגורה) בשום דרך שהיא. על המעטפות יש לכתוב את שם המכרז ומספרו בלבד.</w:t>
      </w:r>
    </w:p>
    <w:bookmarkEnd w:id="154"/>
    <w:p w14:paraId="4075C971" w14:textId="77777777" w:rsidR="00F51F76" w:rsidRDefault="00901105" w:rsidP="006C3504">
      <w:pPr>
        <w:pStyle w:val="1112"/>
      </w:pPr>
      <w:r>
        <w:rPr>
          <w:rFonts w:hint="cs"/>
          <w:rtl/>
        </w:rPr>
        <w:t xml:space="preserve">המציע יצרף להצעתו נוסח הבהרות למכרז שפורסמו על ידי המזמין, במידה ופורסמו. </w:t>
      </w:r>
      <w:r w:rsidRPr="00B63569">
        <w:rPr>
          <w:rtl/>
        </w:rPr>
        <w:t xml:space="preserve">אם פרסם </w:t>
      </w:r>
      <w:r>
        <w:rPr>
          <w:rtl/>
        </w:rPr>
        <w:t>המזמין</w:t>
      </w:r>
      <w:r w:rsidRPr="00B63569">
        <w:rPr>
          <w:rtl/>
        </w:rPr>
        <w:t xml:space="preserve"> מהדורה מעודכנת של המכרז בעקבות הבהרות שניתנו על ידו, על המציע להקפיד על הגשת המענה על פי הנוסח המעודכן.</w:t>
      </w:r>
    </w:p>
    <w:p w14:paraId="01BDCF64" w14:textId="77777777" w:rsidR="00721BE1" w:rsidRDefault="00901105" w:rsidP="00783744">
      <w:pPr>
        <w:pStyle w:val="1112"/>
      </w:pPr>
      <w:r w:rsidRPr="00116E05">
        <w:rPr>
          <w:rFonts w:hint="cs"/>
          <w:rtl/>
        </w:rPr>
        <w:t>הכניסה למתחם בו ממוקמת תיבת המכרזים</w:t>
      </w:r>
      <w:r>
        <w:rPr>
          <w:rFonts w:hint="cs"/>
          <w:rtl/>
        </w:rPr>
        <w:t xml:space="preserve">, כרוכה בבידוק בטחוני, ועלולה להימשך פרק זמן </w:t>
      </w:r>
      <w:r w:rsidR="00082200">
        <w:rPr>
          <w:rFonts w:hint="cs"/>
          <w:rtl/>
        </w:rPr>
        <w:t>ממושך</w:t>
      </w:r>
      <w:r>
        <w:rPr>
          <w:rFonts w:hint="cs"/>
          <w:rtl/>
        </w:rPr>
        <w:t>. על המציע במכרז להגיע פרק זמן מספק מראש, על מנת להגיש את הצעתו עד למועד הקבוע לעיל.</w:t>
      </w:r>
    </w:p>
    <w:p w14:paraId="69C9F2E9" w14:textId="77777777" w:rsidR="00721BE1" w:rsidRDefault="00901105" w:rsidP="006C3504">
      <w:pPr>
        <w:pStyle w:val="1112"/>
        <w:sectPr w:rsidR="00721BE1" w:rsidSect="00654526">
          <w:pgSz w:w="11906" w:h="16838" w:code="9"/>
          <w:pgMar w:top="1616" w:right="1826" w:bottom="1440" w:left="1800" w:header="709" w:footer="709" w:gutter="0"/>
          <w:cols w:space="708"/>
          <w:titlePg/>
          <w:bidi/>
          <w:rtlGutter/>
          <w:docGrid w:linePitch="360"/>
        </w:sectPr>
      </w:pPr>
      <w:r w:rsidRPr="006110C8">
        <w:rPr>
          <w:rtl/>
        </w:rPr>
        <w:lastRenderedPageBreak/>
        <w:t>הצעות שלא תמצאנה בתיבת המכרזים עד למועד האחרון להגשת הצעות לתיבת המכרזים כמפורט בטבלת התאריכים</w:t>
      </w:r>
      <w:r w:rsidR="00783744">
        <w:rPr>
          <w:rFonts w:hint="cs"/>
          <w:rtl/>
        </w:rPr>
        <w:t>,</w:t>
      </w:r>
      <w:r w:rsidRPr="006110C8">
        <w:rPr>
          <w:rtl/>
        </w:rPr>
        <w:t xml:space="preserve"> לא תובאנה לדיון בפני ועדת המכרזים</w:t>
      </w:r>
      <w:r w:rsidR="006110C8" w:rsidRPr="006110C8">
        <w:rPr>
          <w:rFonts w:hint="cs"/>
          <w:rtl/>
        </w:rPr>
        <w:t xml:space="preserve"> של המזמין</w:t>
      </w:r>
      <w:r w:rsidRPr="006110C8">
        <w:rPr>
          <w:rtl/>
        </w:rPr>
        <w:t>.</w:t>
      </w:r>
    </w:p>
    <w:p w14:paraId="0378CEB6" w14:textId="77777777" w:rsidR="00721BE1" w:rsidRDefault="00901105" w:rsidP="00551CC2">
      <w:pPr>
        <w:pStyle w:val="1fe"/>
        <w:rPr>
          <w:rtl/>
        </w:rPr>
      </w:pPr>
      <w:bookmarkStart w:id="155" w:name="_Toc256000062"/>
      <w:bookmarkStart w:id="156" w:name="_Toc32477903"/>
      <w:bookmarkStart w:id="157" w:name="_Toc43400610"/>
      <w:bookmarkStart w:id="158" w:name="_Toc44931919"/>
      <w:bookmarkStart w:id="159" w:name="_Toc44932006"/>
      <w:bookmarkStart w:id="160" w:name="_Toc53331333"/>
      <w:r>
        <w:rPr>
          <w:rFonts w:hint="cs"/>
          <w:rtl/>
        </w:rPr>
        <w:lastRenderedPageBreak/>
        <w:t xml:space="preserve">כללי </w:t>
      </w:r>
      <w:r w:rsidRPr="00B63569">
        <w:rPr>
          <w:rtl/>
        </w:rPr>
        <w:t>המכרז</w:t>
      </w:r>
      <w:bookmarkEnd w:id="155"/>
      <w:bookmarkEnd w:id="156"/>
      <w:bookmarkEnd w:id="157"/>
      <w:bookmarkEnd w:id="158"/>
      <w:bookmarkEnd w:id="159"/>
      <w:bookmarkEnd w:id="160"/>
      <w:r w:rsidRPr="00B63569">
        <w:rPr>
          <w:rtl/>
        </w:rPr>
        <w:t xml:space="preserve"> </w:t>
      </w:r>
    </w:p>
    <w:p w14:paraId="4C9EBC1C" w14:textId="77777777" w:rsidR="001965BD" w:rsidRDefault="00901105" w:rsidP="00551CC2">
      <w:pPr>
        <w:pStyle w:val="11"/>
      </w:pPr>
      <w:bookmarkStart w:id="161" w:name="_Toc43400611"/>
      <w:bookmarkStart w:id="162" w:name="_Toc44931920"/>
      <w:bookmarkStart w:id="163" w:name="_Toc44932007"/>
      <w:r w:rsidRPr="00241332">
        <w:rPr>
          <w:rFonts w:hint="eastAsia"/>
          <w:rtl/>
        </w:rPr>
        <w:t>בדיקה</w:t>
      </w:r>
      <w:r w:rsidRPr="00241332">
        <w:rPr>
          <w:rtl/>
        </w:rPr>
        <w:t xml:space="preserve"> </w:t>
      </w:r>
      <w:r w:rsidRPr="00241332">
        <w:rPr>
          <w:rFonts w:hint="eastAsia"/>
          <w:rtl/>
        </w:rPr>
        <w:t>ההצעות</w:t>
      </w:r>
      <w:bookmarkEnd w:id="161"/>
      <w:bookmarkEnd w:id="162"/>
      <w:bookmarkEnd w:id="163"/>
    </w:p>
    <w:p w14:paraId="00A36D85" w14:textId="77777777" w:rsidR="001965BD" w:rsidRDefault="00901105" w:rsidP="00C72FD4">
      <w:pPr>
        <w:pStyle w:val="111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18AD37A6" w14:textId="77777777" w:rsidR="000C1ACC" w:rsidRPr="00CF393B" w:rsidRDefault="00901105" w:rsidP="00C72FD4">
      <w:pPr>
        <w:pStyle w:val="1112"/>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483C94DA" w14:textId="77777777" w:rsidR="001965BD" w:rsidRPr="00CF393B" w:rsidRDefault="00901105" w:rsidP="00C72FD4">
      <w:pPr>
        <w:pStyle w:val="1112"/>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5727415A" w14:textId="77777777" w:rsidR="001965BD" w:rsidRDefault="00901105" w:rsidP="00C72FD4">
      <w:pPr>
        <w:pStyle w:val="111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18030D3D" w14:textId="77777777" w:rsidR="001965BD" w:rsidRPr="002A3E64" w:rsidRDefault="00901105" w:rsidP="00C72FD4">
      <w:pPr>
        <w:pStyle w:val="1112"/>
        <w:rPr>
          <w:rtl/>
        </w:rPr>
      </w:pPr>
      <w:r>
        <w:rPr>
          <w:rFonts w:hint="cs"/>
          <w:rtl/>
        </w:rPr>
        <w:t xml:space="preserve">לצורך בדיקה ומתן ניקוד להצעות </w:t>
      </w:r>
      <w:r w:rsidR="00C339F9">
        <w:rPr>
          <w:rFonts w:hint="cs"/>
          <w:rtl/>
        </w:rPr>
        <w:t xml:space="preserve">יעשה </w:t>
      </w:r>
      <w:r>
        <w:rPr>
          <w:rtl/>
        </w:rPr>
        <w:t>המזמין</w:t>
      </w:r>
      <w:r>
        <w:rPr>
          <w:rFonts w:hint="cs"/>
          <w:rtl/>
        </w:rPr>
        <w:t xml:space="preserve"> </w:t>
      </w:r>
      <w:r w:rsidRPr="00A706B5">
        <w:rPr>
          <w:rtl/>
        </w:rPr>
        <w:t xml:space="preserve">שימוש </w:t>
      </w:r>
      <w:r>
        <w:rPr>
          <w:rFonts w:hint="cs"/>
          <w:rtl/>
        </w:rPr>
        <w:t>במידע המפורט בהצעה שהגיש המציע וכן</w:t>
      </w:r>
      <w:r w:rsidR="00C339F9">
        <w:rPr>
          <w:rFonts w:hint="cs"/>
          <w:rtl/>
        </w:rPr>
        <w:t xml:space="preserve"> הוא רשאי לעשות שימוש</w:t>
      </w:r>
      <w:r>
        <w:rPr>
          <w:rFonts w:hint="cs"/>
          <w:rtl/>
        </w:rPr>
        <w:t xml:space="preserve"> </w:t>
      </w:r>
      <w:r w:rsidRPr="00A706B5">
        <w:rPr>
          <w:rtl/>
        </w:rPr>
        <w:t>במקורות מידע מהימנים</w:t>
      </w:r>
      <w:r>
        <w:rPr>
          <w:rFonts w:hint="cs"/>
          <w:rtl/>
        </w:rPr>
        <w:t xml:space="preserve"> אחרים וביניהם </w:t>
      </w:r>
      <w:r w:rsidR="00C339F9">
        <w:rPr>
          <w:rFonts w:hint="cs"/>
          <w:rtl/>
        </w:rPr>
        <w:t>ה</w:t>
      </w:r>
      <w:r w:rsidRPr="00A706B5">
        <w:rPr>
          <w:rtl/>
        </w:rPr>
        <w:t>ידע המקצועי העומד לרשותו</w:t>
      </w:r>
      <w:r>
        <w:rPr>
          <w:rFonts w:hint="cs"/>
          <w:rtl/>
        </w:rPr>
        <w:t xml:space="preserve"> של המזמין</w:t>
      </w:r>
      <w:r w:rsidRPr="00A706B5">
        <w:rPr>
          <w:rtl/>
        </w:rPr>
        <w:t>,</w:t>
      </w:r>
      <w:r>
        <w:rPr>
          <w:rFonts w:hint="cs"/>
          <w:rtl/>
        </w:rPr>
        <w:t xml:space="preserve"> בנסיון העבר של המזמין עם המציע או של גוף ממשלתי אחר עם המציע, ככל שקיים נסיון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64" w:name="show_isMarkivIchut_7"/>
      <w:r>
        <w:rPr>
          <w:rFonts w:hint="cs"/>
          <w:rtl/>
        </w:rPr>
        <w:t>יודגש, לצורך ניקוד ההצע</w:t>
      </w:r>
      <w:r w:rsidR="000C1ACC">
        <w:rPr>
          <w:rFonts w:hint="cs"/>
          <w:rtl/>
        </w:rPr>
        <w:t>ות</w:t>
      </w:r>
      <w:r>
        <w:rPr>
          <w:rFonts w:hint="cs"/>
          <w:rtl/>
        </w:rPr>
        <w:t xml:space="preserve">, </w:t>
      </w:r>
      <w:r w:rsidR="003E255E">
        <w:rPr>
          <w:rFonts w:hint="cs"/>
          <w:rtl/>
        </w:rPr>
        <w:t>המזמין</w:t>
      </w:r>
      <w:r>
        <w:rPr>
          <w:rFonts w:hint="cs"/>
          <w:rtl/>
        </w:rPr>
        <w:t xml:space="preserve"> יהיה רשאי להתחשב בנסיון שלו עם המציע</w:t>
      </w:r>
      <w:r w:rsidR="005D0CAD">
        <w:rPr>
          <w:rFonts w:hint="cs"/>
          <w:rtl/>
        </w:rPr>
        <w:t xml:space="preserve"> או של גוף ממשלתי אחר</w:t>
      </w:r>
      <w:r>
        <w:rPr>
          <w:rFonts w:hint="cs"/>
          <w:rtl/>
        </w:rPr>
        <w:t>, וזאת במקום או בנוסף ללקוחות אחרים שפורטו בהצעה, ככל שפורטו</w:t>
      </w:r>
      <w:r w:rsidR="000C1ACC">
        <w:rPr>
          <w:rFonts w:hint="cs"/>
          <w:rtl/>
        </w:rPr>
        <w:t xml:space="preserve"> או ב</w:t>
      </w:r>
      <w:r w:rsidR="00C5405D">
        <w:rPr>
          <w:rFonts w:hint="cs"/>
          <w:rtl/>
        </w:rPr>
        <w:t xml:space="preserve">מסגרת </w:t>
      </w:r>
      <w:r w:rsidR="000C1ACC">
        <w:rPr>
          <w:rFonts w:hint="cs"/>
          <w:rtl/>
        </w:rPr>
        <w:t>כל אמת מידה רלוונטית אחרת</w:t>
      </w:r>
      <w:r>
        <w:rPr>
          <w:rFonts w:hint="cs"/>
          <w:rtl/>
        </w:rPr>
        <w:t xml:space="preserve">.  </w:t>
      </w:r>
    </w:p>
    <w:bookmarkEnd w:id="164"/>
    <w:p w14:paraId="481F9415" w14:textId="77777777" w:rsidR="00CD665E" w:rsidRPr="00011EC8" w:rsidRDefault="00901105" w:rsidP="00C72FD4">
      <w:pPr>
        <w:pStyle w:val="1112"/>
      </w:pPr>
      <w:r w:rsidRPr="00011EC8">
        <w:rPr>
          <w:rFonts w:hint="eastAsia"/>
          <w:rtl/>
        </w:rPr>
        <w:t>בדיקת</w:t>
      </w:r>
      <w:r w:rsidRPr="00011EC8">
        <w:rPr>
          <w:rtl/>
        </w:rPr>
        <w:t xml:space="preserve"> ההצעות במכרז תתבצע באופן הבא – ראשית יבדקו ההצעות </w:t>
      </w:r>
      <w:r w:rsidR="001B4C8A" w:rsidRPr="00011EC8">
        <w:rPr>
          <w:rFonts w:hint="cs"/>
          <w:rtl/>
        </w:rPr>
        <w:t>ללא הצעת המחיר</w:t>
      </w:r>
      <w:r w:rsidRPr="00011EC8">
        <w:rPr>
          <w:rtl/>
        </w:rPr>
        <w:t>, רק לאחר סיום שלב זה יפתח המזמין את מעטפות הצעת המחיר.</w:t>
      </w:r>
    </w:p>
    <w:p w14:paraId="7E80C8EF" w14:textId="77777777" w:rsidR="00322CF0" w:rsidRPr="00551CC2" w:rsidRDefault="00901105" w:rsidP="00551CC2">
      <w:pPr>
        <w:pStyle w:val="11"/>
      </w:pPr>
      <w:bookmarkStart w:id="165" w:name="_Toc43400615"/>
      <w:bookmarkStart w:id="166" w:name="_Toc44931924"/>
      <w:bookmarkStart w:id="167" w:name="_Toc44932011"/>
      <w:r w:rsidRPr="00551CC2">
        <w:rPr>
          <w:rFonts w:hint="eastAsia"/>
          <w:rtl/>
        </w:rPr>
        <w:t>הצעה</w:t>
      </w:r>
      <w:r w:rsidRPr="00551CC2">
        <w:rPr>
          <w:rtl/>
        </w:rPr>
        <w:t xml:space="preserve"> </w:t>
      </w:r>
      <w:r w:rsidRPr="00551CC2">
        <w:rPr>
          <w:rFonts w:hint="eastAsia"/>
          <w:rtl/>
        </w:rPr>
        <w:t>יחידה</w:t>
      </w:r>
      <w:bookmarkEnd w:id="165"/>
      <w:bookmarkEnd w:id="166"/>
      <w:bookmarkEnd w:id="167"/>
    </w:p>
    <w:p w14:paraId="2DA97AD4" w14:textId="77777777" w:rsidR="00082200" w:rsidRPr="00082200" w:rsidRDefault="00901105" w:rsidP="006C3504">
      <w:pPr>
        <w:pStyle w:val="1112"/>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59D9D02F" w14:textId="77777777" w:rsidR="00082200" w:rsidRPr="00082200" w:rsidRDefault="00901105" w:rsidP="00551CC2">
      <w:pPr>
        <w:pStyle w:val="1111"/>
      </w:pPr>
      <w:r w:rsidRPr="00082200">
        <w:rPr>
          <w:rFonts w:hint="cs"/>
          <w:rtl/>
        </w:rPr>
        <w:t>להכריז על המציע שנותר כזוכה;</w:t>
      </w:r>
    </w:p>
    <w:p w14:paraId="14148B9F" w14:textId="77777777" w:rsidR="00082200" w:rsidRPr="00082200" w:rsidRDefault="00901105" w:rsidP="00551CC2">
      <w:pPr>
        <w:pStyle w:val="1111"/>
      </w:pPr>
      <w:r>
        <w:rPr>
          <w:rFonts w:hint="cs"/>
          <w:rtl/>
        </w:rPr>
        <w:t>לבטל את המכרז, ולצאת למכרז חדש;</w:t>
      </w:r>
    </w:p>
    <w:p w14:paraId="733CFF7E" w14:textId="77777777" w:rsidR="00D178FD" w:rsidRPr="002A3E64" w:rsidRDefault="00901105" w:rsidP="00551CC2">
      <w:pPr>
        <w:pStyle w:val="11"/>
      </w:pPr>
      <w:bookmarkStart w:id="168" w:name="_Toc43400616"/>
      <w:bookmarkStart w:id="169" w:name="_Toc44931925"/>
      <w:bookmarkStart w:id="170" w:name="_Toc44932012"/>
      <w:r w:rsidRPr="002A3E64">
        <w:rPr>
          <w:rFonts w:hint="eastAsia"/>
          <w:rtl/>
        </w:rPr>
        <w:lastRenderedPageBreak/>
        <w:t>פסילת</w:t>
      </w:r>
      <w:r w:rsidRPr="002A3E64">
        <w:rPr>
          <w:rtl/>
        </w:rPr>
        <w:t xml:space="preserve"> הצעות</w:t>
      </w:r>
      <w:bookmarkEnd w:id="168"/>
      <w:bookmarkEnd w:id="169"/>
      <w:bookmarkEnd w:id="170"/>
      <w:r w:rsidRPr="002A3E64">
        <w:rPr>
          <w:rtl/>
        </w:rPr>
        <w:t xml:space="preserve"> </w:t>
      </w:r>
    </w:p>
    <w:p w14:paraId="06226F7A" w14:textId="7F131295" w:rsidR="00166899" w:rsidRDefault="00901105" w:rsidP="00332275">
      <w:pPr>
        <w:pStyle w:val="1112"/>
      </w:pPr>
      <w:r>
        <w:rPr>
          <w:rFonts w:hint="cs"/>
          <w:rtl/>
        </w:rPr>
        <w:t>המזמין</w:t>
      </w:r>
      <w:r w:rsidR="008D5480" w:rsidRPr="00A706B5">
        <w:rPr>
          <w:rFonts w:hint="cs"/>
          <w:rtl/>
        </w:rPr>
        <w:t xml:space="preserve">, </w:t>
      </w:r>
      <w:r w:rsidR="008D5480">
        <w:rPr>
          <w:rFonts w:hint="cs"/>
          <w:rtl/>
        </w:rPr>
        <w:t>לאחר שנתן למציע זכות טיעון בכתב או בע"פ</w:t>
      </w:r>
      <w:r w:rsidR="00DA21F2">
        <w:rPr>
          <w:rFonts w:hint="cs"/>
          <w:rtl/>
        </w:rPr>
        <w:t xml:space="preserve"> בהתאם לקביעתו הבלעדית של המזמין</w:t>
      </w:r>
      <w:r w:rsidR="00332275">
        <w:rPr>
          <w:rFonts w:hint="cs"/>
          <w:rtl/>
        </w:rPr>
        <w:t>,</w:t>
      </w:r>
      <w:r w:rsidR="0084164D">
        <w:rPr>
          <w:rFonts w:hint="cs"/>
          <w:rtl/>
        </w:rPr>
        <w:t xml:space="preserve"> 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721B419B" w14:textId="77777777" w:rsidR="00B2479F" w:rsidRPr="002A3E64" w:rsidRDefault="00901105" w:rsidP="00332275">
      <w:pPr>
        <w:pStyle w:val="1111"/>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w:t>
      </w:r>
      <w:r w:rsidR="007231C3">
        <w:rPr>
          <w:rFonts w:hint="cs"/>
          <w:rtl/>
        </w:rPr>
        <w:t>או חוסר סדר ניכר.</w:t>
      </w:r>
    </w:p>
    <w:p w14:paraId="1AB0D08C" w14:textId="77777777" w:rsidR="00C339F9" w:rsidRDefault="00901105" w:rsidP="00332275">
      <w:pPr>
        <w:pStyle w:val="1111"/>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0C3D3A71" w14:textId="77777777" w:rsidR="00166899" w:rsidRDefault="00901105">
      <w:pPr>
        <w:pStyle w:val="1111"/>
      </w:pPr>
      <w:r>
        <w:rPr>
          <w:rFonts w:hint="cs"/>
          <w:b/>
          <w:bCs/>
          <w:rtl/>
        </w:rPr>
        <w:t xml:space="preserve">פסילת 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23F7C1A4" w14:textId="77777777" w:rsidR="00DF025C" w:rsidRDefault="00901105">
      <w:pPr>
        <w:pStyle w:val="1111"/>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72CC7A14" w14:textId="77777777" w:rsidR="00166899" w:rsidRDefault="00901105" w:rsidP="00551CC2">
      <w:pPr>
        <w:pStyle w:val="1111"/>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297458BD" w14:textId="77777777" w:rsidR="00082200" w:rsidRDefault="00901105" w:rsidP="00332275">
      <w:pPr>
        <w:pStyle w:val="1111"/>
      </w:pPr>
      <w:r w:rsidRPr="002D1D37">
        <w:rPr>
          <w:b/>
          <w:bCs/>
          <w:rtl/>
        </w:rPr>
        <w:t>פסיל</w:t>
      </w:r>
      <w:r w:rsidR="00D57B54">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6F7D0DB8" w14:textId="77777777" w:rsidR="00204485" w:rsidRPr="00491AC8" w:rsidRDefault="00901105" w:rsidP="00786539">
      <w:pPr>
        <w:pStyle w:val="1111"/>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2B843B7D" w14:textId="77777777" w:rsidR="00832BF4" w:rsidRPr="002A3E64" w:rsidRDefault="00901105" w:rsidP="00551CC2">
      <w:pPr>
        <w:pStyle w:val="11"/>
      </w:pPr>
      <w:bookmarkStart w:id="171" w:name="_Toc43400617"/>
      <w:bookmarkStart w:id="172" w:name="_Toc44931926"/>
      <w:bookmarkStart w:id="173" w:name="_Toc44932013"/>
      <w:r>
        <w:rPr>
          <w:rFonts w:hint="cs"/>
          <w:rtl/>
        </w:rPr>
        <w:t>מינוי נציג מטעם המ</w:t>
      </w:r>
      <w:r w:rsidR="00261355">
        <w:rPr>
          <w:rFonts w:hint="cs"/>
          <w:rtl/>
        </w:rPr>
        <w:t>ציע</w:t>
      </w:r>
      <w:bookmarkEnd w:id="171"/>
      <w:bookmarkEnd w:id="172"/>
      <w:bookmarkEnd w:id="173"/>
    </w:p>
    <w:p w14:paraId="0AEAF6C4" w14:textId="77777777" w:rsidR="00832BF4" w:rsidRDefault="00901105" w:rsidP="006C3504">
      <w:pPr>
        <w:pStyle w:val="1112"/>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73097433" w14:textId="77777777" w:rsidR="00A90878" w:rsidRPr="003810BB" w:rsidRDefault="00901105" w:rsidP="006C3504">
      <w:pPr>
        <w:pStyle w:val="1112"/>
        <w:rPr>
          <w:rtl/>
        </w:rPr>
      </w:pPr>
      <w:r w:rsidRPr="00082200">
        <w:rPr>
          <w:rFonts w:hint="cs"/>
          <w:rtl/>
        </w:rPr>
        <w:lastRenderedPageBreak/>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4CBBAECE" w14:textId="77777777" w:rsidR="007B037E" w:rsidRPr="002A3E64" w:rsidRDefault="00901105" w:rsidP="00551CC2">
      <w:pPr>
        <w:pStyle w:val="11"/>
      </w:pPr>
      <w:bookmarkStart w:id="174" w:name="_Toc53331334"/>
      <w:bookmarkStart w:id="175" w:name="_Toc516503359"/>
      <w:bookmarkStart w:id="176" w:name="_Toc43400618"/>
      <w:bookmarkStart w:id="177" w:name="_Toc44931927"/>
      <w:bookmarkStart w:id="178" w:name="_Toc44932014"/>
      <w:bookmarkEnd w:id="140"/>
      <w:r>
        <w:rPr>
          <w:rFonts w:hint="cs"/>
          <w:rtl/>
        </w:rPr>
        <w:t>תוקף</w:t>
      </w:r>
      <w:r w:rsidRPr="002A3E64">
        <w:rPr>
          <w:rtl/>
        </w:rPr>
        <w:t xml:space="preserve"> </w:t>
      </w:r>
      <w:r w:rsidRPr="002A3E64">
        <w:rPr>
          <w:rFonts w:hint="eastAsia"/>
          <w:rtl/>
        </w:rPr>
        <w:t>הצעות</w:t>
      </w:r>
      <w:bookmarkEnd w:id="174"/>
      <w:r w:rsidRPr="002A3E64">
        <w:rPr>
          <w:rtl/>
        </w:rPr>
        <w:t xml:space="preserve"> </w:t>
      </w:r>
    </w:p>
    <w:p w14:paraId="572DEC6D" w14:textId="77777777" w:rsidR="007B037E" w:rsidRPr="00A92289" w:rsidRDefault="00901105" w:rsidP="00332275">
      <w:pPr>
        <w:pStyle w:val="1112"/>
        <w:rPr>
          <w:rtl/>
        </w:rPr>
      </w:pPr>
      <w:bookmarkStart w:id="179" w:name="_Toc53331335"/>
      <w:r w:rsidRPr="00116E05">
        <w:rPr>
          <w:rtl/>
        </w:rPr>
        <w:t xml:space="preserve">תוקף ההצעה </w:t>
      </w:r>
      <w:r w:rsidRPr="00116E05">
        <w:rPr>
          <w:rFonts w:hint="cs"/>
          <w:rtl/>
        </w:rPr>
        <w:t xml:space="preserve">הוא </w:t>
      </w:r>
      <w:r w:rsidR="00504653">
        <w:rPr>
          <w:rFonts w:hint="cs"/>
          <w:rtl/>
        </w:rPr>
        <w:t>180</w:t>
      </w:r>
      <w:r w:rsidR="00504653" w:rsidRPr="00116E05">
        <w:rPr>
          <w:rFonts w:hint="cs"/>
          <w:rtl/>
        </w:rPr>
        <w:t xml:space="preserve"> </w:t>
      </w:r>
      <w:r w:rsidRPr="00116E05">
        <w:rPr>
          <w:rFonts w:hint="cs"/>
          <w:rtl/>
        </w:rPr>
        <w:t>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79"/>
      <w:r w:rsidRPr="00FF7633">
        <w:rPr>
          <w:rtl/>
        </w:rPr>
        <w:t xml:space="preserve"> </w:t>
      </w:r>
    </w:p>
    <w:p w14:paraId="17D3F867" w14:textId="77777777" w:rsidR="007B037E" w:rsidRDefault="00901105" w:rsidP="006C3504">
      <w:pPr>
        <w:pStyle w:val="1112"/>
        <w:rPr>
          <w:rtl/>
        </w:rPr>
      </w:pPr>
      <w:bookmarkStart w:id="180"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80"/>
    </w:p>
    <w:p w14:paraId="39ED42FD" w14:textId="77777777" w:rsidR="00AD6E2D" w:rsidRPr="002A3E64" w:rsidRDefault="00901105" w:rsidP="00551CC2">
      <w:pPr>
        <w:pStyle w:val="11"/>
      </w:pPr>
      <w:r w:rsidRPr="002A3E64">
        <w:rPr>
          <w:rtl/>
        </w:rPr>
        <w:t>ביטול או שינוי המכרז</w:t>
      </w:r>
      <w:bookmarkEnd w:id="175"/>
      <w:bookmarkEnd w:id="176"/>
      <w:bookmarkEnd w:id="177"/>
      <w:bookmarkEnd w:id="178"/>
    </w:p>
    <w:p w14:paraId="5E2FA6E5" w14:textId="77777777" w:rsidR="00E5417A" w:rsidRDefault="00901105" w:rsidP="006C3504">
      <w:pPr>
        <w:pStyle w:val="1112"/>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652287DD" w14:textId="77777777" w:rsidR="001015D6" w:rsidRPr="00E5417A" w:rsidRDefault="00901105" w:rsidP="0058786F">
      <w:pPr>
        <w:pStyle w:val="1112"/>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78C31FF8" w14:textId="77777777" w:rsidR="00CE3C66" w:rsidRDefault="00901105" w:rsidP="006C3504">
      <w:pPr>
        <w:pStyle w:val="1112"/>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70AE6281" w14:textId="77777777" w:rsidR="00CE3C66" w:rsidRDefault="00901105" w:rsidP="006C3504">
      <w:pPr>
        <w:pStyle w:val="1112"/>
      </w:pPr>
      <w:r>
        <w:rPr>
          <w:rtl/>
        </w:rPr>
        <w:t>המזמין</w:t>
      </w:r>
      <w:r w:rsidRPr="00FB3976">
        <w:rPr>
          <w:rtl/>
        </w:rPr>
        <w:t xml:space="preserve"> לא יהיה חייב לפצות את המציעים במקרה של ביטול</w:t>
      </w:r>
      <w:r>
        <w:rPr>
          <w:rFonts w:hint="cs"/>
          <w:rtl/>
        </w:rPr>
        <w:t xml:space="preserve"> המכרז.</w:t>
      </w:r>
    </w:p>
    <w:p w14:paraId="6D05E0FA" w14:textId="77777777" w:rsidR="00322FCF" w:rsidRPr="002A3E64" w:rsidRDefault="00901105" w:rsidP="00551CC2">
      <w:pPr>
        <w:pStyle w:val="11"/>
        <w:rPr>
          <w:rtl/>
        </w:rPr>
      </w:pPr>
      <w:bookmarkStart w:id="181" w:name="_Toc516503360"/>
      <w:bookmarkStart w:id="182" w:name="_Toc43400620"/>
      <w:bookmarkStart w:id="183" w:name="_Toc44931929"/>
      <w:bookmarkStart w:id="184" w:name="_Toc44932016"/>
      <w:r w:rsidRPr="002A3E64">
        <w:rPr>
          <w:rtl/>
        </w:rPr>
        <w:t>הוצאות</w:t>
      </w:r>
      <w:bookmarkEnd w:id="181"/>
      <w:bookmarkEnd w:id="182"/>
      <w:bookmarkEnd w:id="183"/>
      <w:bookmarkEnd w:id="184"/>
      <w:r w:rsidRPr="002A3E64">
        <w:rPr>
          <w:rtl/>
        </w:rPr>
        <w:t xml:space="preserve"> </w:t>
      </w:r>
    </w:p>
    <w:p w14:paraId="1594C93D" w14:textId="77777777" w:rsidR="004A7CFB" w:rsidRDefault="00901105" w:rsidP="006C3504">
      <w:pPr>
        <w:pStyle w:val="1112"/>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07F8EABA" w14:textId="77777777" w:rsidR="001015D6" w:rsidRPr="00B63569" w:rsidRDefault="00901105" w:rsidP="006C3504">
      <w:pPr>
        <w:pStyle w:val="1112"/>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73519292" w14:textId="77777777" w:rsidR="00377479" w:rsidRPr="002A3E64" w:rsidRDefault="00901105" w:rsidP="00551CC2">
      <w:pPr>
        <w:pStyle w:val="11"/>
      </w:pPr>
      <w:bookmarkStart w:id="185" w:name="_Toc516503361"/>
      <w:bookmarkStart w:id="186" w:name="_Toc43400621"/>
      <w:bookmarkStart w:id="187" w:name="_Toc44931930"/>
      <w:bookmarkStart w:id="188" w:name="_Toc44932017"/>
      <w:r w:rsidRPr="002A3E64">
        <w:rPr>
          <w:rtl/>
        </w:rPr>
        <w:t>סמכות השיפוט</w:t>
      </w:r>
      <w:bookmarkEnd w:id="185"/>
      <w:bookmarkEnd w:id="186"/>
      <w:bookmarkEnd w:id="187"/>
      <w:bookmarkEnd w:id="188"/>
    </w:p>
    <w:p w14:paraId="1B70E34D" w14:textId="77777777" w:rsidR="001015D6" w:rsidRPr="00551CC2" w:rsidRDefault="00901105" w:rsidP="0058786F">
      <w:pPr>
        <w:pStyle w:val="1112"/>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54CCC8FA" w14:textId="77777777" w:rsidR="00377479" w:rsidRPr="002A3E64" w:rsidRDefault="00901105" w:rsidP="00551CC2">
      <w:pPr>
        <w:pStyle w:val="11"/>
      </w:pPr>
      <w:bookmarkStart w:id="189" w:name="_Toc516503362"/>
      <w:bookmarkStart w:id="190" w:name="_Toc43400622"/>
      <w:bookmarkStart w:id="191" w:name="_Toc44931931"/>
      <w:bookmarkStart w:id="192"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89"/>
      <w:bookmarkEnd w:id="190"/>
      <w:bookmarkEnd w:id="191"/>
      <w:bookmarkEnd w:id="192"/>
    </w:p>
    <w:p w14:paraId="4F470E03" w14:textId="77777777" w:rsidR="0013061D" w:rsidRDefault="00901105" w:rsidP="006C3504">
      <w:pPr>
        <w:pStyle w:val="1112"/>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lastRenderedPageBreak/>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73F17835" w14:textId="77777777" w:rsidR="00900CA3" w:rsidRPr="00900CA3" w:rsidRDefault="00901105" w:rsidP="006C3504">
      <w:pPr>
        <w:pStyle w:val="1112"/>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w:t>
      </w:r>
      <w:r w:rsidR="0058786F">
        <w:rPr>
          <w:rFonts w:hint="cs"/>
          <w:rtl/>
        </w:rPr>
        <w:t>י</w:t>
      </w:r>
      <w:r w:rsidR="001820B3">
        <w:rPr>
          <w:rFonts w:hint="cs"/>
          <w:rtl/>
        </w:rPr>
        <w:t>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p>
    <w:p w14:paraId="119D7168" w14:textId="77777777" w:rsidR="00C26BFA" w:rsidRPr="00C26BFA" w:rsidRDefault="00901105" w:rsidP="0058786F">
      <w:pPr>
        <w:pStyle w:val="1112"/>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601468D6" w14:textId="77777777" w:rsidR="00295B6A" w:rsidRDefault="00901105" w:rsidP="0058786F">
      <w:pPr>
        <w:pStyle w:val="1112"/>
      </w:pPr>
      <w:r>
        <w:rPr>
          <w:rFonts w:hint="cs"/>
          <w:rtl/>
        </w:rPr>
        <w:t>מציע שטען שחלק מסוים מהצעתו היא סוד מסחרי או מקצועי, יהיה מנוע מלדרוש לעיין בחלק זה של ההצעה הזוכה במכרז.</w:t>
      </w:r>
    </w:p>
    <w:p w14:paraId="0A06D394" w14:textId="77777777" w:rsidR="00E81F28" w:rsidRDefault="00901105" w:rsidP="0058786F">
      <w:pPr>
        <w:pStyle w:val="1112"/>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ותקנות חובת המכרזים. </w:t>
      </w:r>
    </w:p>
    <w:p w14:paraId="42EF9594" w14:textId="77777777" w:rsidR="0013061D" w:rsidRDefault="00901105" w:rsidP="0058786F">
      <w:pPr>
        <w:pStyle w:val="1112"/>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7C4A2D2C" w14:textId="77777777" w:rsidR="00B238C7" w:rsidRDefault="00B238C7" w:rsidP="00B238C7">
      <w:pPr>
        <w:pStyle w:val="15"/>
        <w:rPr>
          <w:rFonts w:ascii="David" w:hAnsi="David" w:cs="David"/>
          <w:b w:val="0"/>
          <w:bCs w:val="0"/>
          <w:caps w:val="0"/>
          <w:kern w:val="40"/>
          <w:sz w:val="40"/>
          <w:szCs w:val="40"/>
          <w:u w:val="single"/>
        </w:rPr>
        <w:sectPr w:rsidR="00B238C7" w:rsidSect="00654526">
          <w:pgSz w:w="11906" w:h="16838" w:code="9"/>
          <w:pgMar w:top="1616" w:right="1826" w:bottom="1440" w:left="1800" w:header="709" w:footer="709" w:gutter="0"/>
          <w:cols w:space="708"/>
          <w:titlePg/>
          <w:bidi/>
          <w:rtlGutter/>
          <w:docGrid w:linePitch="360"/>
        </w:sectPr>
      </w:pPr>
    </w:p>
    <w:p w14:paraId="44B3EC17" w14:textId="77777777" w:rsidR="005D0A83" w:rsidRDefault="005D0A83" w:rsidP="005D0A83">
      <w:pPr>
        <w:rPr>
          <w:rFonts w:ascii="David" w:hAnsi="David" w:cs="David"/>
          <w:caps/>
          <w:kern w:val="40"/>
          <w:sz w:val="72"/>
          <w:szCs w:val="72"/>
          <w:u w:val="single"/>
          <w:rtl/>
        </w:rPr>
      </w:pPr>
    </w:p>
    <w:p w14:paraId="457518FA" w14:textId="77777777" w:rsidR="005D0A83" w:rsidRDefault="005D0A83" w:rsidP="005D0A83">
      <w:pPr>
        <w:rPr>
          <w:rFonts w:ascii="David" w:hAnsi="David" w:cs="David"/>
          <w:caps/>
          <w:kern w:val="40"/>
          <w:sz w:val="72"/>
          <w:szCs w:val="72"/>
          <w:u w:val="single"/>
          <w:rtl/>
        </w:rPr>
      </w:pPr>
    </w:p>
    <w:p w14:paraId="384C1ADE" w14:textId="77777777" w:rsidR="005D0A83" w:rsidRDefault="005D0A83" w:rsidP="005D0A83">
      <w:pPr>
        <w:rPr>
          <w:rFonts w:ascii="David" w:hAnsi="David" w:cs="David"/>
          <w:caps/>
          <w:kern w:val="40"/>
          <w:sz w:val="72"/>
          <w:szCs w:val="72"/>
          <w:u w:val="single"/>
          <w:rtl/>
        </w:rPr>
      </w:pPr>
    </w:p>
    <w:p w14:paraId="5AAF8DA4" w14:textId="77777777" w:rsidR="005D0A83" w:rsidRDefault="005D0A83" w:rsidP="005D0A83">
      <w:pPr>
        <w:rPr>
          <w:rFonts w:ascii="David" w:hAnsi="David" w:cs="David"/>
          <w:caps/>
          <w:kern w:val="40"/>
          <w:sz w:val="72"/>
          <w:szCs w:val="72"/>
          <w:u w:val="single"/>
          <w:rtl/>
        </w:rPr>
      </w:pPr>
    </w:p>
    <w:p w14:paraId="1BD9A200" w14:textId="77777777" w:rsidR="005D0A83" w:rsidRDefault="005D0A83" w:rsidP="005D0A83">
      <w:pPr>
        <w:rPr>
          <w:rFonts w:ascii="David" w:hAnsi="David" w:cs="David"/>
          <w:caps/>
          <w:kern w:val="40"/>
          <w:sz w:val="72"/>
          <w:szCs w:val="72"/>
          <w:u w:val="single"/>
          <w:rtl/>
        </w:rPr>
      </w:pPr>
    </w:p>
    <w:p w14:paraId="0728902D" w14:textId="77777777" w:rsidR="005D0A83" w:rsidRDefault="005D0A83" w:rsidP="005D0A83">
      <w:pPr>
        <w:rPr>
          <w:rFonts w:ascii="David" w:hAnsi="David" w:cs="David"/>
          <w:caps/>
          <w:kern w:val="40"/>
          <w:sz w:val="72"/>
          <w:szCs w:val="72"/>
          <w:u w:val="single"/>
          <w:rtl/>
        </w:rPr>
      </w:pPr>
    </w:p>
    <w:p w14:paraId="3A2FCE56" w14:textId="77777777" w:rsidR="005D0A83" w:rsidRDefault="005D0A83" w:rsidP="005D0A83">
      <w:pPr>
        <w:rPr>
          <w:rFonts w:ascii="David" w:hAnsi="David" w:cs="David"/>
          <w:caps/>
          <w:kern w:val="40"/>
          <w:sz w:val="72"/>
          <w:szCs w:val="72"/>
          <w:u w:val="single"/>
          <w:rtl/>
        </w:rPr>
      </w:pPr>
    </w:p>
    <w:p w14:paraId="570B97BA" w14:textId="77777777" w:rsidR="005D0A83" w:rsidRPr="0052552A" w:rsidRDefault="005D0A83" w:rsidP="00285F0A">
      <w:pPr>
        <w:rPr>
          <w:rFonts w:ascii="David" w:hAnsi="David" w:cs="David"/>
          <w:sz w:val="72"/>
          <w:szCs w:val="72"/>
          <w:rtl/>
        </w:rPr>
      </w:pPr>
    </w:p>
    <w:p w14:paraId="72C89648" w14:textId="77777777" w:rsidR="004E394B" w:rsidRPr="002426B4" w:rsidRDefault="00901105" w:rsidP="004765F5">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93" w:name="_Toc256000063"/>
      <w:bookmarkStart w:id="194" w:name="_Toc32477904"/>
      <w:bookmarkStart w:id="195" w:name="_Toc43400623"/>
      <w:bookmarkStart w:id="196" w:name="_Toc44931932"/>
      <w:bookmarkStart w:id="197" w:name="_Toc44932019"/>
      <w:bookmarkStart w:id="198" w:name="_Toc44932668"/>
      <w:bookmarkStart w:id="199" w:name="_Toc53331337"/>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93"/>
      <w:bookmarkEnd w:id="194"/>
      <w:bookmarkEnd w:id="195"/>
      <w:bookmarkEnd w:id="196"/>
      <w:bookmarkEnd w:id="197"/>
      <w:bookmarkEnd w:id="198"/>
      <w:bookmarkEnd w:id="199"/>
    </w:p>
    <w:p w14:paraId="143A2E96" w14:textId="77777777" w:rsidR="00B45730" w:rsidRDefault="00901105" w:rsidP="00AA29ED">
      <w:pPr>
        <w:pStyle w:val="1fe"/>
      </w:pPr>
      <w:bookmarkStart w:id="200" w:name="_Toc256000064"/>
      <w:bookmarkStart w:id="201" w:name="_Toc32477905"/>
      <w:bookmarkStart w:id="202" w:name="_Toc43400624"/>
      <w:bookmarkStart w:id="203" w:name="_Toc44931933"/>
      <w:bookmarkStart w:id="204" w:name="_Toc44932020"/>
      <w:bookmarkStart w:id="205" w:name="_Toc53331338"/>
      <w:r>
        <w:rPr>
          <w:rFonts w:hint="cs"/>
          <w:rtl/>
        </w:rPr>
        <w:lastRenderedPageBreak/>
        <w:t>הגשת הצע</w:t>
      </w:r>
      <w:r w:rsidR="00C76DC7">
        <w:rPr>
          <w:rFonts w:hint="cs"/>
          <w:rtl/>
        </w:rPr>
        <w:t>ה</w:t>
      </w:r>
      <w:r>
        <w:rPr>
          <w:rFonts w:hint="cs"/>
          <w:rtl/>
        </w:rPr>
        <w:t xml:space="preserve"> במכר</w:t>
      </w:r>
      <w:r w:rsidR="00C76DC7">
        <w:rPr>
          <w:rFonts w:hint="cs"/>
          <w:rtl/>
        </w:rPr>
        <w:t>ז</w:t>
      </w:r>
      <w:bookmarkEnd w:id="200"/>
      <w:bookmarkEnd w:id="201"/>
      <w:bookmarkEnd w:id="202"/>
      <w:bookmarkEnd w:id="203"/>
      <w:bookmarkEnd w:id="204"/>
      <w:bookmarkEnd w:id="205"/>
    </w:p>
    <w:p w14:paraId="1719EFA9" w14:textId="77777777" w:rsidR="004E394B" w:rsidRPr="002A3E64" w:rsidRDefault="00901105" w:rsidP="00AA29ED">
      <w:pPr>
        <w:pStyle w:val="11"/>
        <w:rPr>
          <w:rtl/>
        </w:rPr>
      </w:pPr>
      <w:bookmarkStart w:id="206" w:name="_Toc43400625"/>
      <w:bookmarkStart w:id="207" w:name="_Toc44931934"/>
      <w:bookmarkStart w:id="208" w:name="_Toc44932021"/>
      <w:r w:rsidRPr="002A3E64">
        <w:rPr>
          <w:rFonts w:hint="eastAsia"/>
          <w:rtl/>
        </w:rPr>
        <w:t>כללי</w:t>
      </w:r>
      <w:r w:rsidR="00204AE0">
        <w:rPr>
          <w:rFonts w:hint="cs"/>
          <w:rtl/>
        </w:rPr>
        <w:t>ם למילוי חוברת ההצעה</w:t>
      </w:r>
      <w:bookmarkEnd w:id="206"/>
      <w:bookmarkEnd w:id="207"/>
      <w:bookmarkEnd w:id="208"/>
    </w:p>
    <w:p w14:paraId="590BDE97" w14:textId="77777777" w:rsidR="000B02CF" w:rsidRPr="00AA29ED" w:rsidRDefault="00901105" w:rsidP="006C3504">
      <w:pPr>
        <w:pStyle w:val="1112"/>
      </w:pPr>
      <w:bookmarkStart w:id="209"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09"/>
    </w:p>
    <w:p w14:paraId="37672989" w14:textId="77777777" w:rsidR="004E394B" w:rsidRDefault="00901105" w:rsidP="006C3504">
      <w:pPr>
        <w:pStyle w:val="1112"/>
      </w:pPr>
      <w:bookmarkStart w:id="210"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w:t>
      </w:r>
      <w:r w:rsidR="00881F8B">
        <w:rPr>
          <w:rFonts w:hint="cs"/>
          <w:rtl/>
        </w:rPr>
        <w:t>,</w:t>
      </w:r>
      <w:r w:rsidR="00EA7958">
        <w:rPr>
          <w:rFonts w:hint="cs"/>
          <w:rtl/>
        </w:rPr>
        <w:t xml:space="preserve"> להתנות או לשנות אף תנאי מתנאי המכרז</w:t>
      </w:r>
      <w:r w:rsidR="00295B6A">
        <w:rPr>
          <w:rFonts w:hint="cs"/>
          <w:rtl/>
        </w:rPr>
        <w:t>, או את ההנחיות המופיעות להלן</w:t>
      </w:r>
      <w:r w:rsidR="00EA7958">
        <w:rPr>
          <w:rFonts w:hint="cs"/>
          <w:rtl/>
        </w:rPr>
        <w:t>.</w:t>
      </w:r>
      <w:bookmarkEnd w:id="210"/>
    </w:p>
    <w:p w14:paraId="0BB14F14" w14:textId="77777777" w:rsidR="004E394B" w:rsidRPr="00116E05" w:rsidRDefault="00901105" w:rsidP="006C3504">
      <w:pPr>
        <w:pStyle w:val="1112"/>
      </w:pPr>
      <w:bookmarkStart w:id="211"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11"/>
      <w:r w:rsidRPr="00116E05">
        <w:rPr>
          <w:rFonts w:hint="cs"/>
          <w:rtl/>
        </w:rPr>
        <w:t xml:space="preserve"> </w:t>
      </w:r>
    </w:p>
    <w:p w14:paraId="2C3371BB" w14:textId="77777777" w:rsidR="00B11972" w:rsidRPr="00116E05" w:rsidRDefault="00901105" w:rsidP="006C3504">
      <w:pPr>
        <w:pStyle w:val="1112"/>
      </w:pPr>
      <w:bookmarkStart w:id="212"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12"/>
    </w:p>
    <w:p w14:paraId="4C9EE701" w14:textId="77777777" w:rsidR="009351AA" w:rsidRDefault="00901105" w:rsidP="006C3504">
      <w:pPr>
        <w:pStyle w:val="1112"/>
      </w:pPr>
      <w:bookmarkStart w:id="213"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13"/>
    </w:p>
    <w:p w14:paraId="0710E390" w14:textId="77777777" w:rsidR="004E394B" w:rsidRPr="00EA3E69" w:rsidRDefault="00901105" w:rsidP="00AA29ED">
      <w:pPr>
        <w:pStyle w:val="1fe"/>
        <w:rPr>
          <w:rtl/>
        </w:rPr>
      </w:pPr>
      <w:bookmarkStart w:id="214" w:name="_Toc256000065"/>
      <w:bookmarkStart w:id="215" w:name="_Toc32477906"/>
      <w:bookmarkStart w:id="216" w:name="_Toc43400627"/>
      <w:bookmarkStart w:id="217" w:name="_Toc44931936"/>
      <w:bookmarkStart w:id="218" w:name="_Toc44932023"/>
      <w:bookmarkStart w:id="219" w:name="_Toc53331344"/>
      <w:bookmarkStart w:id="220" w:name="_Toc516503366"/>
      <w:r w:rsidRPr="00EA3E69">
        <w:rPr>
          <w:rFonts w:hint="cs"/>
          <w:rtl/>
        </w:rPr>
        <w:t>פרטי המציע</w:t>
      </w:r>
      <w:bookmarkEnd w:id="214"/>
      <w:bookmarkEnd w:id="215"/>
      <w:bookmarkEnd w:id="216"/>
      <w:bookmarkEnd w:id="217"/>
      <w:bookmarkEnd w:id="218"/>
      <w:bookmarkEnd w:id="219"/>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01166" w14:paraId="2CB67EEF" w14:textId="77777777" w:rsidTr="005C132D">
        <w:trPr>
          <w:trHeight w:val="885"/>
          <w:tblHeader/>
        </w:trPr>
        <w:tc>
          <w:tcPr>
            <w:tcW w:w="2019" w:type="pct"/>
            <w:vAlign w:val="center"/>
          </w:tcPr>
          <w:p w14:paraId="2DF6C8C1" w14:textId="77777777" w:rsidR="0042795F" w:rsidRPr="00780937" w:rsidRDefault="00901105" w:rsidP="005C132D">
            <w:pPr>
              <w:spacing w:before="120" w:after="120" w:line="360" w:lineRule="auto"/>
              <w:rPr>
                <w:rFonts w:ascii="David" w:hAnsi="David" w:cs="David"/>
                <w:rtl/>
              </w:rPr>
            </w:pPr>
            <w:r w:rsidRPr="00780937">
              <w:rPr>
                <w:rFonts w:ascii="David" w:hAnsi="David" w:cs="David"/>
                <w:rtl/>
              </w:rPr>
              <w:t xml:space="preserve">שם המציע </w:t>
            </w:r>
          </w:p>
        </w:tc>
        <w:tc>
          <w:tcPr>
            <w:tcW w:w="2981" w:type="pct"/>
            <w:vAlign w:val="center"/>
          </w:tcPr>
          <w:p w14:paraId="6F806BDA" w14:textId="77777777" w:rsidR="0042795F" w:rsidRPr="00780937" w:rsidRDefault="0042795F" w:rsidP="005C132D">
            <w:pPr>
              <w:spacing w:before="120" w:after="120" w:line="360" w:lineRule="auto"/>
              <w:rPr>
                <w:rFonts w:ascii="David" w:hAnsi="David" w:cs="David"/>
                <w:rtl/>
              </w:rPr>
            </w:pPr>
          </w:p>
        </w:tc>
      </w:tr>
      <w:tr w:rsidR="00901166" w14:paraId="3347FEAA" w14:textId="77777777" w:rsidTr="005C132D">
        <w:trPr>
          <w:trHeight w:val="20"/>
        </w:trPr>
        <w:tc>
          <w:tcPr>
            <w:tcW w:w="2019" w:type="pct"/>
            <w:vAlign w:val="center"/>
          </w:tcPr>
          <w:p w14:paraId="703070A9" w14:textId="77777777" w:rsidR="0042795F" w:rsidRDefault="00901105" w:rsidP="005C132D">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0D5EFB6F" w14:textId="77777777" w:rsidR="0042795F" w:rsidRPr="00780937" w:rsidRDefault="00901105" w:rsidP="005C132D">
            <w:pPr>
              <w:spacing w:before="120" w:after="120" w:line="360" w:lineRule="auto"/>
              <w:rPr>
                <w:rFonts w:ascii="David" w:hAnsi="David" w:cs="David"/>
                <w:rtl/>
              </w:rPr>
            </w:pPr>
            <w:r>
              <w:rPr>
                <w:rFonts w:ascii="David" w:hAnsi="David" w:cs="David" w:hint="cs"/>
                <w:rtl/>
              </w:rPr>
              <w:t>(תאגיד/שותפות/</w:t>
            </w:r>
            <w:r w:rsidR="00145DF9">
              <w:rPr>
                <w:rFonts w:ascii="David" w:hAnsi="David" w:cs="David" w:hint="cs"/>
                <w:rtl/>
              </w:rPr>
              <w:t>עמותה/</w:t>
            </w:r>
            <w:r>
              <w:rPr>
                <w:rFonts w:ascii="David" w:hAnsi="David" w:cs="David" w:hint="cs"/>
                <w:rtl/>
              </w:rPr>
              <w:t>עוסק מורשה וכדו')</w:t>
            </w:r>
          </w:p>
        </w:tc>
        <w:tc>
          <w:tcPr>
            <w:tcW w:w="2981" w:type="pct"/>
            <w:vAlign w:val="center"/>
          </w:tcPr>
          <w:p w14:paraId="0FE08481" w14:textId="77777777" w:rsidR="0042795F" w:rsidRPr="00780937" w:rsidRDefault="0042795F" w:rsidP="005C132D">
            <w:pPr>
              <w:spacing w:before="120" w:after="120" w:line="360" w:lineRule="auto"/>
              <w:rPr>
                <w:rFonts w:ascii="David" w:hAnsi="David" w:cs="David"/>
                <w:rtl/>
              </w:rPr>
            </w:pPr>
          </w:p>
        </w:tc>
      </w:tr>
      <w:tr w:rsidR="00901166" w14:paraId="09ABD797" w14:textId="77777777" w:rsidTr="005C132D">
        <w:trPr>
          <w:trHeight w:val="20"/>
        </w:trPr>
        <w:tc>
          <w:tcPr>
            <w:tcW w:w="2019" w:type="pct"/>
            <w:vAlign w:val="center"/>
          </w:tcPr>
          <w:p w14:paraId="6C018344" w14:textId="77777777" w:rsidR="0042795F" w:rsidRPr="00780937" w:rsidRDefault="00901105" w:rsidP="005C132D">
            <w:pPr>
              <w:spacing w:before="120" w:after="120" w:line="360" w:lineRule="auto"/>
              <w:rPr>
                <w:rFonts w:ascii="David" w:hAnsi="David" w:cs="David"/>
                <w:rtl/>
              </w:rPr>
            </w:pPr>
            <w:r w:rsidRPr="00780937">
              <w:rPr>
                <w:rFonts w:ascii="David" w:hAnsi="David" w:cs="David"/>
                <w:rtl/>
              </w:rPr>
              <w:t>תאריך הרישום</w:t>
            </w:r>
            <w:r>
              <w:rPr>
                <w:rFonts w:ascii="David" w:hAnsi="David" w:cs="David" w:hint="cs"/>
                <w:rtl/>
              </w:rPr>
              <w:t xml:space="preserve"> במרשם (אם רלוונטי)</w:t>
            </w:r>
          </w:p>
        </w:tc>
        <w:tc>
          <w:tcPr>
            <w:tcW w:w="2981" w:type="pct"/>
            <w:vAlign w:val="center"/>
          </w:tcPr>
          <w:p w14:paraId="1115BACC" w14:textId="77777777" w:rsidR="0042795F" w:rsidRPr="00780937" w:rsidRDefault="0042795F" w:rsidP="005C132D">
            <w:pPr>
              <w:spacing w:before="120" w:after="120" w:line="360" w:lineRule="auto"/>
              <w:rPr>
                <w:rFonts w:ascii="David" w:hAnsi="David" w:cs="David"/>
                <w:rtl/>
              </w:rPr>
            </w:pPr>
          </w:p>
        </w:tc>
      </w:tr>
      <w:tr w:rsidR="00901166" w14:paraId="7F97A187" w14:textId="77777777" w:rsidTr="005C132D">
        <w:trPr>
          <w:trHeight w:val="793"/>
        </w:trPr>
        <w:tc>
          <w:tcPr>
            <w:tcW w:w="2019" w:type="pct"/>
            <w:vAlign w:val="center"/>
          </w:tcPr>
          <w:p w14:paraId="207A672B" w14:textId="77777777" w:rsidR="0042795F" w:rsidRPr="00780937" w:rsidRDefault="00901105" w:rsidP="005C132D">
            <w:pPr>
              <w:spacing w:before="120" w:after="120" w:line="360" w:lineRule="auto"/>
              <w:rPr>
                <w:rFonts w:ascii="David" w:hAnsi="David" w:cs="David"/>
                <w:rtl/>
              </w:rPr>
            </w:pPr>
            <w:r w:rsidRPr="00780937">
              <w:rPr>
                <w:rFonts w:ascii="David" w:hAnsi="David" w:cs="David"/>
                <w:rtl/>
              </w:rPr>
              <w:t>מספר מזהה</w:t>
            </w:r>
            <w:r w:rsidR="002D4F3D">
              <w:rPr>
                <w:rFonts w:ascii="David" w:hAnsi="David" w:cs="David" w:hint="cs"/>
                <w:rtl/>
              </w:rPr>
              <w:t xml:space="preserve"> (לדוג' ח"פ)</w:t>
            </w:r>
          </w:p>
        </w:tc>
        <w:tc>
          <w:tcPr>
            <w:tcW w:w="2981" w:type="pct"/>
            <w:vAlign w:val="center"/>
          </w:tcPr>
          <w:p w14:paraId="12D48FA6" w14:textId="77777777" w:rsidR="0042795F" w:rsidRPr="00780937" w:rsidRDefault="0042795F" w:rsidP="005C132D">
            <w:pPr>
              <w:spacing w:before="120" w:after="120" w:line="360" w:lineRule="auto"/>
              <w:rPr>
                <w:rFonts w:ascii="David" w:hAnsi="David" w:cs="David"/>
                <w:rtl/>
              </w:rPr>
            </w:pPr>
          </w:p>
        </w:tc>
      </w:tr>
      <w:tr w:rsidR="00901166" w14:paraId="45B5D5D7" w14:textId="77777777" w:rsidTr="005C132D">
        <w:trPr>
          <w:trHeight w:val="1089"/>
        </w:trPr>
        <w:tc>
          <w:tcPr>
            <w:tcW w:w="2019" w:type="pct"/>
            <w:vMerge w:val="restart"/>
            <w:vAlign w:val="center"/>
          </w:tcPr>
          <w:p w14:paraId="771CAA28" w14:textId="77777777" w:rsidR="0014115F" w:rsidRPr="0014115F" w:rsidRDefault="00901105" w:rsidP="005C132D">
            <w:pPr>
              <w:spacing w:before="120" w:after="120" w:line="360" w:lineRule="auto"/>
              <w:rPr>
                <w:rFonts w:ascii="David" w:hAnsi="David" w:cs="David"/>
                <w:highlight w:val="yellow"/>
                <w:rtl/>
              </w:rPr>
            </w:pPr>
            <w:r w:rsidRPr="00780937">
              <w:rPr>
                <w:rFonts w:ascii="David" w:hAnsi="David" w:cs="David"/>
                <w:rtl/>
              </w:rPr>
              <w:t>איש הקשר מטעם המציע</w:t>
            </w:r>
            <w:r>
              <w:rPr>
                <w:rFonts w:ascii="David" w:hAnsi="David" w:cs="David" w:hint="cs"/>
                <w:rtl/>
              </w:rPr>
              <w:t xml:space="preserve"> לצורך המכרז</w:t>
            </w:r>
          </w:p>
        </w:tc>
        <w:tc>
          <w:tcPr>
            <w:tcW w:w="2981" w:type="pct"/>
            <w:vAlign w:val="center"/>
          </w:tcPr>
          <w:p w14:paraId="21B8B2F3" w14:textId="77777777" w:rsidR="0014115F" w:rsidRPr="00780937" w:rsidRDefault="00901105" w:rsidP="005C132D">
            <w:pPr>
              <w:spacing w:before="120" w:after="120" w:line="360" w:lineRule="auto"/>
              <w:rPr>
                <w:rFonts w:ascii="David" w:hAnsi="David" w:cs="David"/>
                <w:rtl/>
              </w:rPr>
            </w:pPr>
            <w:r w:rsidRPr="00780937">
              <w:rPr>
                <w:rFonts w:ascii="David" w:hAnsi="David" w:cs="David"/>
                <w:rtl/>
              </w:rPr>
              <w:t>שם:</w:t>
            </w:r>
          </w:p>
        </w:tc>
      </w:tr>
      <w:tr w:rsidR="00901166" w14:paraId="52E6D090" w14:textId="77777777" w:rsidTr="005C132D">
        <w:trPr>
          <w:trHeight w:val="1089"/>
        </w:trPr>
        <w:tc>
          <w:tcPr>
            <w:tcW w:w="2019" w:type="pct"/>
            <w:vMerge/>
            <w:vAlign w:val="center"/>
          </w:tcPr>
          <w:p w14:paraId="6BD97078"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0FBCA3DB" w14:textId="77777777" w:rsidR="0014115F" w:rsidRPr="00780937" w:rsidRDefault="00901105" w:rsidP="003234ED">
            <w:pPr>
              <w:spacing w:before="120" w:after="120" w:line="360" w:lineRule="auto"/>
              <w:rPr>
                <w:rFonts w:ascii="David" w:hAnsi="David" w:cs="David"/>
                <w:rtl/>
              </w:rPr>
            </w:pPr>
            <w:r w:rsidRPr="00780937">
              <w:rPr>
                <w:rFonts w:ascii="David" w:hAnsi="David" w:cs="David"/>
                <w:rtl/>
              </w:rPr>
              <w:t>כתובת:</w:t>
            </w:r>
          </w:p>
        </w:tc>
      </w:tr>
      <w:tr w:rsidR="00901166" w14:paraId="26AEC769" w14:textId="77777777" w:rsidTr="005C132D">
        <w:trPr>
          <w:trHeight w:val="1089"/>
        </w:trPr>
        <w:tc>
          <w:tcPr>
            <w:tcW w:w="2019" w:type="pct"/>
            <w:vMerge/>
            <w:vAlign w:val="center"/>
          </w:tcPr>
          <w:p w14:paraId="7BDC1381"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44E52AFB" w14:textId="77777777" w:rsidR="0014115F" w:rsidRPr="00780937" w:rsidRDefault="00901105" w:rsidP="003234ED">
            <w:pPr>
              <w:spacing w:before="120" w:after="120" w:line="360" w:lineRule="auto"/>
              <w:rPr>
                <w:rFonts w:ascii="David" w:hAnsi="David" w:cs="David"/>
                <w:rtl/>
              </w:rPr>
            </w:pPr>
            <w:r w:rsidRPr="00780937">
              <w:rPr>
                <w:rFonts w:ascii="David" w:hAnsi="David" w:cs="David"/>
                <w:rtl/>
              </w:rPr>
              <w:t>טלפון:</w:t>
            </w:r>
          </w:p>
        </w:tc>
      </w:tr>
      <w:tr w:rsidR="00901166" w14:paraId="5951AFA6" w14:textId="77777777" w:rsidTr="005C132D">
        <w:trPr>
          <w:trHeight w:val="1089"/>
        </w:trPr>
        <w:tc>
          <w:tcPr>
            <w:tcW w:w="2019" w:type="pct"/>
            <w:vMerge/>
            <w:vAlign w:val="center"/>
          </w:tcPr>
          <w:p w14:paraId="1A24D406" w14:textId="77777777" w:rsidR="0014115F" w:rsidRPr="0014115F" w:rsidRDefault="0014115F" w:rsidP="003234ED">
            <w:pPr>
              <w:spacing w:before="120" w:after="120" w:line="360" w:lineRule="auto"/>
              <w:rPr>
                <w:rFonts w:ascii="David" w:hAnsi="David" w:cs="David"/>
                <w:highlight w:val="yellow"/>
                <w:rtl/>
              </w:rPr>
            </w:pPr>
          </w:p>
        </w:tc>
        <w:tc>
          <w:tcPr>
            <w:tcW w:w="2981" w:type="pct"/>
            <w:vAlign w:val="center"/>
          </w:tcPr>
          <w:p w14:paraId="11E6AB98" w14:textId="77777777" w:rsidR="0014115F" w:rsidRPr="00780937" w:rsidRDefault="00901105" w:rsidP="003234ED">
            <w:pPr>
              <w:spacing w:before="120" w:after="120" w:line="360" w:lineRule="auto"/>
              <w:rPr>
                <w:rFonts w:ascii="David" w:hAnsi="David" w:cs="David"/>
                <w:rtl/>
              </w:rPr>
            </w:pPr>
            <w:r w:rsidRPr="00780937">
              <w:rPr>
                <w:rFonts w:ascii="David" w:hAnsi="David" w:cs="David"/>
                <w:rtl/>
              </w:rPr>
              <w:t>דוא"ל:</w:t>
            </w:r>
          </w:p>
        </w:tc>
      </w:tr>
    </w:tbl>
    <w:p w14:paraId="2DCC4D72" w14:textId="77777777" w:rsidR="009241A0" w:rsidRDefault="00901105" w:rsidP="009241A0">
      <w:pPr>
        <w:pStyle w:val="20"/>
        <w:numPr>
          <w:ilvl w:val="0"/>
          <w:numId w:val="0"/>
        </w:numPr>
        <w:bidi/>
        <w:ind w:left="1069"/>
        <w:rPr>
          <w:rtl/>
        </w:rPr>
      </w:pPr>
      <w:r>
        <w:rPr>
          <w:rtl/>
        </w:rPr>
        <w:br w:type="textWrapping" w:clear="all"/>
      </w:r>
    </w:p>
    <w:p w14:paraId="11C3D599" w14:textId="77777777" w:rsidR="009241A0" w:rsidRDefault="009241A0" w:rsidP="009241A0">
      <w:pPr>
        <w:pStyle w:val="20"/>
        <w:numPr>
          <w:ilvl w:val="0"/>
          <w:numId w:val="0"/>
        </w:numPr>
        <w:bidi/>
        <w:ind w:left="1069"/>
        <w:rPr>
          <w:rtl/>
        </w:rPr>
      </w:pPr>
    </w:p>
    <w:p w14:paraId="20E6177D" w14:textId="77777777" w:rsidR="009241A0" w:rsidRDefault="009241A0" w:rsidP="009241A0">
      <w:pPr>
        <w:pStyle w:val="20"/>
        <w:numPr>
          <w:ilvl w:val="0"/>
          <w:numId w:val="0"/>
        </w:numPr>
        <w:bidi/>
        <w:ind w:left="1069"/>
        <w:rPr>
          <w:rtl/>
        </w:rPr>
      </w:pPr>
    </w:p>
    <w:p w14:paraId="361FE623" w14:textId="77777777" w:rsidR="009241A0" w:rsidRDefault="009241A0" w:rsidP="009241A0">
      <w:pPr>
        <w:rPr>
          <w:rtl/>
        </w:rPr>
      </w:pPr>
    </w:p>
    <w:p w14:paraId="00CC8A63" w14:textId="77777777" w:rsidR="009241A0" w:rsidRDefault="00901105">
      <w:pPr>
        <w:bidi w:val="0"/>
        <w:spacing w:before="200" w:after="200" w:line="276" w:lineRule="auto"/>
      </w:pPr>
      <w:r>
        <w:rPr>
          <w:rtl/>
        </w:rPr>
        <w:br w:type="page"/>
      </w:r>
    </w:p>
    <w:p w14:paraId="41E597E2" w14:textId="77777777" w:rsidR="001173E7" w:rsidRDefault="00901105" w:rsidP="00AA29ED">
      <w:pPr>
        <w:pStyle w:val="1fe"/>
      </w:pPr>
      <w:bookmarkStart w:id="221" w:name="_Toc32477907"/>
      <w:bookmarkStart w:id="222" w:name="_Toc43400628"/>
      <w:bookmarkStart w:id="223" w:name="_Toc44931937"/>
      <w:bookmarkStart w:id="224" w:name="_Toc44932024"/>
      <w:bookmarkStart w:id="225" w:name="_Toc53331345"/>
      <w:bookmarkStart w:id="226" w:name="_Toc256000066"/>
      <w:r w:rsidRPr="009241A0">
        <w:rPr>
          <w:rFonts w:hint="cs"/>
          <w:rtl/>
        </w:rPr>
        <w:lastRenderedPageBreak/>
        <w:t>עמידה בתנאי הסף</w:t>
      </w:r>
      <w:r w:rsidR="000B02CF" w:rsidRPr="009241A0">
        <w:rPr>
          <w:rFonts w:hint="cs"/>
          <w:rtl/>
        </w:rPr>
        <w:t xml:space="preserve"> של המכר</w:t>
      </w:r>
      <w:bookmarkEnd w:id="221"/>
      <w:bookmarkEnd w:id="222"/>
      <w:bookmarkEnd w:id="223"/>
      <w:bookmarkEnd w:id="224"/>
      <w:bookmarkEnd w:id="225"/>
      <w:r w:rsidR="001B4C8A">
        <w:rPr>
          <w:rFonts w:hint="cs"/>
          <w:rtl/>
        </w:rPr>
        <w:t>ז</w:t>
      </w:r>
      <w:bookmarkEnd w:id="226"/>
    </w:p>
    <w:p w14:paraId="2000A17B" w14:textId="77777777" w:rsidR="001173E7" w:rsidRPr="002A3E64" w:rsidRDefault="001173E7" w:rsidP="002A3E64">
      <w:pPr>
        <w:ind w:left="58"/>
        <w:rPr>
          <w:rtl/>
        </w:rPr>
      </w:pPr>
    </w:p>
    <w:p w14:paraId="533FAB99" w14:textId="77777777" w:rsidR="004E394B" w:rsidRPr="00FF7633" w:rsidRDefault="00901105" w:rsidP="00AA29ED">
      <w:pPr>
        <w:pStyle w:val="1fc"/>
        <w:rPr>
          <w:u w:val="single"/>
        </w:rPr>
      </w:pPr>
      <w:bookmarkStart w:id="227"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 במכרז. </w:t>
      </w:r>
      <w:r w:rsidRPr="00FF7633">
        <w:rPr>
          <w:rFonts w:hint="cs"/>
          <w:u w:val="single"/>
          <w:rtl/>
        </w:rPr>
        <w:t>רק מציע אשר עומד בכל תנאי הסף המפורטים להלן יוכל להתמודד במכרז</w:t>
      </w:r>
      <w:r w:rsidR="000B02CF">
        <w:rPr>
          <w:rFonts w:hint="cs"/>
          <w:u w:val="single"/>
          <w:rtl/>
        </w:rPr>
        <w:t>.</w:t>
      </w:r>
      <w:bookmarkEnd w:id="227"/>
    </w:p>
    <w:p w14:paraId="4CA6E419" w14:textId="77777777" w:rsidR="001173E7" w:rsidRPr="00BA3488" w:rsidRDefault="00901105" w:rsidP="00AA29ED">
      <w:pPr>
        <w:pStyle w:val="11"/>
        <w:rPr>
          <w:rtl/>
        </w:rPr>
      </w:pPr>
      <w:bookmarkStart w:id="228" w:name="_Toc43400629"/>
      <w:bookmarkStart w:id="229" w:name="_Toc44931940"/>
      <w:bookmarkStart w:id="230" w:name="_Toc44932027"/>
      <w:bookmarkStart w:id="231" w:name="_Toc53331347"/>
      <w:r w:rsidRPr="002A3E64">
        <w:rPr>
          <w:rFonts w:hint="eastAsia"/>
          <w:rtl/>
        </w:rPr>
        <w:t>עמידה</w:t>
      </w:r>
      <w:r w:rsidRPr="002A3E64">
        <w:rPr>
          <w:rtl/>
        </w:rPr>
        <w:t xml:space="preserve"> </w:t>
      </w:r>
      <w:r w:rsidRPr="002A3E64">
        <w:rPr>
          <w:rFonts w:hint="eastAsia"/>
          <w:rtl/>
        </w:rPr>
        <w:t>בתנאי</w:t>
      </w:r>
      <w:r w:rsidRPr="002A3E64">
        <w:rPr>
          <w:rtl/>
        </w:rPr>
        <w:t xml:space="preserve"> </w:t>
      </w:r>
      <w:r w:rsidRPr="002A3E64">
        <w:rPr>
          <w:rFonts w:hint="eastAsia"/>
          <w:rtl/>
        </w:rPr>
        <w:t>סף</w:t>
      </w:r>
      <w:r w:rsidRPr="002A3E64">
        <w:rPr>
          <w:rtl/>
        </w:rPr>
        <w:t xml:space="preserve"> </w:t>
      </w:r>
      <w:r w:rsidRPr="002A3E64">
        <w:rPr>
          <w:rFonts w:hint="eastAsia"/>
          <w:rtl/>
        </w:rPr>
        <w:t>מנהליים</w:t>
      </w:r>
      <w:r w:rsidRPr="002A3E64">
        <w:rPr>
          <w:rtl/>
        </w:rPr>
        <w:t>:</w:t>
      </w:r>
      <w:bookmarkEnd w:id="228"/>
      <w:bookmarkEnd w:id="229"/>
      <w:bookmarkEnd w:id="230"/>
      <w:bookmarkEnd w:id="231"/>
    </w:p>
    <w:p w14:paraId="398972EB" w14:textId="77777777" w:rsidR="0042795F" w:rsidRDefault="00901105" w:rsidP="00AA29ED">
      <w:pPr>
        <w:pStyle w:val="1fc"/>
        <w:rPr>
          <w:rtl/>
        </w:rPr>
      </w:pPr>
      <w:bookmarkStart w:id="232" w:name="_Toc53331348"/>
      <w:r w:rsidRPr="00FF7633">
        <w:rPr>
          <w:rFonts w:hint="cs"/>
          <w:rtl/>
        </w:rPr>
        <w:t>המציע מצהיר והמתחייב כי</w:t>
      </w:r>
      <w:r>
        <w:rPr>
          <w:rFonts w:hint="cs"/>
          <w:rtl/>
        </w:rPr>
        <w:t xml:space="preserve"> הוא עומד בתנאים</w:t>
      </w:r>
      <w:r w:rsidR="00BB11E1">
        <w:rPr>
          <w:rFonts w:hint="cs"/>
          <w:rtl/>
        </w:rPr>
        <w:t xml:space="preserve"> הסף המנהליים</w:t>
      </w:r>
      <w:r>
        <w:rPr>
          <w:rFonts w:hint="cs"/>
          <w:rtl/>
        </w:rPr>
        <w:t xml:space="preserve"> המפורטים </w:t>
      </w:r>
      <w:r w:rsidR="00BB11E1">
        <w:rPr>
          <w:rFonts w:hint="cs"/>
          <w:rtl/>
        </w:rPr>
        <w:t>ב</w:t>
      </w:r>
      <w:r w:rsidR="00BB11E1" w:rsidRPr="002F1CE5">
        <w:rPr>
          <w:rFonts w:hint="eastAsia"/>
          <w:bCs/>
          <w:rtl/>
        </w:rPr>
        <w:t>פרק</w:t>
      </w:r>
      <w:r w:rsidR="00BB11E1" w:rsidRPr="002F1CE5">
        <w:rPr>
          <w:bCs/>
          <w:rtl/>
        </w:rPr>
        <w:t xml:space="preserve"> </w:t>
      </w:r>
      <w:r w:rsidR="00BB11E1" w:rsidRPr="002F1CE5">
        <w:rPr>
          <w:rFonts w:hint="eastAsia"/>
          <w:bCs/>
          <w:rtl/>
        </w:rPr>
        <w:t>א</w:t>
      </w:r>
      <w:r w:rsidR="00BB11E1" w:rsidRPr="002F1CE5">
        <w:rPr>
          <w:bCs/>
          <w:rtl/>
        </w:rPr>
        <w:t>'</w:t>
      </w:r>
      <w:r w:rsidR="00BB11E1">
        <w:rPr>
          <w:rFonts w:hint="cs"/>
          <w:rtl/>
        </w:rPr>
        <w:t xml:space="preserve"> למכרז</w:t>
      </w:r>
      <w:r w:rsidR="000B70FD">
        <w:rPr>
          <w:rFonts w:hint="cs"/>
          <w:rtl/>
        </w:rPr>
        <w:t>, בהתאם לפירוט המובא להלן</w:t>
      </w:r>
      <w:r>
        <w:rPr>
          <w:rFonts w:hint="cs"/>
          <w:rtl/>
        </w:rPr>
        <w:t>:</w:t>
      </w:r>
      <w:bookmarkEnd w:id="232"/>
    </w:p>
    <w:p w14:paraId="690A610F" w14:textId="0273E048" w:rsidR="00BB11E1" w:rsidRPr="002F1CE5" w:rsidRDefault="00901105" w:rsidP="00166BCF">
      <w:pPr>
        <w:pStyle w:val="111"/>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w:t>
      </w:r>
      <w:r w:rsidR="00166BCF">
        <w:rPr>
          <w:rFonts w:hint="cs"/>
          <w:rtl/>
        </w:rPr>
        <w:t>הקיף</w:t>
      </w:r>
      <w:r w:rsidR="008B27AC">
        <w:rPr>
          <w:rFonts w:hint="cs"/>
          <w:rtl/>
        </w:rPr>
        <w:t xml:space="preserve"> את האפשרות הנכונה</w:t>
      </w:r>
      <w:r w:rsidR="008B27AC" w:rsidRPr="00030F02">
        <w:rPr>
          <w:rFonts w:hint="cs"/>
          <w:rtl/>
        </w:rPr>
        <w:t>)</w:t>
      </w:r>
    </w:p>
    <w:p w14:paraId="4E3A656C" w14:textId="77777777" w:rsidR="004E394B" w:rsidRDefault="00901105" w:rsidP="00EA3B0C">
      <w:pPr>
        <w:pStyle w:val="af4"/>
        <w:numPr>
          <w:ilvl w:val="0"/>
          <w:numId w:val="69"/>
        </w:numPr>
        <w:spacing w:line="360" w:lineRule="auto"/>
        <w:jc w:val="both"/>
        <w:rPr>
          <w:rFonts w:ascii="David" w:hAnsi="David" w:cs="David"/>
        </w:rPr>
      </w:pPr>
      <w:r w:rsidRPr="00815DF4">
        <w:rPr>
          <w:rFonts w:ascii="David" w:hAnsi="David" w:cs="David"/>
          <w:rtl/>
        </w:rPr>
        <w:t>המציע רשום בישראל כדין.</w:t>
      </w:r>
    </w:p>
    <w:p w14:paraId="3151CC6F" w14:textId="77777777" w:rsidR="008B27AC" w:rsidRPr="00815DF4" w:rsidRDefault="00901105" w:rsidP="00EA3B0C">
      <w:pPr>
        <w:pStyle w:val="af4"/>
        <w:numPr>
          <w:ilvl w:val="0"/>
          <w:numId w:val="69"/>
        </w:numPr>
        <w:spacing w:line="360" w:lineRule="auto"/>
        <w:jc w:val="both"/>
        <w:rPr>
          <w:rFonts w:ascii="David" w:hAnsi="David" w:cs="David"/>
          <w:rtl/>
        </w:rPr>
      </w:pPr>
      <w:r>
        <w:rPr>
          <w:rFonts w:ascii="David" w:hAnsi="David" w:cs="David" w:hint="cs"/>
          <w:rtl/>
        </w:rPr>
        <w:t xml:space="preserve">לא חלה על המציע חובת רישום </w:t>
      </w:r>
      <w:r w:rsidR="00B62066">
        <w:rPr>
          <w:rFonts w:ascii="David" w:hAnsi="David" w:cs="David" w:hint="cs"/>
          <w:rtl/>
        </w:rPr>
        <w:t xml:space="preserve">בישראל, </w:t>
      </w:r>
      <w:r>
        <w:rPr>
          <w:rFonts w:ascii="David" w:hAnsi="David" w:cs="David" w:hint="cs"/>
          <w:rtl/>
        </w:rPr>
        <w:t>על פי דין.</w:t>
      </w:r>
      <w:r w:rsidR="00B62066">
        <w:rPr>
          <w:rFonts w:ascii="David" w:hAnsi="David" w:cs="David" w:hint="cs"/>
          <w:rtl/>
        </w:rPr>
        <w:t xml:space="preserve"> נימוק: _____________________.</w:t>
      </w:r>
    </w:p>
    <w:p w14:paraId="2A1C7CE4" w14:textId="77777777" w:rsidR="00082200" w:rsidRPr="00815DF4" w:rsidRDefault="00082200" w:rsidP="00082200">
      <w:pPr>
        <w:pStyle w:val="af4"/>
        <w:spacing w:line="360" w:lineRule="auto"/>
        <w:ind w:left="360" w:right="-180"/>
        <w:jc w:val="both"/>
        <w:rPr>
          <w:rFonts w:ascii="David" w:hAnsi="David" w:cs="David"/>
          <w:rtl/>
        </w:rPr>
      </w:pPr>
    </w:p>
    <w:p w14:paraId="21F00402" w14:textId="77777777" w:rsidR="00BB11E1" w:rsidRPr="002F1CE5" w:rsidRDefault="00901105" w:rsidP="00AA29ED">
      <w:pPr>
        <w:pStyle w:val="111"/>
        <w:rPr>
          <w:rtl/>
        </w:rPr>
      </w:pPr>
      <w:r>
        <w:rPr>
          <w:rFonts w:hint="cs"/>
          <w:rtl/>
        </w:rPr>
        <w:t>עמידה ב</w:t>
      </w:r>
      <w:r w:rsidRPr="002F1CE5">
        <w:rPr>
          <w:rFonts w:hint="eastAsia"/>
          <w:rtl/>
        </w:rPr>
        <w:t>חוק</w:t>
      </w:r>
      <w:r w:rsidRPr="002F1CE5">
        <w:rPr>
          <w:rtl/>
        </w:rPr>
        <w:t xml:space="preserve"> </w:t>
      </w:r>
      <w:r w:rsidRPr="002F1CE5">
        <w:rPr>
          <w:rFonts w:hint="eastAsia"/>
          <w:rtl/>
        </w:rPr>
        <w:t>עסקאות</w:t>
      </w:r>
      <w:r w:rsidRPr="002F1CE5">
        <w:rPr>
          <w:rtl/>
        </w:rPr>
        <w:t xml:space="preserve"> </w:t>
      </w:r>
      <w:r w:rsidRPr="002F1CE5">
        <w:rPr>
          <w:rFonts w:hint="eastAsia"/>
          <w:rtl/>
        </w:rPr>
        <w:t>גופים</w:t>
      </w:r>
      <w:r w:rsidRPr="002F1CE5">
        <w:rPr>
          <w:rtl/>
        </w:rPr>
        <w:t xml:space="preserve"> </w:t>
      </w:r>
      <w:r w:rsidRPr="002F1CE5">
        <w:rPr>
          <w:rFonts w:hint="eastAsia"/>
          <w:rtl/>
        </w:rPr>
        <w:t>ציבוריים</w:t>
      </w:r>
      <w:r>
        <w:rPr>
          <w:rFonts w:hint="cs"/>
          <w:rtl/>
        </w:rPr>
        <w:t xml:space="preserve"> </w:t>
      </w:r>
    </w:p>
    <w:p w14:paraId="0FD677A7" w14:textId="77777777" w:rsidR="008B27AC" w:rsidRDefault="00901105" w:rsidP="00AA29ED">
      <w:pPr>
        <w:pStyle w:val="1111"/>
      </w:pPr>
      <w:r w:rsidRPr="00E3750B">
        <w:rPr>
          <w:rFonts w:hint="cs"/>
          <w:b/>
          <w:bCs/>
          <w:rtl/>
        </w:rPr>
        <w:t>ניהול פנקסים</w:t>
      </w:r>
      <w:r w:rsidRPr="00426CDE">
        <w:rPr>
          <w:rtl/>
        </w:rPr>
        <w:t xml:space="preserve"> </w:t>
      </w:r>
      <w:r w:rsidR="00554187">
        <w:rPr>
          <w:rtl/>
        </w:rPr>
        <w:t>–</w:t>
      </w:r>
      <w:r w:rsidR="00554187">
        <w:rPr>
          <w:rFonts w:hint="cs"/>
          <w:rtl/>
        </w:rPr>
        <w:t xml:space="preserve"> המציע מצהיר כי הוא:</w:t>
      </w:r>
    </w:p>
    <w:p w14:paraId="31B8FA9D" w14:textId="77777777" w:rsidR="00554187" w:rsidRDefault="00901105" w:rsidP="00AA29ED">
      <w:pPr>
        <w:pStyle w:val="11111"/>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14:paraId="207334AD" w14:textId="77777777" w:rsidR="00554187" w:rsidRPr="00426CDE" w:rsidRDefault="00901105" w:rsidP="00AA29ED">
      <w:pPr>
        <w:pStyle w:val="11111"/>
        <w:rPr>
          <w:rtl/>
        </w:rPr>
      </w:pPr>
      <w:r w:rsidRPr="00554187">
        <w:rPr>
          <w:rtl/>
        </w:rPr>
        <w:t>מדווח לפקיד השומה על הכנסותיו ומדווח למנהל על עסקאות שמוטל עליהן מס לפי חוק מס ערף מוסף</w:t>
      </w:r>
      <w:r>
        <w:rPr>
          <w:rFonts w:hint="cs"/>
          <w:rtl/>
        </w:rPr>
        <w:t>.</w:t>
      </w:r>
    </w:p>
    <w:p w14:paraId="7EB889F1" w14:textId="37961DDB" w:rsidR="00082200" w:rsidRDefault="00901105" w:rsidP="00AA29ED">
      <w:pPr>
        <w:pStyle w:val="1111"/>
        <w:rPr>
          <w:rtl/>
        </w:rPr>
      </w:pPr>
      <w:r w:rsidRPr="00082200">
        <w:rPr>
          <w:rFonts w:hint="cs"/>
          <w:rtl/>
        </w:rPr>
        <w:t xml:space="preserve">לצורך הוכחת עמידה בתנאי סף זה על המציע </w:t>
      </w:r>
      <w:r w:rsidR="00166BCF">
        <w:rPr>
          <w:rFonts w:hint="cs"/>
          <w:rtl/>
        </w:rPr>
        <w:t xml:space="preserve">לצרף </w:t>
      </w:r>
      <w:r w:rsidRPr="00082200">
        <w:rPr>
          <w:rFonts w:hint="cs"/>
          <w:rtl/>
        </w:rPr>
        <w:t xml:space="preserve">אישור פקיד מורשה ולסמן כנספח </w:t>
      </w:r>
      <w:bookmarkStart w:id="233" w:name="nispach3_1"/>
      <w:r w:rsidRPr="002B2B66">
        <w:rPr>
          <w:rFonts w:hint="cs"/>
          <w:rtl/>
        </w:rPr>
        <w:t>2</w:t>
      </w:r>
      <w:bookmarkEnd w:id="233"/>
    </w:p>
    <w:p w14:paraId="0890CC21" w14:textId="77777777" w:rsidR="00082200" w:rsidRPr="008B27AC" w:rsidRDefault="00082200" w:rsidP="008B27AC">
      <w:pPr>
        <w:spacing w:line="360" w:lineRule="auto"/>
        <w:ind w:right="-180"/>
        <w:jc w:val="both"/>
        <w:rPr>
          <w:rFonts w:ascii="David" w:hAnsi="David" w:cs="David"/>
        </w:rPr>
      </w:pPr>
    </w:p>
    <w:p w14:paraId="35F3BEEB" w14:textId="77777777" w:rsidR="008B27AC" w:rsidRPr="00E3750B" w:rsidRDefault="00901105" w:rsidP="00AA29ED">
      <w:pPr>
        <w:pStyle w:val="1111"/>
        <w:rPr>
          <w:rtl/>
        </w:rPr>
      </w:pPr>
      <w:r w:rsidRPr="00E3750B">
        <w:rPr>
          <w:rFonts w:hint="cs"/>
          <w:b/>
          <w:bCs/>
          <w:rtl/>
        </w:rPr>
        <w:t>היעדר הרשעות</w:t>
      </w:r>
      <w:r>
        <w:rPr>
          <w:rFonts w:hint="cs"/>
          <w:rtl/>
        </w:rPr>
        <w:t xml:space="preserve"> </w:t>
      </w:r>
      <w:r w:rsidR="00554187">
        <w:rPr>
          <w:rtl/>
        </w:rPr>
        <w:t>–</w:t>
      </w:r>
      <w:r w:rsidR="00554187">
        <w:rPr>
          <w:rFonts w:hint="cs"/>
          <w:rtl/>
        </w:rPr>
        <w:t xml:space="preserve"> המציע מצהיר כי:</w:t>
      </w:r>
    </w:p>
    <w:p w14:paraId="62F0084C" w14:textId="77777777" w:rsidR="00082200" w:rsidRPr="00DE0651" w:rsidRDefault="00901105" w:rsidP="00AA29ED">
      <w:pPr>
        <w:pStyle w:val="11111"/>
      </w:pPr>
      <w:bookmarkStart w:id="234" w:name="hidden_SmiraOrNikayon"/>
      <w:r w:rsidRPr="00A92289">
        <w:rPr>
          <w:rFonts w:hint="eastAsia"/>
          <w:rtl/>
        </w:rPr>
        <w:t>ה</w:t>
      </w:r>
      <w:r w:rsidR="009544BA" w:rsidRPr="00A92289">
        <w:rPr>
          <w:rFonts w:hint="eastAsia"/>
          <w:rtl/>
        </w:rPr>
        <w:t>מציע</w:t>
      </w:r>
      <w:r w:rsidRPr="00A92289">
        <w:rPr>
          <w:rtl/>
        </w:rPr>
        <w:t xml:space="preserve"> ו"בעל זיקה" אליו (כהגדרתו ב</w:t>
      </w:r>
      <w:r w:rsidRPr="00A92289">
        <w:rPr>
          <w:rFonts w:hint="eastAsia"/>
          <w:rtl/>
        </w:rPr>
        <w:t>ס</w:t>
      </w:r>
      <w:r w:rsidRPr="00A92289">
        <w:rPr>
          <w:rtl/>
        </w:rPr>
        <w:t xml:space="preserve">' 2ב </w:t>
      </w:r>
      <w:r w:rsidRPr="00A92289">
        <w:rPr>
          <w:rFonts w:hint="eastAsia"/>
          <w:rtl/>
        </w:rPr>
        <w:t>ל</w:t>
      </w:r>
      <w:r w:rsidRPr="00A92289">
        <w:rPr>
          <w:rtl/>
        </w:rPr>
        <w:t>חוק עסקאות גופים ציבוריים התשל"ו-1976 (להלן: "</w:t>
      </w:r>
      <w:r w:rsidRPr="00A92289">
        <w:rPr>
          <w:b/>
          <w:bCs/>
          <w:rtl/>
        </w:rPr>
        <w:t>חוק עסקאות גופים ציבוריים</w:t>
      </w:r>
      <w:r w:rsidRPr="00A92289">
        <w:rPr>
          <w:rtl/>
        </w:rPr>
        <w:t>")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2D7B3E07" w14:textId="77777777" w:rsidR="004E394B" w:rsidRPr="00082200" w:rsidRDefault="00901105" w:rsidP="00AA29ED">
      <w:pPr>
        <w:pStyle w:val="1111"/>
        <w:rPr>
          <w:rtl/>
        </w:rPr>
      </w:pPr>
      <w:r w:rsidRPr="00082200">
        <w:rPr>
          <w:rFonts w:hint="cs"/>
          <w:rtl/>
        </w:rPr>
        <w:lastRenderedPageBreak/>
        <w:t xml:space="preserve">לצורך הוכחת עמידה בתנאי סף זה על המציע לצרף את התצהיר המפורט בנספח </w:t>
      </w:r>
      <w:bookmarkStart w:id="235" w:name="nispach4_1"/>
      <w:r w:rsidRPr="002B2B66">
        <w:rPr>
          <w:rFonts w:hint="cs"/>
          <w:rtl/>
        </w:rPr>
        <w:t>3</w:t>
      </w:r>
      <w:bookmarkEnd w:id="235"/>
    </w:p>
    <w:bookmarkEnd w:id="234"/>
    <w:p w14:paraId="6C075407" w14:textId="77777777" w:rsidR="008B27AC" w:rsidRDefault="00901105" w:rsidP="008B27AC">
      <w:pPr>
        <w:pStyle w:val="20"/>
        <w:numPr>
          <w:ilvl w:val="0"/>
          <w:numId w:val="0"/>
        </w:numPr>
        <w:bidi/>
        <w:ind w:left="1356"/>
        <w:jc w:val="both"/>
        <w:rPr>
          <w:b w:val="0"/>
          <w:bCs/>
          <w:sz w:val="24"/>
          <w:szCs w:val="24"/>
        </w:rPr>
      </w:pPr>
      <w:r>
        <w:rPr>
          <w:rFonts w:hint="cs"/>
          <w:b w:val="0"/>
          <w:bCs/>
          <w:sz w:val="24"/>
          <w:szCs w:val="24"/>
          <w:rtl/>
        </w:rPr>
        <w:t xml:space="preserve">  </w:t>
      </w:r>
    </w:p>
    <w:p w14:paraId="702F874D" w14:textId="77777777" w:rsidR="008B27AC" w:rsidRPr="00DF5D14" w:rsidRDefault="00901105" w:rsidP="00AA29ED">
      <w:pPr>
        <w:pStyle w:val="1111"/>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 xml:space="preserve">(יש לסמן ב- </w:t>
      </w:r>
      <w:r w:rsidRPr="00DF5D14">
        <w:rPr>
          <w:rFonts w:hint="cs"/>
        </w:rPr>
        <w:t>X</w:t>
      </w:r>
      <w:r w:rsidRPr="00DF5D14">
        <w:rPr>
          <w:rFonts w:hint="cs"/>
          <w:rtl/>
        </w:rPr>
        <w:t xml:space="preserve"> את</w:t>
      </w:r>
      <w:r w:rsidR="00B11972" w:rsidRPr="00DF5D14">
        <w:rPr>
          <w:rFonts w:hint="cs"/>
          <w:rtl/>
        </w:rPr>
        <w:t xml:space="preserve"> אחת מ</w:t>
      </w:r>
      <w:r w:rsidRPr="00DF5D14">
        <w:rPr>
          <w:rFonts w:hint="cs"/>
          <w:rtl/>
        </w:rPr>
        <w:t>האפשרו</w:t>
      </w:r>
      <w:r w:rsidR="00B11972" w:rsidRPr="00DF5D14">
        <w:rPr>
          <w:rFonts w:hint="cs"/>
          <w:rtl/>
        </w:rPr>
        <w:t>יו</w:t>
      </w:r>
      <w:r w:rsidRPr="00DF5D14">
        <w:rPr>
          <w:rFonts w:hint="cs"/>
          <w:rtl/>
        </w:rPr>
        <w:t>ת)</w:t>
      </w:r>
      <w:r w:rsidR="00881F8B">
        <w:rPr>
          <w:rFonts w:hint="cs"/>
          <w:rtl/>
        </w:rPr>
        <w:t>:</w:t>
      </w:r>
    </w:p>
    <w:p w14:paraId="6A66916D" w14:textId="77777777" w:rsidR="004E394B" w:rsidRPr="00DF5D14" w:rsidRDefault="00901105" w:rsidP="001B4C8A">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008B27AC" w:rsidRPr="00DF5D14">
        <w:rPr>
          <w:rFonts w:ascii="David" w:hAnsi="David" w:cs="David"/>
          <w:rtl/>
        </w:rPr>
        <w:t xml:space="preserve">1998 </w:t>
      </w:r>
      <w:r w:rsidR="008B27AC" w:rsidRPr="00DF5D14">
        <w:rPr>
          <w:rFonts w:ascii="David" w:hAnsi="David" w:cs="David" w:hint="cs"/>
          <w:rtl/>
        </w:rPr>
        <w:t>("</w:t>
      </w:r>
      <w:r w:rsidR="008B27AC" w:rsidRPr="00DF5D14">
        <w:rPr>
          <w:rFonts w:ascii="David" w:hAnsi="David" w:cs="David" w:hint="cs"/>
          <w:b/>
          <w:bCs/>
          <w:rtl/>
        </w:rPr>
        <w:t>חוק שוויון זכויות לאנשים עם מוגבלויות</w:t>
      </w:r>
      <w:r w:rsidR="008B27AC" w:rsidRPr="00DF5D14">
        <w:rPr>
          <w:rFonts w:ascii="David" w:hAnsi="David" w:cs="David" w:hint="cs"/>
          <w:rtl/>
        </w:rPr>
        <w:t xml:space="preserve">") </w:t>
      </w:r>
      <w:r w:rsidR="008B27AC" w:rsidRPr="00DF5D14">
        <w:rPr>
          <w:rFonts w:ascii="David" w:hAnsi="David" w:cs="David" w:hint="cs"/>
          <w:u w:val="single"/>
          <w:rtl/>
        </w:rPr>
        <w:t>אינן</w:t>
      </w:r>
      <w:r w:rsidR="008B27AC" w:rsidRPr="00DF5D14">
        <w:rPr>
          <w:rFonts w:ascii="David" w:hAnsi="David" w:cs="David" w:hint="cs"/>
          <w:rtl/>
        </w:rPr>
        <w:t xml:space="preserve"> </w:t>
      </w:r>
      <w:r w:rsidRPr="00DF5D14">
        <w:rPr>
          <w:rFonts w:ascii="David" w:hAnsi="David" w:cs="David"/>
          <w:rtl/>
        </w:rPr>
        <w:t>חלות על המציע.</w:t>
      </w:r>
    </w:p>
    <w:p w14:paraId="7BE5F78F" w14:textId="77777777" w:rsidR="004E394B" w:rsidRPr="00DF5D14" w:rsidRDefault="00901105" w:rsidP="001B4C8A">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4057178B" w14:textId="77777777" w:rsidR="008B27AC" w:rsidRPr="00DF5D14" w:rsidRDefault="00901105" w:rsidP="00AA29ED">
      <w:pPr>
        <w:pStyle w:val="11111"/>
      </w:pPr>
      <w:r w:rsidRPr="00DF5D14">
        <w:rPr>
          <w:rtl/>
        </w:rPr>
        <w:t>במקרה שהוראות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Pr="00DF5D14">
        <w:rPr>
          <w:rFonts w:hint="cs"/>
          <w:rtl/>
        </w:rPr>
        <w:t xml:space="preserve">  </w:t>
      </w:r>
    </w:p>
    <w:p w14:paraId="682F0D3B" w14:textId="624C42FD" w:rsidR="004E394B" w:rsidRPr="00DF5D14" w:rsidRDefault="00901105" w:rsidP="00166BCF">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יש ל</w:t>
      </w:r>
      <w:r w:rsidR="00166BCF">
        <w:rPr>
          <w:rFonts w:ascii="David" w:hAnsi="David" w:cs="David" w:hint="cs"/>
          <w:sz w:val="22"/>
          <w:szCs w:val="22"/>
          <w:u w:val="single"/>
          <w:rtl/>
        </w:rPr>
        <w:t>הקיף</w:t>
      </w:r>
      <w:r w:rsidR="00B11972" w:rsidRPr="00DF5D14">
        <w:rPr>
          <w:rFonts w:ascii="David" w:hAnsi="David" w:cs="David" w:hint="cs"/>
          <w:sz w:val="22"/>
          <w:szCs w:val="22"/>
          <w:u w:val="single"/>
          <w:rtl/>
        </w:rPr>
        <w:t xml:space="preserve"> אחת מ</w:t>
      </w:r>
      <w:r w:rsidRPr="00DF5D14">
        <w:rPr>
          <w:rFonts w:ascii="David" w:hAnsi="David" w:cs="David" w:hint="cs"/>
          <w:sz w:val="22"/>
          <w:szCs w:val="22"/>
          <w:u w:val="single"/>
          <w:rtl/>
        </w:rPr>
        <w:t>האפשרו</w:t>
      </w:r>
      <w:r w:rsidR="00B11972" w:rsidRPr="00DF5D14">
        <w:rPr>
          <w:rFonts w:ascii="David" w:hAnsi="David" w:cs="David" w:hint="cs"/>
          <w:sz w:val="22"/>
          <w:szCs w:val="22"/>
          <w:u w:val="single"/>
          <w:rtl/>
        </w:rPr>
        <w:t>יו</w:t>
      </w:r>
      <w:r w:rsidRPr="00DF5D14">
        <w:rPr>
          <w:rFonts w:ascii="David" w:hAnsi="David" w:cs="David" w:hint="cs"/>
          <w:sz w:val="22"/>
          <w:szCs w:val="22"/>
          <w:u w:val="single"/>
          <w:rtl/>
        </w:rPr>
        <w:t>ת:</w:t>
      </w:r>
    </w:p>
    <w:p w14:paraId="701B7330" w14:textId="77777777" w:rsidR="004E394B" w:rsidRPr="00DF5D14" w:rsidRDefault="00901105" w:rsidP="00EA3B0C">
      <w:pPr>
        <w:numPr>
          <w:ilvl w:val="3"/>
          <w:numId w:val="71"/>
        </w:numPr>
        <w:tabs>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681EE1B6" w14:textId="77777777" w:rsidR="004E394B" w:rsidRPr="00DF5D14" w:rsidRDefault="00901105" w:rsidP="00EA3B0C">
      <w:pPr>
        <w:numPr>
          <w:ilvl w:val="3"/>
          <w:numId w:val="71"/>
        </w:numPr>
        <w:tabs>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03C5E4E7" w14:textId="12FC0ACD" w:rsidR="00C47C96" w:rsidRPr="00DF5D14" w:rsidRDefault="00901105" w:rsidP="00166BCF">
      <w:pPr>
        <w:pStyle w:val="11111"/>
      </w:pPr>
      <w:r w:rsidRPr="00DF5D14">
        <w:rPr>
          <w:rtl/>
        </w:rPr>
        <w:t xml:space="preserve">במקרה שהמציע מעסיק 100 עובדים או יותר </w:t>
      </w:r>
      <w:r w:rsidR="00B11972" w:rsidRPr="00DF5D14">
        <w:rPr>
          <w:rFonts w:hint="cs"/>
          <w:u w:val="single"/>
          <w:rtl/>
        </w:rPr>
        <w:t>(יש ל</w:t>
      </w:r>
      <w:r w:rsidR="00166BCF">
        <w:rPr>
          <w:rFonts w:hint="cs"/>
          <w:u w:val="single"/>
          <w:rtl/>
        </w:rPr>
        <w:t>הקיף</w:t>
      </w:r>
      <w:r w:rsidR="00B11972" w:rsidRPr="00DF5D14">
        <w:rPr>
          <w:rFonts w:hint="cs"/>
          <w:u w:val="single"/>
          <w:rtl/>
        </w:rPr>
        <w:t xml:space="preserve"> את אחת מהאפשרויות)</w:t>
      </w:r>
      <w:r w:rsidRPr="00DF5D14">
        <w:rPr>
          <w:rtl/>
        </w:rPr>
        <w:t>:</w:t>
      </w:r>
    </w:p>
    <w:p w14:paraId="59EB26F7" w14:textId="77777777" w:rsidR="004E394B" w:rsidRPr="00780937" w:rsidRDefault="00901105" w:rsidP="00EA3B0C">
      <w:pPr>
        <w:numPr>
          <w:ilvl w:val="3"/>
          <w:numId w:val="72"/>
        </w:numPr>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2D42C2A6" w14:textId="77777777" w:rsidR="00672287" w:rsidRPr="00B06A45" w:rsidRDefault="00901105" w:rsidP="00EA3B0C">
      <w:pPr>
        <w:numPr>
          <w:ilvl w:val="3"/>
          <w:numId w:val="72"/>
        </w:numPr>
        <w:spacing w:line="360" w:lineRule="auto"/>
        <w:ind w:left="2893" w:right="360" w:hanging="425"/>
        <w:jc w:val="both"/>
        <w:rPr>
          <w:rFonts w:ascii="David" w:hAnsi="David" w:cs="David"/>
        </w:rPr>
      </w:pPr>
      <w:r w:rsidRPr="00B06A45">
        <w:rPr>
          <w:rFonts w:ascii="David" w:hAnsi="David" w:cs="David"/>
          <w:rtl/>
        </w:rPr>
        <w:t xml:space="preserve">המציע </w:t>
      </w:r>
      <w:r w:rsidR="00030F02" w:rsidRPr="00B06A45">
        <w:rPr>
          <w:rFonts w:ascii="David" w:hAnsi="David" w:cs="David" w:hint="eastAsia"/>
          <w:rtl/>
        </w:rPr>
        <w:t>פנה</w:t>
      </w:r>
      <w:r w:rsidR="00030F02" w:rsidRPr="00B06A45">
        <w:rPr>
          <w:rFonts w:ascii="David" w:hAnsi="David" w:cs="David"/>
          <w:rtl/>
        </w:rPr>
        <w:t xml:space="preserve"> </w:t>
      </w:r>
      <w:r w:rsidR="00030F02"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753229E0" w14:textId="77777777" w:rsidR="00F81260" w:rsidRDefault="005F2C71" w:rsidP="00F81260">
      <w:pPr>
        <w:spacing w:line="360" w:lineRule="auto"/>
        <w:ind w:right="-180"/>
        <w:rPr>
          <w:rFonts w:ascii="David" w:hAnsi="David" w:cs="David"/>
          <w:rtl/>
        </w:rPr>
        <w:sectPr w:rsidR="00F81260" w:rsidSect="00654526">
          <w:pgSz w:w="11906" w:h="16838" w:code="9"/>
          <w:pgMar w:top="1616" w:right="1826" w:bottom="1440" w:left="1800" w:header="709" w:footer="709" w:gutter="0"/>
          <w:cols w:space="708"/>
          <w:titlePg/>
          <w:bidi/>
          <w:rtlGutter/>
          <w:docGrid w:linePitch="360"/>
        </w:sectPr>
      </w:pPr>
      <w:r>
        <w:rPr>
          <w:rFonts w:hint="cs"/>
          <w:rtl/>
        </w:rPr>
        <w:t xml:space="preserve">    </w:t>
      </w:r>
    </w:p>
    <w:p w14:paraId="207D72D5" w14:textId="77777777" w:rsidR="00390B5E" w:rsidRPr="002A3E64" w:rsidRDefault="00901105" w:rsidP="00AA29ED">
      <w:pPr>
        <w:pStyle w:val="11"/>
        <w:rPr>
          <w:rtl/>
        </w:rPr>
      </w:pPr>
      <w:bookmarkStart w:id="236" w:name="_Toc43400630"/>
      <w:bookmarkStart w:id="237" w:name="_Toc44931941"/>
      <w:bookmarkStart w:id="238" w:name="_Toc44932028"/>
      <w:bookmarkStart w:id="239" w:name="_Toc53331349"/>
      <w:r w:rsidRPr="002A3E64">
        <w:rPr>
          <w:rFonts w:hint="eastAsia"/>
          <w:rtl/>
        </w:rPr>
        <w:lastRenderedPageBreak/>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236"/>
      <w:bookmarkEnd w:id="237"/>
      <w:bookmarkEnd w:id="238"/>
      <w:bookmarkEnd w:id="239"/>
    </w:p>
    <w:p w14:paraId="07AB23FC" w14:textId="77777777" w:rsidR="00BB11E1" w:rsidRPr="00235200" w:rsidRDefault="00901105" w:rsidP="00BD48C6">
      <w:pPr>
        <w:pStyle w:val="111"/>
      </w:pPr>
      <w:r>
        <w:rPr>
          <w:rFonts w:hint="cs"/>
          <w:rtl/>
        </w:rPr>
        <w:t xml:space="preserve">עם הגשת הצעה זו, </w:t>
      </w:r>
      <w:r w:rsidRPr="00235200">
        <w:rPr>
          <w:rFonts w:hint="cs"/>
          <w:rtl/>
        </w:rPr>
        <w:t>המציע מצהיר והמתחייב כי הוא עומד בתנאי הסף המקצועיים המפורטים ב</w:t>
      </w:r>
      <w:r w:rsidRPr="00235200">
        <w:rPr>
          <w:rFonts w:hint="eastAsia"/>
          <w:rtl/>
        </w:rPr>
        <w:t>פרק</w:t>
      </w:r>
      <w:r w:rsidRPr="00235200">
        <w:rPr>
          <w:rtl/>
        </w:rPr>
        <w:t xml:space="preserve"> </w:t>
      </w:r>
      <w:r w:rsidRPr="00235200">
        <w:rPr>
          <w:rFonts w:hint="eastAsia"/>
          <w:rtl/>
        </w:rPr>
        <w:t>א</w:t>
      </w:r>
      <w:r w:rsidRPr="00235200">
        <w:rPr>
          <w:rtl/>
        </w:rPr>
        <w:t>'</w:t>
      </w:r>
      <w:r w:rsidRPr="00235200">
        <w:rPr>
          <w:rFonts w:hint="cs"/>
          <w:rtl/>
        </w:rPr>
        <w:t xml:space="preserve"> למכרז</w:t>
      </w:r>
      <w:r>
        <w:rPr>
          <w:rFonts w:hint="cs"/>
          <w:rtl/>
        </w:rPr>
        <w:t>.</w:t>
      </w:r>
    </w:p>
    <w:p w14:paraId="4B901C6A" w14:textId="77777777" w:rsidR="009A781F" w:rsidRPr="00DF5D14" w:rsidRDefault="00901105" w:rsidP="00BD48C6">
      <w:pPr>
        <w:pStyle w:val="111"/>
      </w:pPr>
      <w:r>
        <w:rPr>
          <w:rFonts w:hint="cs"/>
          <w:rtl/>
        </w:rPr>
        <w:t xml:space="preserve">המציע יפרט </w:t>
      </w:r>
      <w:r w:rsidRPr="00DF5D14">
        <w:rPr>
          <w:rFonts w:hint="cs"/>
          <w:rtl/>
        </w:rPr>
        <w:t xml:space="preserve">את אופן עמידתו בתנאי </w:t>
      </w:r>
      <w:r w:rsidR="00881F8B">
        <w:rPr>
          <w:rFonts w:hint="cs"/>
          <w:rtl/>
        </w:rPr>
        <w:t>ה</w:t>
      </w:r>
      <w:r w:rsidRPr="00DF5D14">
        <w:rPr>
          <w:rFonts w:hint="cs"/>
          <w:rtl/>
        </w:rPr>
        <w:t>סף המקצועיים, בהתאם למפורט להלן:</w:t>
      </w:r>
    </w:p>
    <w:p w14:paraId="729EEC3E" w14:textId="77777777" w:rsidR="009A781F" w:rsidRPr="00DF5D14" w:rsidRDefault="009A781F" w:rsidP="009A781F">
      <w:pPr>
        <w:pStyle w:val="20"/>
        <w:numPr>
          <w:ilvl w:val="0"/>
          <w:numId w:val="0"/>
        </w:numPr>
        <w:bidi/>
        <w:ind w:left="1069" w:hanging="360"/>
        <w:jc w:val="both"/>
        <w:rPr>
          <w:bCs/>
        </w:rPr>
      </w:pPr>
    </w:p>
    <w:p w14:paraId="55D9E947" w14:textId="77777777" w:rsidR="0059418F" w:rsidRPr="00DF5D14" w:rsidRDefault="0059418F" w:rsidP="00D624D0">
      <w:pPr>
        <w:tabs>
          <w:tab w:val="left" w:pos="7854"/>
        </w:tabs>
        <w:spacing w:after="120" w:line="360" w:lineRule="auto"/>
        <w:jc w:val="both"/>
        <w:rPr>
          <w:rFonts w:ascii="David" w:hAnsi="David" w:cs="David"/>
          <w:rtl/>
        </w:rPr>
      </w:pPr>
    </w:p>
    <w:p w14:paraId="23D73238" w14:textId="4520EFE1" w:rsidR="00504653" w:rsidRPr="00BA3488" w:rsidRDefault="00901105" w:rsidP="00C01624">
      <w:pPr>
        <w:pStyle w:val="11111"/>
      </w:pPr>
      <w:bookmarkStart w:id="240" w:name="SugTnMt1"/>
      <w:bookmarkStart w:id="241" w:name="show_mttzevettnay1_1"/>
      <w:r w:rsidRPr="00365F2C">
        <w:rPr>
          <w:bCs/>
          <w:rtl/>
        </w:rPr>
        <w:t>ניסיון מקצועי</w:t>
      </w:r>
      <w:bookmarkEnd w:id="240"/>
      <w:r w:rsidRPr="00365F2C">
        <w:rPr>
          <w:bCs/>
          <w:rtl/>
        </w:rPr>
        <w:t xml:space="preserve"> –</w:t>
      </w:r>
      <w:bookmarkStart w:id="242" w:name="show_mttzevetHtmlTnay1"/>
      <w:r w:rsidR="00504653" w:rsidRPr="00365F2C">
        <w:rPr>
          <w:rFonts w:hint="eastAsia"/>
          <w:rtl/>
        </w:rPr>
        <w:t xml:space="preserve">ניסיון מוכח בביצוע 10 עבודות, שכללו ליווי כלכלי לפרוייקטים </w:t>
      </w:r>
      <w:r w:rsidR="00C01624" w:rsidRPr="00365F2C">
        <w:rPr>
          <w:rFonts w:ascii="David" w:hAnsi="David" w:hint="cs"/>
          <w:rtl/>
        </w:rPr>
        <w:t>עבור גופים שמחזור ההכנסות שלהם גבוה מ-30 מיליון ₪</w:t>
      </w:r>
      <w:r w:rsidR="00504653" w:rsidRPr="00365F2C">
        <w:rPr>
          <w:rFonts w:hint="eastAsia"/>
          <w:rtl/>
        </w:rPr>
        <w:t>, כאשר 5</w:t>
      </w:r>
      <w:r w:rsidR="00504653" w:rsidRPr="00BA3488">
        <w:rPr>
          <w:rFonts w:hint="eastAsia"/>
          <w:rtl/>
        </w:rPr>
        <w:t xml:space="preserve"> עבודות לכל הפחות מתוך ה - 10 בוצעו ב - </w:t>
      </w:r>
      <w:r w:rsidR="00504653">
        <w:rPr>
          <w:rFonts w:hint="cs"/>
          <w:rtl/>
        </w:rPr>
        <w:t>5</w:t>
      </w:r>
      <w:r w:rsidR="00504653" w:rsidRPr="00BA3488">
        <w:rPr>
          <w:rFonts w:hint="eastAsia"/>
          <w:rtl/>
        </w:rPr>
        <w:t xml:space="preserve"> השנים האחרונות. לעניין זה, "ליווי כ</w:t>
      </w:r>
      <w:r w:rsidR="00504653">
        <w:rPr>
          <w:rFonts w:hint="cs"/>
          <w:rtl/>
        </w:rPr>
        <w:t>ל</w:t>
      </w:r>
      <w:r w:rsidR="00504653" w:rsidRPr="00BA3488">
        <w:rPr>
          <w:rFonts w:hint="eastAsia"/>
          <w:rtl/>
        </w:rPr>
        <w:t>כלי לפרוייקטים" כולל</w:t>
      </w:r>
      <w:r w:rsidR="00D3673E">
        <w:rPr>
          <w:rFonts w:hint="cs"/>
          <w:rtl/>
        </w:rPr>
        <w:t xml:space="preserve">: הערכות שווי, בדיקת כדאיות, </w:t>
      </w:r>
      <w:r w:rsidR="00504653">
        <w:rPr>
          <w:rFonts w:hint="cs"/>
          <w:rtl/>
        </w:rPr>
        <w:t xml:space="preserve">ליווי כלכלי פיננסי של פרוייקטים, </w:t>
      </w:r>
      <w:r w:rsidR="00504653" w:rsidRPr="00BA3488">
        <w:rPr>
          <w:rFonts w:hint="eastAsia"/>
          <w:rtl/>
        </w:rPr>
        <w:t xml:space="preserve">מעקב שוטף אחר ביצוע פרוייקטים, תכנון ובניית מודלי פיננסיים, </w:t>
      </w:r>
      <w:r w:rsidR="00504653">
        <w:rPr>
          <w:rFonts w:hint="cs"/>
          <w:rtl/>
        </w:rPr>
        <w:t xml:space="preserve">ליווי כלכלי פיננסי של חברות בקשיים, ליווי וסיוע בהכנת תכניות עסקיות עבור פרוייקטים/חברות מרכזיות </w:t>
      </w:r>
      <w:r w:rsidR="00504653" w:rsidRPr="00BA3488">
        <w:rPr>
          <w:rFonts w:hint="eastAsia"/>
          <w:rtl/>
        </w:rPr>
        <w:t>או מימון פרוייקטים (</w:t>
      </w:r>
      <w:r w:rsidR="00504653" w:rsidRPr="00BA3488">
        <w:rPr>
          <w:rFonts w:hint="eastAsia"/>
        </w:rPr>
        <w:t>project finance</w:t>
      </w:r>
      <w:r w:rsidR="00504653" w:rsidRPr="00BA3488">
        <w:rPr>
          <w:rFonts w:hint="eastAsia"/>
          <w:rtl/>
        </w:rPr>
        <w:t>).</w:t>
      </w:r>
    </w:p>
    <w:p w14:paraId="11AE57A0" w14:textId="77777777" w:rsidR="00AD6E15" w:rsidRPr="00697918" w:rsidRDefault="00AD6E15" w:rsidP="00697918">
      <w:pPr>
        <w:pStyle w:val="1111"/>
        <w:numPr>
          <w:ilvl w:val="0"/>
          <w:numId w:val="0"/>
        </w:numPr>
        <w:ind w:left="1759" w:hanging="425"/>
      </w:pPr>
    </w:p>
    <w:p w14:paraId="68646153" w14:textId="77777777" w:rsidR="00901166" w:rsidRDefault="00901105">
      <w:pPr>
        <w:spacing w:after="240" w:line="360" w:lineRule="auto"/>
        <w:jc w:val="both"/>
        <w:rPr>
          <w:rFonts w:ascii="David" w:eastAsia="David" w:hAnsi="David" w:cs="David"/>
          <w:rtl/>
        </w:rPr>
      </w:pPr>
      <w:bookmarkStart w:id="243" w:name="Html_TnMt1"/>
      <w:r>
        <w:rPr>
          <w:rFonts w:ascii="David" w:eastAsia="David" w:hAnsi="David" w:cs="David"/>
          <w:rtl/>
        </w:rPr>
        <w:t>לצורך הוכחת עמידה בתנאי יש למלא את הטבלה הבאה:</w:t>
      </w:r>
    </w:p>
    <w:tbl>
      <w:tblPr>
        <w:tblStyle w:val="affff4"/>
        <w:bidiVisual/>
        <w:tblW w:w="0" w:type="auto"/>
        <w:tblLook w:val="04A0" w:firstRow="1" w:lastRow="0" w:firstColumn="1" w:lastColumn="0" w:noHBand="0" w:noVBand="1"/>
      </w:tblPr>
      <w:tblGrid>
        <w:gridCol w:w="1657"/>
        <w:gridCol w:w="2602"/>
        <w:gridCol w:w="1842"/>
        <w:gridCol w:w="2118"/>
      </w:tblGrid>
      <w:tr w:rsidR="00697918" w14:paraId="1C676809" w14:textId="77777777" w:rsidTr="00697918">
        <w:tc>
          <w:tcPr>
            <w:tcW w:w="1657" w:type="dxa"/>
          </w:tcPr>
          <w:p w14:paraId="6DF6A2F0" w14:textId="77777777" w:rsidR="00697918" w:rsidRPr="004C403F" w:rsidRDefault="00697918" w:rsidP="004C403F">
            <w:pPr>
              <w:spacing w:after="240"/>
              <w:jc w:val="both"/>
              <w:rPr>
                <w:rFonts w:ascii="David" w:eastAsia="David" w:hAnsi="David" w:cs="David"/>
                <w:b/>
                <w:bCs/>
                <w:rtl/>
              </w:rPr>
            </w:pPr>
            <w:r w:rsidRPr="004C403F">
              <w:rPr>
                <w:rFonts w:ascii="David" w:eastAsia="David" w:hAnsi="David" w:cs="David" w:hint="cs"/>
                <w:b/>
                <w:bCs/>
                <w:rtl/>
              </w:rPr>
              <w:t>שם הלקוח</w:t>
            </w:r>
          </w:p>
        </w:tc>
        <w:tc>
          <w:tcPr>
            <w:tcW w:w="2602" w:type="dxa"/>
          </w:tcPr>
          <w:p w14:paraId="29D5BFB5" w14:textId="77777777" w:rsidR="00697918" w:rsidRPr="004C403F" w:rsidRDefault="00697918" w:rsidP="004C403F">
            <w:pPr>
              <w:spacing w:after="240"/>
              <w:jc w:val="both"/>
              <w:rPr>
                <w:rFonts w:ascii="David" w:eastAsia="David" w:hAnsi="David" w:cs="David"/>
                <w:b/>
                <w:bCs/>
                <w:rtl/>
              </w:rPr>
            </w:pPr>
            <w:r w:rsidRPr="004C403F">
              <w:rPr>
                <w:rFonts w:ascii="David" w:eastAsia="David" w:hAnsi="David" w:cs="David" w:hint="cs"/>
                <w:b/>
                <w:bCs/>
                <w:rtl/>
              </w:rPr>
              <w:t>תקופת מתן השירות (יש לציין תקופה מחודש ושנה ועד חודש ושנה)</w:t>
            </w:r>
          </w:p>
        </w:tc>
        <w:tc>
          <w:tcPr>
            <w:tcW w:w="1842" w:type="dxa"/>
          </w:tcPr>
          <w:p w14:paraId="08285999" w14:textId="19951B58" w:rsidR="00697918" w:rsidRPr="004C403F" w:rsidRDefault="00697918" w:rsidP="004C403F">
            <w:pPr>
              <w:spacing w:after="240"/>
              <w:jc w:val="both"/>
              <w:rPr>
                <w:rFonts w:ascii="David" w:eastAsia="David" w:hAnsi="David" w:cs="David"/>
                <w:b/>
                <w:bCs/>
                <w:rtl/>
              </w:rPr>
            </w:pPr>
            <w:r>
              <w:rPr>
                <w:rFonts w:ascii="David" w:eastAsia="David" w:hAnsi="David" w:cs="David" w:hint="cs"/>
                <w:b/>
                <w:bCs/>
                <w:rtl/>
              </w:rPr>
              <w:t>מחזור הכנסות של הלקוח</w:t>
            </w:r>
          </w:p>
        </w:tc>
        <w:tc>
          <w:tcPr>
            <w:tcW w:w="2118" w:type="dxa"/>
          </w:tcPr>
          <w:p w14:paraId="0F020A11" w14:textId="77777777" w:rsidR="00697918" w:rsidRPr="004C403F" w:rsidRDefault="00697918" w:rsidP="004C403F">
            <w:pPr>
              <w:spacing w:after="240"/>
              <w:jc w:val="both"/>
              <w:rPr>
                <w:rFonts w:ascii="David" w:eastAsia="David" w:hAnsi="David" w:cs="David"/>
                <w:b/>
                <w:bCs/>
                <w:rtl/>
              </w:rPr>
            </w:pPr>
            <w:r w:rsidRPr="004C403F">
              <w:rPr>
                <w:rFonts w:ascii="David" w:eastAsia="David" w:hAnsi="David" w:cs="David" w:hint="cs"/>
                <w:b/>
                <w:bCs/>
                <w:rtl/>
              </w:rPr>
              <w:t>תיאור תמציתי של מהות העבודה</w:t>
            </w:r>
          </w:p>
        </w:tc>
      </w:tr>
      <w:tr w:rsidR="00697918" w14:paraId="4FB5E7EA" w14:textId="77777777" w:rsidTr="00697918">
        <w:trPr>
          <w:trHeight w:val="225"/>
        </w:trPr>
        <w:tc>
          <w:tcPr>
            <w:tcW w:w="1657" w:type="dxa"/>
          </w:tcPr>
          <w:p w14:paraId="460ED98A" w14:textId="77777777" w:rsidR="00697918" w:rsidRDefault="00697918" w:rsidP="004C403F">
            <w:pPr>
              <w:spacing w:after="240"/>
              <w:jc w:val="both"/>
              <w:rPr>
                <w:rFonts w:ascii="David" w:eastAsia="David" w:hAnsi="David" w:cs="David"/>
                <w:rtl/>
              </w:rPr>
            </w:pPr>
          </w:p>
        </w:tc>
        <w:tc>
          <w:tcPr>
            <w:tcW w:w="2602" w:type="dxa"/>
          </w:tcPr>
          <w:p w14:paraId="42BC6CC8" w14:textId="77777777" w:rsidR="00697918" w:rsidRDefault="00697918" w:rsidP="004C403F">
            <w:pPr>
              <w:spacing w:after="240"/>
              <w:jc w:val="both"/>
              <w:rPr>
                <w:rFonts w:ascii="David" w:eastAsia="David" w:hAnsi="David" w:cs="David"/>
                <w:rtl/>
              </w:rPr>
            </w:pPr>
          </w:p>
        </w:tc>
        <w:tc>
          <w:tcPr>
            <w:tcW w:w="1842" w:type="dxa"/>
          </w:tcPr>
          <w:p w14:paraId="51A612D7" w14:textId="77777777" w:rsidR="00697918" w:rsidRDefault="00697918" w:rsidP="004C403F">
            <w:pPr>
              <w:spacing w:after="240"/>
              <w:jc w:val="both"/>
              <w:rPr>
                <w:rFonts w:ascii="David" w:eastAsia="David" w:hAnsi="David" w:cs="David"/>
                <w:rtl/>
              </w:rPr>
            </w:pPr>
          </w:p>
        </w:tc>
        <w:tc>
          <w:tcPr>
            <w:tcW w:w="2118" w:type="dxa"/>
          </w:tcPr>
          <w:p w14:paraId="6B2DA84E" w14:textId="77777777" w:rsidR="00697918" w:rsidRDefault="00697918" w:rsidP="004C403F">
            <w:pPr>
              <w:spacing w:after="240"/>
              <w:jc w:val="both"/>
              <w:rPr>
                <w:rFonts w:ascii="David" w:eastAsia="David" w:hAnsi="David" w:cs="David"/>
                <w:rtl/>
              </w:rPr>
            </w:pPr>
          </w:p>
        </w:tc>
      </w:tr>
      <w:tr w:rsidR="00697918" w14:paraId="0564E46B" w14:textId="77777777" w:rsidTr="00697918">
        <w:tc>
          <w:tcPr>
            <w:tcW w:w="1657" w:type="dxa"/>
          </w:tcPr>
          <w:p w14:paraId="108EE8A8" w14:textId="77777777" w:rsidR="00697918" w:rsidRDefault="00697918" w:rsidP="004C403F">
            <w:pPr>
              <w:spacing w:after="240"/>
              <w:jc w:val="both"/>
              <w:rPr>
                <w:rFonts w:ascii="David" w:eastAsia="David" w:hAnsi="David" w:cs="David"/>
                <w:rtl/>
              </w:rPr>
            </w:pPr>
          </w:p>
        </w:tc>
        <w:tc>
          <w:tcPr>
            <w:tcW w:w="2602" w:type="dxa"/>
          </w:tcPr>
          <w:p w14:paraId="5580370B" w14:textId="77777777" w:rsidR="00697918" w:rsidRDefault="00697918" w:rsidP="004C403F">
            <w:pPr>
              <w:spacing w:after="240"/>
              <w:jc w:val="both"/>
              <w:rPr>
                <w:rFonts w:ascii="David" w:eastAsia="David" w:hAnsi="David" w:cs="David"/>
                <w:rtl/>
              </w:rPr>
            </w:pPr>
          </w:p>
        </w:tc>
        <w:tc>
          <w:tcPr>
            <w:tcW w:w="1842" w:type="dxa"/>
          </w:tcPr>
          <w:p w14:paraId="32CC7BCF" w14:textId="77777777" w:rsidR="00697918" w:rsidRDefault="00697918" w:rsidP="004C403F">
            <w:pPr>
              <w:spacing w:after="240"/>
              <w:jc w:val="both"/>
              <w:rPr>
                <w:rFonts w:ascii="David" w:eastAsia="David" w:hAnsi="David" w:cs="David"/>
                <w:rtl/>
              </w:rPr>
            </w:pPr>
          </w:p>
        </w:tc>
        <w:tc>
          <w:tcPr>
            <w:tcW w:w="2118" w:type="dxa"/>
          </w:tcPr>
          <w:p w14:paraId="69B693BB" w14:textId="77777777" w:rsidR="00697918" w:rsidRDefault="00697918" w:rsidP="004C403F">
            <w:pPr>
              <w:spacing w:after="240"/>
              <w:jc w:val="both"/>
              <w:rPr>
                <w:rFonts w:ascii="David" w:eastAsia="David" w:hAnsi="David" w:cs="David"/>
                <w:rtl/>
              </w:rPr>
            </w:pPr>
          </w:p>
        </w:tc>
      </w:tr>
      <w:tr w:rsidR="00697918" w14:paraId="44C0C159" w14:textId="77777777" w:rsidTr="00697918">
        <w:tc>
          <w:tcPr>
            <w:tcW w:w="1657" w:type="dxa"/>
          </w:tcPr>
          <w:p w14:paraId="0A9BA136" w14:textId="77777777" w:rsidR="00697918" w:rsidRDefault="00697918" w:rsidP="004C403F">
            <w:pPr>
              <w:spacing w:after="240"/>
              <w:jc w:val="both"/>
              <w:rPr>
                <w:rFonts w:ascii="David" w:eastAsia="David" w:hAnsi="David" w:cs="David"/>
                <w:rtl/>
              </w:rPr>
            </w:pPr>
          </w:p>
        </w:tc>
        <w:tc>
          <w:tcPr>
            <w:tcW w:w="2602" w:type="dxa"/>
          </w:tcPr>
          <w:p w14:paraId="0F843AE9" w14:textId="77777777" w:rsidR="00697918" w:rsidRDefault="00697918" w:rsidP="004C403F">
            <w:pPr>
              <w:spacing w:after="240"/>
              <w:jc w:val="both"/>
              <w:rPr>
                <w:rFonts w:ascii="David" w:eastAsia="David" w:hAnsi="David" w:cs="David"/>
                <w:rtl/>
              </w:rPr>
            </w:pPr>
          </w:p>
        </w:tc>
        <w:tc>
          <w:tcPr>
            <w:tcW w:w="1842" w:type="dxa"/>
          </w:tcPr>
          <w:p w14:paraId="5ED4A926" w14:textId="77777777" w:rsidR="00697918" w:rsidRDefault="00697918" w:rsidP="004C403F">
            <w:pPr>
              <w:spacing w:after="240"/>
              <w:jc w:val="both"/>
              <w:rPr>
                <w:rFonts w:ascii="David" w:eastAsia="David" w:hAnsi="David" w:cs="David"/>
                <w:rtl/>
              </w:rPr>
            </w:pPr>
          </w:p>
        </w:tc>
        <w:tc>
          <w:tcPr>
            <w:tcW w:w="2118" w:type="dxa"/>
          </w:tcPr>
          <w:p w14:paraId="1F6A12F7" w14:textId="77777777" w:rsidR="00697918" w:rsidRDefault="00697918" w:rsidP="004C403F">
            <w:pPr>
              <w:spacing w:after="240"/>
              <w:jc w:val="both"/>
              <w:rPr>
                <w:rFonts w:ascii="David" w:eastAsia="David" w:hAnsi="David" w:cs="David"/>
                <w:rtl/>
              </w:rPr>
            </w:pPr>
          </w:p>
        </w:tc>
      </w:tr>
      <w:tr w:rsidR="00697918" w14:paraId="4D467399" w14:textId="77777777" w:rsidTr="00697918">
        <w:tc>
          <w:tcPr>
            <w:tcW w:w="1657" w:type="dxa"/>
          </w:tcPr>
          <w:p w14:paraId="31C653B1" w14:textId="77777777" w:rsidR="00697918" w:rsidRDefault="00697918" w:rsidP="004C403F">
            <w:pPr>
              <w:spacing w:after="240"/>
              <w:jc w:val="both"/>
              <w:rPr>
                <w:rFonts w:ascii="David" w:eastAsia="David" w:hAnsi="David" w:cs="David"/>
                <w:rtl/>
              </w:rPr>
            </w:pPr>
          </w:p>
        </w:tc>
        <w:tc>
          <w:tcPr>
            <w:tcW w:w="2602" w:type="dxa"/>
          </w:tcPr>
          <w:p w14:paraId="20857768" w14:textId="77777777" w:rsidR="00697918" w:rsidRDefault="00697918" w:rsidP="004C403F">
            <w:pPr>
              <w:spacing w:after="240"/>
              <w:jc w:val="both"/>
              <w:rPr>
                <w:rFonts w:ascii="David" w:eastAsia="David" w:hAnsi="David" w:cs="David"/>
                <w:rtl/>
              </w:rPr>
            </w:pPr>
          </w:p>
        </w:tc>
        <w:tc>
          <w:tcPr>
            <w:tcW w:w="1842" w:type="dxa"/>
          </w:tcPr>
          <w:p w14:paraId="3B429CE9" w14:textId="77777777" w:rsidR="00697918" w:rsidRDefault="00697918" w:rsidP="004C403F">
            <w:pPr>
              <w:spacing w:after="240"/>
              <w:jc w:val="both"/>
              <w:rPr>
                <w:rFonts w:ascii="David" w:eastAsia="David" w:hAnsi="David" w:cs="David"/>
                <w:rtl/>
              </w:rPr>
            </w:pPr>
          </w:p>
        </w:tc>
        <w:tc>
          <w:tcPr>
            <w:tcW w:w="2118" w:type="dxa"/>
          </w:tcPr>
          <w:p w14:paraId="058A5F1B" w14:textId="77777777" w:rsidR="00697918" w:rsidRDefault="00697918" w:rsidP="004C403F">
            <w:pPr>
              <w:spacing w:after="240"/>
              <w:jc w:val="both"/>
              <w:rPr>
                <w:rFonts w:ascii="David" w:eastAsia="David" w:hAnsi="David" w:cs="David"/>
                <w:rtl/>
              </w:rPr>
            </w:pPr>
          </w:p>
        </w:tc>
      </w:tr>
      <w:tr w:rsidR="00697918" w14:paraId="43F2C12F" w14:textId="77777777" w:rsidTr="00697918">
        <w:tc>
          <w:tcPr>
            <w:tcW w:w="1657" w:type="dxa"/>
          </w:tcPr>
          <w:p w14:paraId="22CD9EFB" w14:textId="77777777" w:rsidR="00697918" w:rsidRDefault="00697918" w:rsidP="004C403F">
            <w:pPr>
              <w:spacing w:after="240"/>
              <w:jc w:val="both"/>
              <w:rPr>
                <w:rFonts w:ascii="David" w:eastAsia="David" w:hAnsi="David" w:cs="David"/>
                <w:rtl/>
              </w:rPr>
            </w:pPr>
          </w:p>
        </w:tc>
        <w:tc>
          <w:tcPr>
            <w:tcW w:w="2602" w:type="dxa"/>
          </w:tcPr>
          <w:p w14:paraId="4558DA53" w14:textId="77777777" w:rsidR="00697918" w:rsidRDefault="00697918" w:rsidP="004C403F">
            <w:pPr>
              <w:spacing w:after="240"/>
              <w:jc w:val="both"/>
              <w:rPr>
                <w:rFonts w:ascii="David" w:eastAsia="David" w:hAnsi="David" w:cs="David"/>
                <w:rtl/>
              </w:rPr>
            </w:pPr>
          </w:p>
        </w:tc>
        <w:tc>
          <w:tcPr>
            <w:tcW w:w="1842" w:type="dxa"/>
          </w:tcPr>
          <w:p w14:paraId="7CBC8581" w14:textId="77777777" w:rsidR="00697918" w:rsidRDefault="00697918" w:rsidP="004C403F">
            <w:pPr>
              <w:spacing w:after="240"/>
              <w:jc w:val="both"/>
              <w:rPr>
                <w:rFonts w:ascii="David" w:eastAsia="David" w:hAnsi="David" w:cs="David"/>
                <w:rtl/>
              </w:rPr>
            </w:pPr>
          </w:p>
        </w:tc>
        <w:tc>
          <w:tcPr>
            <w:tcW w:w="2118" w:type="dxa"/>
          </w:tcPr>
          <w:p w14:paraId="675AA085" w14:textId="77777777" w:rsidR="00697918" w:rsidRDefault="00697918" w:rsidP="004C403F">
            <w:pPr>
              <w:spacing w:after="240"/>
              <w:jc w:val="both"/>
              <w:rPr>
                <w:rFonts w:ascii="David" w:eastAsia="David" w:hAnsi="David" w:cs="David"/>
                <w:rtl/>
              </w:rPr>
            </w:pPr>
          </w:p>
        </w:tc>
      </w:tr>
      <w:tr w:rsidR="00697918" w14:paraId="639036E3" w14:textId="77777777" w:rsidTr="00697918">
        <w:tc>
          <w:tcPr>
            <w:tcW w:w="1657" w:type="dxa"/>
          </w:tcPr>
          <w:p w14:paraId="52E9FCD1" w14:textId="77777777" w:rsidR="00697918" w:rsidRDefault="00697918" w:rsidP="004C403F">
            <w:pPr>
              <w:spacing w:after="240"/>
              <w:jc w:val="both"/>
              <w:rPr>
                <w:rFonts w:ascii="David" w:eastAsia="David" w:hAnsi="David" w:cs="David"/>
                <w:rtl/>
              </w:rPr>
            </w:pPr>
          </w:p>
        </w:tc>
        <w:tc>
          <w:tcPr>
            <w:tcW w:w="2602" w:type="dxa"/>
          </w:tcPr>
          <w:p w14:paraId="7594C879" w14:textId="77777777" w:rsidR="00697918" w:rsidRDefault="00697918" w:rsidP="004C403F">
            <w:pPr>
              <w:spacing w:after="240"/>
              <w:jc w:val="both"/>
              <w:rPr>
                <w:rFonts w:ascii="David" w:eastAsia="David" w:hAnsi="David" w:cs="David"/>
                <w:rtl/>
              </w:rPr>
            </w:pPr>
          </w:p>
        </w:tc>
        <w:tc>
          <w:tcPr>
            <w:tcW w:w="1842" w:type="dxa"/>
          </w:tcPr>
          <w:p w14:paraId="67DBAF08" w14:textId="77777777" w:rsidR="00697918" w:rsidRDefault="00697918" w:rsidP="004C403F">
            <w:pPr>
              <w:spacing w:after="240"/>
              <w:jc w:val="both"/>
              <w:rPr>
                <w:rFonts w:ascii="David" w:eastAsia="David" w:hAnsi="David" w:cs="David"/>
                <w:rtl/>
              </w:rPr>
            </w:pPr>
          </w:p>
        </w:tc>
        <w:tc>
          <w:tcPr>
            <w:tcW w:w="2118" w:type="dxa"/>
          </w:tcPr>
          <w:p w14:paraId="71D6C774" w14:textId="77777777" w:rsidR="00697918" w:rsidRDefault="00697918" w:rsidP="004C403F">
            <w:pPr>
              <w:spacing w:after="240"/>
              <w:jc w:val="both"/>
              <w:rPr>
                <w:rFonts w:ascii="David" w:eastAsia="David" w:hAnsi="David" w:cs="David"/>
                <w:rtl/>
              </w:rPr>
            </w:pPr>
          </w:p>
        </w:tc>
      </w:tr>
      <w:tr w:rsidR="00697918" w14:paraId="37892465" w14:textId="77777777" w:rsidTr="00697918">
        <w:tc>
          <w:tcPr>
            <w:tcW w:w="1657" w:type="dxa"/>
          </w:tcPr>
          <w:p w14:paraId="2E969DCC" w14:textId="77777777" w:rsidR="00697918" w:rsidRDefault="00697918" w:rsidP="004C403F">
            <w:pPr>
              <w:spacing w:after="240"/>
              <w:jc w:val="both"/>
              <w:rPr>
                <w:rFonts w:ascii="David" w:eastAsia="David" w:hAnsi="David" w:cs="David"/>
                <w:rtl/>
              </w:rPr>
            </w:pPr>
          </w:p>
        </w:tc>
        <w:tc>
          <w:tcPr>
            <w:tcW w:w="2602" w:type="dxa"/>
          </w:tcPr>
          <w:p w14:paraId="63307433" w14:textId="77777777" w:rsidR="00697918" w:rsidRDefault="00697918" w:rsidP="004C403F">
            <w:pPr>
              <w:spacing w:after="240"/>
              <w:jc w:val="both"/>
              <w:rPr>
                <w:rFonts w:ascii="David" w:eastAsia="David" w:hAnsi="David" w:cs="David"/>
                <w:rtl/>
              </w:rPr>
            </w:pPr>
          </w:p>
        </w:tc>
        <w:tc>
          <w:tcPr>
            <w:tcW w:w="1842" w:type="dxa"/>
          </w:tcPr>
          <w:p w14:paraId="54E6A13E" w14:textId="77777777" w:rsidR="00697918" w:rsidRDefault="00697918" w:rsidP="004C403F">
            <w:pPr>
              <w:spacing w:after="240"/>
              <w:jc w:val="both"/>
              <w:rPr>
                <w:rFonts w:ascii="David" w:eastAsia="David" w:hAnsi="David" w:cs="David"/>
                <w:rtl/>
              </w:rPr>
            </w:pPr>
          </w:p>
        </w:tc>
        <w:tc>
          <w:tcPr>
            <w:tcW w:w="2118" w:type="dxa"/>
          </w:tcPr>
          <w:p w14:paraId="2EC4A3C3" w14:textId="77777777" w:rsidR="00697918" w:rsidRDefault="00697918" w:rsidP="004C403F">
            <w:pPr>
              <w:spacing w:after="240"/>
              <w:jc w:val="both"/>
              <w:rPr>
                <w:rFonts w:ascii="David" w:eastAsia="David" w:hAnsi="David" w:cs="David"/>
                <w:rtl/>
              </w:rPr>
            </w:pPr>
          </w:p>
        </w:tc>
      </w:tr>
      <w:tr w:rsidR="00697918" w14:paraId="27CC7172" w14:textId="77777777" w:rsidTr="00697918">
        <w:tc>
          <w:tcPr>
            <w:tcW w:w="1657" w:type="dxa"/>
          </w:tcPr>
          <w:p w14:paraId="234610E8" w14:textId="77777777" w:rsidR="00697918" w:rsidRDefault="00697918" w:rsidP="004C403F">
            <w:pPr>
              <w:spacing w:after="240"/>
              <w:jc w:val="both"/>
              <w:rPr>
                <w:rFonts w:ascii="David" w:eastAsia="David" w:hAnsi="David" w:cs="David"/>
                <w:rtl/>
              </w:rPr>
            </w:pPr>
          </w:p>
        </w:tc>
        <w:tc>
          <w:tcPr>
            <w:tcW w:w="2602" w:type="dxa"/>
          </w:tcPr>
          <w:p w14:paraId="5203626E" w14:textId="77777777" w:rsidR="00697918" w:rsidRDefault="00697918" w:rsidP="004C403F">
            <w:pPr>
              <w:spacing w:after="240"/>
              <w:jc w:val="both"/>
              <w:rPr>
                <w:rFonts w:ascii="David" w:eastAsia="David" w:hAnsi="David" w:cs="David"/>
                <w:rtl/>
              </w:rPr>
            </w:pPr>
          </w:p>
        </w:tc>
        <w:tc>
          <w:tcPr>
            <w:tcW w:w="1842" w:type="dxa"/>
          </w:tcPr>
          <w:p w14:paraId="66E4011B" w14:textId="77777777" w:rsidR="00697918" w:rsidRDefault="00697918" w:rsidP="004C403F">
            <w:pPr>
              <w:spacing w:after="240"/>
              <w:jc w:val="both"/>
              <w:rPr>
                <w:rFonts w:ascii="David" w:eastAsia="David" w:hAnsi="David" w:cs="David"/>
                <w:rtl/>
              </w:rPr>
            </w:pPr>
          </w:p>
        </w:tc>
        <w:tc>
          <w:tcPr>
            <w:tcW w:w="2118" w:type="dxa"/>
          </w:tcPr>
          <w:p w14:paraId="540B5F45" w14:textId="77777777" w:rsidR="00697918" w:rsidRDefault="00697918" w:rsidP="004C403F">
            <w:pPr>
              <w:spacing w:after="240"/>
              <w:jc w:val="both"/>
              <w:rPr>
                <w:rFonts w:ascii="David" w:eastAsia="David" w:hAnsi="David" w:cs="David"/>
                <w:rtl/>
              </w:rPr>
            </w:pPr>
          </w:p>
        </w:tc>
      </w:tr>
      <w:tr w:rsidR="00697918" w14:paraId="69B38576" w14:textId="77777777" w:rsidTr="00697918">
        <w:tc>
          <w:tcPr>
            <w:tcW w:w="1657" w:type="dxa"/>
          </w:tcPr>
          <w:p w14:paraId="6928E64C" w14:textId="77777777" w:rsidR="00697918" w:rsidRDefault="00697918" w:rsidP="004C403F">
            <w:pPr>
              <w:spacing w:after="240"/>
              <w:jc w:val="both"/>
              <w:rPr>
                <w:rFonts w:ascii="David" w:eastAsia="David" w:hAnsi="David" w:cs="David"/>
                <w:rtl/>
              </w:rPr>
            </w:pPr>
          </w:p>
        </w:tc>
        <w:tc>
          <w:tcPr>
            <w:tcW w:w="2602" w:type="dxa"/>
          </w:tcPr>
          <w:p w14:paraId="6117E12D" w14:textId="77777777" w:rsidR="00697918" w:rsidRDefault="00697918" w:rsidP="004C403F">
            <w:pPr>
              <w:spacing w:after="240"/>
              <w:jc w:val="both"/>
              <w:rPr>
                <w:rFonts w:ascii="David" w:eastAsia="David" w:hAnsi="David" w:cs="David"/>
                <w:rtl/>
              </w:rPr>
            </w:pPr>
          </w:p>
        </w:tc>
        <w:tc>
          <w:tcPr>
            <w:tcW w:w="1842" w:type="dxa"/>
          </w:tcPr>
          <w:p w14:paraId="6C2666F1" w14:textId="77777777" w:rsidR="00697918" w:rsidRDefault="00697918" w:rsidP="004C403F">
            <w:pPr>
              <w:spacing w:after="240"/>
              <w:jc w:val="both"/>
              <w:rPr>
                <w:rFonts w:ascii="David" w:eastAsia="David" w:hAnsi="David" w:cs="David"/>
                <w:rtl/>
              </w:rPr>
            </w:pPr>
          </w:p>
        </w:tc>
        <w:tc>
          <w:tcPr>
            <w:tcW w:w="2118" w:type="dxa"/>
          </w:tcPr>
          <w:p w14:paraId="18482576" w14:textId="77777777" w:rsidR="00697918" w:rsidRDefault="00697918" w:rsidP="004C403F">
            <w:pPr>
              <w:spacing w:after="240"/>
              <w:jc w:val="both"/>
              <w:rPr>
                <w:rFonts w:ascii="David" w:eastAsia="David" w:hAnsi="David" w:cs="David"/>
                <w:rtl/>
              </w:rPr>
            </w:pPr>
          </w:p>
        </w:tc>
      </w:tr>
      <w:tr w:rsidR="00697918" w14:paraId="7A0666B5" w14:textId="77777777" w:rsidTr="00697918">
        <w:trPr>
          <w:trHeight w:val="58"/>
        </w:trPr>
        <w:tc>
          <w:tcPr>
            <w:tcW w:w="1657" w:type="dxa"/>
          </w:tcPr>
          <w:p w14:paraId="2713F73B" w14:textId="77777777" w:rsidR="00697918" w:rsidRDefault="00697918" w:rsidP="004C403F">
            <w:pPr>
              <w:spacing w:after="240"/>
              <w:jc w:val="both"/>
              <w:rPr>
                <w:rFonts w:ascii="David" w:eastAsia="David" w:hAnsi="David" w:cs="David"/>
                <w:rtl/>
              </w:rPr>
            </w:pPr>
          </w:p>
        </w:tc>
        <w:tc>
          <w:tcPr>
            <w:tcW w:w="2602" w:type="dxa"/>
          </w:tcPr>
          <w:p w14:paraId="44005379" w14:textId="77777777" w:rsidR="00697918" w:rsidRDefault="00697918" w:rsidP="004C403F">
            <w:pPr>
              <w:spacing w:after="240"/>
              <w:jc w:val="both"/>
              <w:rPr>
                <w:rFonts w:ascii="David" w:eastAsia="David" w:hAnsi="David" w:cs="David"/>
                <w:rtl/>
              </w:rPr>
            </w:pPr>
          </w:p>
        </w:tc>
        <w:tc>
          <w:tcPr>
            <w:tcW w:w="1842" w:type="dxa"/>
          </w:tcPr>
          <w:p w14:paraId="5B8F15E8" w14:textId="77777777" w:rsidR="00697918" w:rsidRDefault="00697918" w:rsidP="004C403F">
            <w:pPr>
              <w:spacing w:after="240"/>
              <w:jc w:val="both"/>
              <w:rPr>
                <w:rFonts w:ascii="David" w:eastAsia="David" w:hAnsi="David" w:cs="David"/>
                <w:rtl/>
              </w:rPr>
            </w:pPr>
          </w:p>
        </w:tc>
        <w:tc>
          <w:tcPr>
            <w:tcW w:w="2118" w:type="dxa"/>
          </w:tcPr>
          <w:p w14:paraId="1B485407" w14:textId="77777777" w:rsidR="00697918" w:rsidRDefault="00697918" w:rsidP="004C403F">
            <w:pPr>
              <w:spacing w:after="240"/>
              <w:jc w:val="both"/>
              <w:rPr>
                <w:rFonts w:ascii="David" w:eastAsia="David" w:hAnsi="David" w:cs="David"/>
                <w:rtl/>
              </w:rPr>
            </w:pPr>
          </w:p>
        </w:tc>
      </w:tr>
    </w:tbl>
    <w:p w14:paraId="629F17C7" w14:textId="77777777" w:rsidR="004C403F" w:rsidRDefault="004C403F">
      <w:pPr>
        <w:spacing w:after="240" w:line="360" w:lineRule="auto"/>
        <w:jc w:val="both"/>
        <w:rPr>
          <w:rFonts w:ascii="David" w:eastAsia="David" w:hAnsi="David" w:cs="David"/>
        </w:rPr>
      </w:pPr>
    </w:p>
    <w:p w14:paraId="05F42E72" w14:textId="77777777" w:rsidR="009B4F63" w:rsidRDefault="009B4F63">
      <w:pPr>
        <w:spacing w:after="240" w:line="360" w:lineRule="auto"/>
        <w:jc w:val="both"/>
        <w:rPr>
          <w:rFonts w:ascii="David" w:eastAsia="David" w:hAnsi="David" w:cs="David"/>
        </w:rPr>
      </w:pPr>
      <w:bookmarkStart w:id="244" w:name="Html_TnMt2"/>
      <w:bookmarkStart w:id="245" w:name="show_mttzevettnay2_1"/>
      <w:bookmarkStart w:id="246" w:name="show_mttzevetHtmlTnay2"/>
      <w:bookmarkEnd w:id="241"/>
      <w:bookmarkEnd w:id="242"/>
      <w:bookmarkEnd w:id="243"/>
    </w:p>
    <w:p w14:paraId="03A678DD" w14:textId="77777777" w:rsidR="00901166" w:rsidRDefault="00901105" w:rsidP="002D072C">
      <w:pPr>
        <w:spacing w:before="240" w:after="240" w:line="360" w:lineRule="auto"/>
        <w:jc w:val="both"/>
        <w:rPr>
          <w:rFonts w:ascii="David" w:eastAsia="David" w:hAnsi="David" w:cs="David"/>
        </w:rPr>
      </w:pPr>
      <w:r>
        <w:rPr>
          <w:rFonts w:ascii="David" w:eastAsia="David" w:hAnsi="David" w:cs="David"/>
          <w:rtl/>
        </w:rPr>
        <w:t> </w:t>
      </w:r>
      <w:r>
        <w:rPr>
          <w:rFonts w:ascii="David" w:eastAsia="David" w:hAnsi="David" w:cs="David"/>
          <w:b/>
          <w:bCs/>
          <w:rtl/>
        </w:rPr>
        <w:t>הנחיות אודות אופן מילויו הטבל</w:t>
      </w:r>
      <w:r w:rsidR="002D072C">
        <w:rPr>
          <w:rFonts w:ascii="David" w:eastAsia="David" w:hAnsi="David" w:cs="David" w:hint="cs"/>
          <w:b/>
          <w:bCs/>
          <w:rtl/>
        </w:rPr>
        <w:t>אות</w:t>
      </w:r>
      <w:r>
        <w:rPr>
          <w:rFonts w:ascii="David" w:eastAsia="David" w:hAnsi="David" w:cs="David"/>
          <w:b/>
          <w:bCs/>
          <w:rtl/>
        </w:rPr>
        <w:t>:</w:t>
      </w:r>
    </w:p>
    <w:p w14:paraId="24775CEA" w14:textId="77777777" w:rsidR="00901166" w:rsidRDefault="00901105" w:rsidP="009B4F63">
      <w:pPr>
        <w:numPr>
          <w:ilvl w:val="0"/>
          <w:numId w:val="77"/>
        </w:numPr>
        <w:tabs>
          <w:tab w:val="num" w:pos="360"/>
        </w:tabs>
        <w:spacing w:before="240" w:line="360" w:lineRule="auto"/>
        <w:ind w:hanging="210"/>
        <w:jc w:val="both"/>
        <w:rPr>
          <w:rFonts w:ascii="David" w:eastAsia="David" w:hAnsi="David" w:cs="David"/>
        </w:rPr>
      </w:pPr>
      <w:r>
        <w:rPr>
          <w:rFonts w:ascii="David" w:eastAsia="David" w:hAnsi="David" w:cs="David"/>
          <w:rtl/>
        </w:rPr>
        <w:t>יש למלא את הטבלה בהתאם לפירוט הנדרש בה, אין להוסיף מידע שאינו רלוונטי.</w:t>
      </w:r>
    </w:p>
    <w:p w14:paraId="123435B2" w14:textId="58B191EA" w:rsidR="00901166" w:rsidRDefault="00901105" w:rsidP="00881F8B">
      <w:pPr>
        <w:numPr>
          <w:ilvl w:val="0"/>
          <w:numId w:val="77"/>
        </w:numPr>
        <w:tabs>
          <w:tab w:val="num" w:pos="360"/>
        </w:tabs>
        <w:spacing w:line="360" w:lineRule="auto"/>
        <w:ind w:hanging="210"/>
        <w:jc w:val="both"/>
        <w:rPr>
          <w:rFonts w:ascii="David" w:eastAsia="David" w:hAnsi="David" w:cs="David"/>
        </w:rPr>
      </w:pPr>
      <w:r>
        <w:rPr>
          <w:rFonts w:ascii="David" w:eastAsia="David" w:hAnsi="David" w:cs="David"/>
          <w:rtl/>
        </w:rPr>
        <w:t>יש למלא את הטבלה בהתאם לכמות התאים המופיעים בה. ככל שימ</w:t>
      </w:r>
      <w:r w:rsidR="00881F8B">
        <w:rPr>
          <w:rFonts w:ascii="David" w:eastAsia="David" w:hAnsi="David" w:cs="David"/>
          <w:rtl/>
        </w:rPr>
        <w:t>ו</w:t>
      </w:r>
      <w:r>
        <w:rPr>
          <w:rFonts w:ascii="David" w:eastAsia="David" w:hAnsi="David" w:cs="David"/>
          <w:rtl/>
        </w:rPr>
        <w:t>לאו יותר תאים מהנדרש יבדקו רק התאים הראשונים שמולאו.</w:t>
      </w:r>
    </w:p>
    <w:p w14:paraId="77FC9DBA" w14:textId="77777777" w:rsidR="00901166" w:rsidRDefault="00901105" w:rsidP="009B4F63">
      <w:pPr>
        <w:numPr>
          <w:ilvl w:val="0"/>
          <w:numId w:val="77"/>
        </w:numPr>
        <w:tabs>
          <w:tab w:val="num" w:pos="360"/>
        </w:tabs>
        <w:spacing w:after="240" w:line="360" w:lineRule="auto"/>
        <w:ind w:hanging="210"/>
        <w:jc w:val="both"/>
        <w:rPr>
          <w:rFonts w:ascii="David" w:eastAsia="David" w:hAnsi="David" w:cs="David"/>
        </w:rPr>
      </w:pPr>
      <w:r>
        <w:rPr>
          <w:rFonts w:ascii="David" w:eastAsia="David" w:hAnsi="David" w:cs="David"/>
          <w:rtl/>
        </w:rPr>
        <w:t>ניתן להוסיף לאמור בטבלה כל מסמך או מידע רלוונטי, אשר יכול להעיד על המפורט בטבלה.</w:t>
      </w:r>
    </w:p>
    <w:p w14:paraId="627ED43A" w14:textId="365D6744" w:rsidR="00AD6E15" w:rsidRDefault="00901105" w:rsidP="00D3673E">
      <w:pPr>
        <w:pStyle w:val="1fc"/>
        <w:rPr>
          <w:bCs/>
          <w:rtl/>
        </w:rPr>
      </w:pPr>
      <w:r>
        <w:rPr>
          <w:rFonts w:hint="cs"/>
          <w:rtl/>
        </w:rPr>
        <w:t xml:space="preserve"> </w:t>
      </w:r>
      <w:bookmarkEnd w:id="244"/>
      <w:bookmarkEnd w:id="245"/>
      <w:bookmarkEnd w:id="246"/>
    </w:p>
    <w:p w14:paraId="36A08FE2" w14:textId="77777777" w:rsidR="00247ECD" w:rsidRPr="00542D8C" w:rsidRDefault="00901105" w:rsidP="0076540B">
      <w:pPr>
        <w:pStyle w:val="1111"/>
        <w:rPr>
          <w:rtl/>
        </w:rPr>
      </w:pPr>
      <w:r w:rsidRPr="00181580">
        <w:rPr>
          <w:rtl/>
        </w:rPr>
        <w:t xml:space="preserve">ככלל שהמציע מבקש </w:t>
      </w:r>
      <w:r>
        <w:rPr>
          <w:rFonts w:hint="cs"/>
          <w:rtl/>
        </w:rPr>
        <w:t>שיכירו לו</w:t>
      </w:r>
      <w:r w:rsidRPr="00181580">
        <w:rPr>
          <w:rtl/>
        </w:rPr>
        <w:t xml:space="preserve"> ב</w:t>
      </w:r>
      <w:r w:rsidR="00354625">
        <w:rPr>
          <w:rFonts w:hint="cs"/>
          <w:rtl/>
        </w:rPr>
        <w:t>נתונים</w:t>
      </w:r>
      <w:r w:rsidRPr="00181580">
        <w:rPr>
          <w:rtl/>
        </w:rPr>
        <w:t xml:space="preserve"> של </w:t>
      </w:r>
      <w:r w:rsidR="00040276">
        <w:rPr>
          <w:rFonts w:hint="cs"/>
          <w:rtl/>
        </w:rPr>
        <w:t>אי</w:t>
      </w:r>
      <w:r w:rsidRPr="00181580">
        <w:rPr>
          <w:rtl/>
        </w:rPr>
        <w:t>ש</w:t>
      </w:r>
      <w:r w:rsidR="00040276">
        <w:rPr>
          <w:rFonts w:hint="cs"/>
          <w:rtl/>
        </w:rPr>
        <w:t>י</w:t>
      </w:r>
      <w:r w:rsidRPr="00181580">
        <w:rPr>
          <w:rtl/>
        </w:rPr>
        <w:t xml:space="preserve">ות משפטית שונה לצורך עמידה בתנאי הסף הרלוונטיים, בהתאם לתנאים המפורטים במכרז, עליו לפרט את כלל הפרטים הרלוונטיים לצורך הכרה כאמור, ולצרף כל מסמך שיכול </w:t>
      </w:r>
      <w:r w:rsidRPr="00542D8C">
        <w:rPr>
          <w:rtl/>
        </w:rPr>
        <w:t xml:space="preserve">להוכיח על השינוי המבני, ועל השתלבות הפעילות הרלוונטית </w:t>
      </w:r>
      <w:r w:rsidR="00040276" w:rsidRPr="00542D8C">
        <w:rPr>
          <w:rFonts w:hint="cs"/>
          <w:rtl/>
        </w:rPr>
        <w:t>אצל</w:t>
      </w:r>
      <w:r w:rsidRPr="00542D8C">
        <w:rPr>
          <w:rtl/>
        </w:rPr>
        <w:t>ו.</w:t>
      </w:r>
    </w:p>
    <w:p w14:paraId="48BCB0A3" w14:textId="77777777" w:rsidR="00167C7B" w:rsidRPr="00542D8C" w:rsidRDefault="00901105" w:rsidP="0076540B">
      <w:pPr>
        <w:pStyle w:val="111"/>
      </w:pPr>
      <w:r w:rsidRPr="00542D8C">
        <w:rPr>
          <w:rFonts w:hint="eastAsia"/>
          <w:rtl/>
        </w:rPr>
        <w:t>למציע</w:t>
      </w:r>
      <w:r w:rsidRPr="00542D8C">
        <w:rPr>
          <w:rtl/>
        </w:rPr>
        <w:t xml:space="preserve"> </w:t>
      </w:r>
      <w:r w:rsidRPr="00542D8C">
        <w:rPr>
          <w:rFonts w:hint="cs"/>
          <w:rtl/>
        </w:rPr>
        <w:t>נותני שירותים</w:t>
      </w:r>
      <w:r w:rsidRPr="00542D8C">
        <w:rPr>
          <w:rtl/>
        </w:rPr>
        <w:t xml:space="preserve"> </w:t>
      </w:r>
      <w:r w:rsidRPr="00542D8C">
        <w:rPr>
          <w:rFonts w:hint="eastAsia"/>
          <w:rtl/>
        </w:rPr>
        <w:t>העומד</w:t>
      </w:r>
      <w:r w:rsidRPr="00542D8C">
        <w:rPr>
          <w:rFonts w:hint="cs"/>
          <w:rtl/>
        </w:rPr>
        <w:t>ים</w:t>
      </w:r>
      <w:r w:rsidRPr="00542D8C">
        <w:rPr>
          <w:rtl/>
        </w:rPr>
        <w:t xml:space="preserve"> </w:t>
      </w:r>
      <w:r w:rsidRPr="00542D8C">
        <w:rPr>
          <w:rFonts w:hint="eastAsia"/>
          <w:rtl/>
        </w:rPr>
        <w:t>בדרישות</w:t>
      </w:r>
      <w:r w:rsidRPr="00542D8C">
        <w:rPr>
          <w:rtl/>
        </w:rPr>
        <w:t xml:space="preserve"> </w:t>
      </w:r>
      <w:r w:rsidRPr="00542D8C">
        <w:rPr>
          <w:rFonts w:hint="eastAsia"/>
          <w:rtl/>
        </w:rPr>
        <w:t>המפורטות</w:t>
      </w:r>
      <w:r w:rsidRPr="00542D8C">
        <w:rPr>
          <w:rtl/>
        </w:rPr>
        <w:t xml:space="preserve"> </w:t>
      </w:r>
      <w:r w:rsidRPr="00542D8C">
        <w:rPr>
          <w:rFonts w:hint="eastAsia"/>
          <w:rtl/>
        </w:rPr>
        <w:t>להלן</w:t>
      </w:r>
      <w:r w:rsidRPr="00542D8C">
        <w:rPr>
          <w:rtl/>
        </w:rPr>
        <w:t>:</w:t>
      </w:r>
    </w:p>
    <w:p w14:paraId="09D12766" w14:textId="77777777" w:rsidR="008D24C6" w:rsidRPr="00542D8C" w:rsidRDefault="00901105" w:rsidP="00862222">
      <w:pPr>
        <w:pStyle w:val="1111"/>
        <w:jc w:val="left"/>
      </w:pPr>
      <w:bookmarkStart w:id="247" w:name="Sum1_2"/>
      <w:bookmarkEnd w:id="247"/>
      <w:r w:rsidRPr="00542D8C">
        <w:rPr>
          <w:rtl/>
        </w:rPr>
        <w:t xml:space="preserve">  - </w:t>
      </w:r>
      <w:bookmarkStart w:id="248" w:name="TzevetName1_3"/>
      <w:bookmarkEnd w:id="248"/>
      <w:r w:rsidRPr="00542D8C">
        <w:rPr>
          <w:rtl/>
        </w:rPr>
        <w:t xml:space="preserve">  בהתאם לתנאים הבאים</w:t>
      </w:r>
      <w:r w:rsidR="00DD7027" w:rsidRPr="00542D8C">
        <w:rPr>
          <w:rFonts w:hint="cs"/>
          <w:rtl/>
        </w:rPr>
        <w:t>:</w:t>
      </w:r>
      <w:r w:rsidR="00DD7027" w:rsidRPr="00542D8C">
        <w:rPr>
          <w:rtl/>
        </w:rPr>
        <w:br/>
      </w:r>
      <w:r w:rsidRPr="00542D8C">
        <w:rPr>
          <w:rFonts w:hint="cs"/>
          <w:rtl/>
        </w:rPr>
        <w:t xml:space="preserve"> </w:t>
      </w:r>
    </w:p>
    <w:p w14:paraId="37E120CA" w14:textId="5BFD99A8" w:rsidR="008D24C6" w:rsidRDefault="00901105" w:rsidP="00365F2C">
      <w:pPr>
        <w:pStyle w:val="11111"/>
      </w:pPr>
      <w:r w:rsidRPr="00542D8C">
        <w:rPr>
          <w:rFonts w:hint="cs"/>
          <w:bCs/>
          <w:rtl/>
        </w:rPr>
        <w:t>השכלה</w:t>
      </w:r>
      <w:r w:rsidRPr="00542D8C">
        <w:rPr>
          <w:bCs/>
          <w:rtl/>
        </w:rPr>
        <w:t xml:space="preserve"> –</w:t>
      </w:r>
      <w:bookmarkStart w:id="249" w:name="Toar1_1"/>
      <w:r w:rsidRPr="00542D8C">
        <w:rPr>
          <w:rtl/>
        </w:rPr>
        <w:t>תואר ראשון אקדמי</w:t>
      </w:r>
      <w:bookmarkEnd w:id="249"/>
      <w:r w:rsidRPr="00542D8C">
        <w:rPr>
          <w:rtl/>
        </w:rPr>
        <w:t xml:space="preserve"> בתחום </w:t>
      </w:r>
      <w:bookmarkStart w:id="250" w:name="TchumLimudim1_1"/>
      <w:r w:rsidRPr="00542D8C">
        <w:rPr>
          <w:rtl/>
        </w:rPr>
        <w:t>תואר ראשון אקדמי מוכר בכלכלה, חשבונאות, מנהל עסקים ממוסד להשכלה גבוהה מהארץ או מוסד להשכלה גבוהה מחו"ל שקיבל אישור שקילות מהגף להערכת תארים אקדמיים מחו"ל שבמשרד החינוך</w:t>
      </w:r>
      <w:bookmarkEnd w:id="250"/>
      <w:r w:rsidRPr="00542D8C">
        <w:rPr>
          <w:rtl/>
        </w:rPr>
        <w:t xml:space="preserve">  </w:t>
      </w:r>
      <w:r w:rsidR="00D3673E">
        <w:rPr>
          <w:rFonts w:hint="cs"/>
          <w:rtl/>
        </w:rPr>
        <w:t>ו/</w:t>
      </w:r>
      <w:r w:rsidR="00755895">
        <w:rPr>
          <w:rFonts w:hint="cs"/>
          <w:rtl/>
        </w:rPr>
        <w:t xml:space="preserve">או רישיון רו"ח. </w:t>
      </w:r>
    </w:p>
    <w:p w14:paraId="52B3A9B7" w14:textId="5A9FC495" w:rsidR="00197665" w:rsidRDefault="00197665" w:rsidP="00197665">
      <w:pPr>
        <w:tabs>
          <w:tab w:val="left" w:pos="7854"/>
        </w:tabs>
        <w:spacing w:after="120" w:line="360" w:lineRule="auto"/>
        <w:jc w:val="both"/>
        <w:rPr>
          <w:rFonts w:ascii="David" w:hAnsi="David" w:cs="David"/>
          <w:rtl/>
        </w:rPr>
      </w:pPr>
    </w:p>
    <w:p w14:paraId="3E4564F7" w14:textId="073F3399" w:rsidR="00D3673E" w:rsidRDefault="00D3673E" w:rsidP="00197665">
      <w:pPr>
        <w:tabs>
          <w:tab w:val="left" w:pos="7854"/>
        </w:tabs>
        <w:spacing w:after="120" w:line="360" w:lineRule="auto"/>
        <w:jc w:val="both"/>
        <w:rPr>
          <w:rFonts w:ascii="David" w:hAnsi="David" w:cs="David"/>
          <w:rtl/>
        </w:rPr>
      </w:pPr>
    </w:p>
    <w:p w14:paraId="1EAB1C39" w14:textId="25666D8E" w:rsidR="00D3673E" w:rsidRDefault="00D3673E" w:rsidP="00197665">
      <w:pPr>
        <w:tabs>
          <w:tab w:val="left" w:pos="7854"/>
        </w:tabs>
        <w:spacing w:after="120" w:line="360" w:lineRule="auto"/>
        <w:jc w:val="both"/>
        <w:rPr>
          <w:rFonts w:ascii="David" w:hAnsi="David" w:cs="David"/>
          <w:rtl/>
        </w:rPr>
      </w:pPr>
    </w:p>
    <w:p w14:paraId="6585B8ED" w14:textId="56143BDB" w:rsidR="00D3673E" w:rsidRDefault="00D3673E" w:rsidP="00197665">
      <w:pPr>
        <w:tabs>
          <w:tab w:val="left" w:pos="7854"/>
        </w:tabs>
        <w:spacing w:after="120" w:line="360" w:lineRule="auto"/>
        <w:jc w:val="both"/>
        <w:rPr>
          <w:rFonts w:ascii="David" w:hAnsi="David" w:cs="David"/>
          <w:rtl/>
        </w:rPr>
      </w:pPr>
    </w:p>
    <w:p w14:paraId="61491FA4" w14:textId="4D4FC3AC" w:rsidR="00D3673E" w:rsidRDefault="00D3673E" w:rsidP="00197665">
      <w:pPr>
        <w:tabs>
          <w:tab w:val="left" w:pos="7854"/>
        </w:tabs>
        <w:spacing w:after="120" w:line="360" w:lineRule="auto"/>
        <w:jc w:val="both"/>
        <w:rPr>
          <w:rFonts w:ascii="David" w:hAnsi="David" w:cs="David"/>
          <w:rtl/>
        </w:rPr>
      </w:pPr>
    </w:p>
    <w:p w14:paraId="0812894F" w14:textId="256DBC92" w:rsidR="00D3673E" w:rsidRDefault="00D3673E" w:rsidP="00197665">
      <w:pPr>
        <w:tabs>
          <w:tab w:val="left" w:pos="7854"/>
        </w:tabs>
        <w:spacing w:after="120" w:line="360" w:lineRule="auto"/>
        <w:jc w:val="both"/>
        <w:rPr>
          <w:rFonts w:ascii="David" w:hAnsi="David" w:cs="David"/>
          <w:rtl/>
        </w:rPr>
      </w:pPr>
    </w:p>
    <w:p w14:paraId="7DE7EC0D" w14:textId="77777777" w:rsidR="00027510" w:rsidRDefault="00027510" w:rsidP="00197665">
      <w:pPr>
        <w:tabs>
          <w:tab w:val="left" w:pos="7854"/>
        </w:tabs>
        <w:spacing w:after="120" w:line="360" w:lineRule="auto"/>
        <w:jc w:val="both"/>
        <w:rPr>
          <w:rFonts w:ascii="David" w:hAnsi="David" w:cs="David"/>
          <w:rtl/>
        </w:rPr>
      </w:pPr>
    </w:p>
    <w:p w14:paraId="565CC9CD" w14:textId="735E1A63" w:rsidR="00D3673E" w:rsidRDefault="00D3673E" w:rsidP="00197665">
      <w:pPr>
        <w:tabs>
          <w:tab w:val="left" w:pos="7854"/>
        </w:tabs>
        <w:spacing w:after="120" w:line="360" w:lineRule="auto"/>
        <w:jc w:val="both"/>
        <w:rPr>
          <w:rFonts w:ascii="David" w:hAnsi="David" w:cs="David"/>
          <w:rtl/>
        </w:rPr>
      </w:pPr>
    </w:p>
    <w:p w14:paraId="7C27446B" w14:textId="0978B1D6" w:rsidR="00D3673E" w:rsidRDefault="00D3673E" w:rsidP="00197665">
      <w:pPr>
        <w:tabs>
          <w:tab w:val="left" w:pos="7854"/>
        </w:tabs>
        <w:spacing w:after="120" w:line="360" w:lineRule="auto"/>
        <w:jc w:val="both"/>
        <w:rPr>
          <w:rFonts w:ascii="David" w:hAnsi="David" w:cs="David"/>
          <w:rtl/>
        </w:rPr>
      </w:pPr>
    </w:p>
    <w:p w14:paraId="764B270C" w14:textId="77777777" w:rsidR="00D3673E" w:rsidRPr="00542D8C" w:rsidRDefault="00D3673E" w:rsidP="00197665">
      <w:pPr>
        <w:tabs>
          <w:tab w:val="left" w:pos="7854"/>
        </w:tabs>
        <w:spacing w:after="120" w:line="360" w:lineRule="auto"/>
        <w:jc w:val="both"/>
        <w:rPr>
          <w:rFonts w:ascii="David" w:hAnsi="David" w:cs="David"/>
          <w:rtl/>
        </w:rPr>
      </w:pPr>
    </w:p>
    <w:p w14:paraId="5182C47F" w14:textId="77777777" w:rsidR="0048523A" w:rsidRDefault="00901105" w:rsidP="00F552FA">
      <w:pPr>
        <w:pStyle w:val="1fe"/>
      </w:pPr>
      <w:bookmarkStart w:id="251" w:name="_Toc256000068"/>
      <w:bookmarkStart w:id="252" w:name="_Toc32477908"/>
      <w:bookmarkStart w:id="253" w:name="_Toc43400631"/>
      <w:bookmarkStart w:id="254" w:name="_Toc44931942"/>
      <w:bookmarkStart w:id="255" w:name="_Toc44932029"/>
      <w:bookmarkStart w:id="256" w:name="_Toc53331350"/>
      <w:bookmarkStart w:id="257" w:name="show_isMarkivIchut_4"/>
      <w:r w:rsidRPr="009241A0">
        <w:rPr>
          <w:rFonts w:hint="cs"/>
          <w:rtl/>
        </w:rPr>
        <w:t>איכות ההצעה</w:t>
      </w:r>
      <w:bookmarkEnd w:id="251"/>
      <w:bookmarkEnd w:id="252"/>
      <w:bookmarkEnd w:id="253"/>
      <w:bookmarkEnd w:id="254"/>
      <w:bookmarkEnd w:id="255"/>
      <w:bookmarkEnd w:id="256"/>
    </w:p>
    <w:p w14:paraId="20B90F02" w14:textId="77777777" w:rsidR="009241A0" w:rsidRPr="009241A0" w:rsidRDefault="009241A0" w:rsidP="009241A0"/>
    <w:p w14:paraId="76819584" w14:textId="77777777" w:rsidR="00F16F81" w:rsidRDefault="00901105" w:rsidP="00F552FA">
      <w:pPr>
        <w:pStyle w:val="1fc"/>
        <w:rPr>
          <w:rtl/>
        </w:rPr>
      </w:pPr>
      <w:r w:rsidRPr="0048523A">
        <w:rPr>
          <w:rFonts w:hint="cs"/>
          <w:rtl/>
        </w:rPr>
        <w:t>בחלק זה של ההצעה יפרט המציע את הפרטים הנדרשים לצורך הערכת איכות ההצעה</w:t>
      </w:r>
      <w:r w:rsidR="00D8320C">
        <w:rPr>
          <w:rFonts w:hint="cs"/>
          <w:rtl/>
        </w:rPr>
        <w:t>, בהתאם לתנאי 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6451E854" w14:textId="77777777" w:rsidR="00BC34BA" w:rsidRPr="00137BA1" w:rsidRDefault="00BC34BA" w:rsidP="00071F20">
      <w:pPr>
        <w:pStyle w:val="1fc"/>
        <w:rPr>
          <w:rtl/>
        </w:rPr>
      </w:pPr>
    </w:p>
    <w:p w14:paraId="354AD6A0" w14:textId="77777777" w:rsidR="00504653" w:rsidRDefault="00901105" w:rsidP="00504653">
      <w:pPr>
        <w:pStyle w:val="11111"/>
      </w:pPr>
      <w:bookmarkStart w:id="258" w:name="TiurTnaiTavhinimAcher1_1"/>
      <w:bookmarkStart w:id="259" w:name="show_TavhinimAcherB1"/>
      <w:r w:rsidRPr="00504653">
        <w:rPr>
          <w:rFonts w:hint="eastAsia"/>
          <w:bCs/>
          <w:rtl/>
        </w:rPr>
        <w:t xml:space="preserve">המציע מתבקש לפרט עד 5 עבודות שבוצעו ב - </w:t>
      </w:r>
      <w:r w:rsidR="00504653" w:rsidRPr="00504653">
        <w:rPr>
          <w:rFonts w:hint="cs"/>
          <w:bCs/>
          <w:rtl/>
        </w:rPr>
        <w:t>5</w:t>
      </w:r>
      <w:r w:rsidR="00504653" w:rsidRPr="00504653">
        <w:rPr>
          <w:rFonts w:hint="eastAsia"/>
          <w:bCs/>
          <w:rtl/>
        </w:rPr>
        <w:t xml:space="preserve"> </w:t>
      </w:r>
      <w:r w:rsidRPr="00504653">
        <w:rPr>
          <w:rFonts w:hint="eastAsia"/>
          <w:bCs/>
          <w:rtl/>
        </w:rPr>
        <w:t xml:space="preserve">השנים האחרונות - </w:t>
      </w:r>
    </w:p>
    <w:p w14:paraId="19D819ED" w14:textId="77777777" w:rsidR="00AD2BFA" w:rsidRDefault="00D3673E" w:rsidP="00466866">
      <w:pPr>
        <w:pStyle w:val="114"/>
        <w:numPr>
          <w:ilvl w:val="0"/>
          <w:numId w:val="0"/>
        </w:numPr>
        <w:ind w:left="1050"/>
        <w:rPr>
          <w:rtl/>
        </w:rPr>
      </w:pPr>
      <w:bookmarkStart w:id="260" w:name="MafteachLechisuvTavhinimAcher1_1"/>
      <w:bookmarkEnd w:id="258"/>
      <w:r w:rsidRPr="00ED3AFA">
        <w:rPr>
          <w:rtl/>
        </w:rPr>
        <w:t>המציע מתבקש לפרט עד 5 עבודות כלכליות משמעותיות שכללו ליווי כלכלי לפרויקטים</w:t>
      </w:r>
      <w:r>
        <w:rPr>
          <w:rFonts w:hint="cs"/>
          <w:rtl/>
        </w:rPr>
        <w:t>/לגופים עסקיים</w:t>
      </w:r>
      <w:r w:rsidRPr="00ED3AFA">
        <w:rPr>
          <w:rtl/>
        </w:rPr>
        <w:t xml:space="preserve"> כולל מעקב שוטף אחר ביצוע פרויקטים,</w:t>
      </w:r>
      <w:r>
        <w:rPr>
          <w:rFonts w:hint="cs"/>
          <w:rtl/>
        </w:rPr>
        <w:t xml:space="preserve"> </w:t>
      </w:r>
      <w:r w:rsidRPr="006E175C">
        <w:rPr>
          <w:rFonts w:hint="eastAsia"/>
          <w:rtl/>
        </w:rPr>
        <w:t>ליווי</w:t>
      </w:r>
      <w:r w:rsidRPr="006E175C">
        <w:rPr>
          <w:rtl/>
        </w:rPr>
        <w:t xml:space="preserve"> </w:t>
      </w:r>
      <w:r w:rsidRPr="006E175C">
        <w:rPr>
          <w:rFonts w:hint="eastAsia"/>
          <w:rtl/>
        </w:rPr>
        <w:t>כלכלי</w:t>
      </w:r>
      <w:r w:rsidRPr="006E175C">
        <w:rPr>
          <w:rtl/>
        </w:rPr>
        <w:t xml:space="preserve"> </w:t>
      </w:r>
      <w:r w:rsidRPr="006E175C">
        <w:rPr>
          <w:rFonts w:hint="eastAsia"/>
          <w:rtl/>
        </w:rPr>
        <w:t>פיננסי</w:t>
      </w:r>
      <w:r w:rsidRPr="006E175C">
        <w:rPr>
          <w:rtl/>
        </w:rPr>
        <w:t xml:space="preserve"> </w:t>
      </w:r>
      <w:r w:rsidRPr="006E175C">
        <w:rPr>
          <w:rFonts w:hint="eastAsia"/>
          <w:rtl/>
        </w:rPr>
        <w:t>של</w:t>
      </w:r>
      <w:r w:rsidRPr="006E175C">
        <w:rPr>
          <w:rtl/>
        </w:rPr>
        <w:t xml:space="preserve"> </w:t>
      </w:r>
      <w:r w:rsidRPr="006E175C">
        <w:rPr>
          <w:rFonts w:hint="eastAsia"/>
          <w:rtl/>
        </w:rPr>
        <w:t>חברות</w:t>
      </w:r>
      <w:r w:rsidRPr="006E175C">
        <w:rPr>
          <w:rtl/>
        </w:rPr>
        <w:t xml:space="preserve"> </w:t>
      </w:r>
      <w:r w:rsidRPr="006E175C">
        <w:rPr>
          <w:rFonts w:hint="eastAsia"/>
          <w:rtl/>
        </w:rPr>
        <w:t>בקשיים</w:t>
      </w:r>
      <w:r w:rsidRPr="00ED3AFA">
        <w:rPr>
          <w:rtl/>
        </w:rPr>
        <w:t>, תכנון ובניית מודלים פיננסיים או מימון פרויקטים (</w:t>
      </w:r>
      <w:r w:rsidRPr="00ED3AFA">
        <w:t>project finance</w:t>
      </w:r>
      <w:r w:rsidRPr="00ED3AFA">
        <w:rPr>
          <w:rtl/>
        </w:rPr>
        <w:t>)</w:t>
      </w:r>
      <w:r>
        <w:rPr>
          <w:rFonts w:hint="cs"/>
          <w:rtl/>
        </w:rPr>
        <w:t xml:space="preserve">, אשר בוצעו ב </w:t>
      </w:r>
      <w:r>
        <w:rPr>
          <w:rtl/>
        </w:rPr>
        <w:t>–</w:t>
      </w:r>
      <w:r>
        <w:rPr>
          <w:rFonts w:hint="cs"/>
          <w:rtl/>
        </w:rPr>
        <w:t xml:space="preserve"> 5 שנים האחרונות</w:t>
      </w:r>
      <w:r w:rsidR="00AD2BFA">
        <w:rPr>
          <w:rFonts w:hint="cs"/>
          <w:rtl/>
        </w:rPr>
        <w:t>.</w:t>
      </w:r>
    </w:p>
    <w:p w14:paraId="319E9727" w14:textId="1267496E" w:rsidR="00E72C28" w:rsidRPr="00504653" w:rsidRDefault="00BB7779" w:rsidP="00466866">
      <w:pPr>
        <w:pStyle w:val="114"/>
        <w:numPr>
          <w:ilvl w:val="0"/>
          <w:numId w:val="0"/>
        </w:numPr>
        <w:ind w:left="1050"/>
        <w:rPr>
          <w:bCs/>
        </w:rPr>
      </w:pPr>
      <w:r w:rsidRPr="004765F5">
        <w:rPr>
          <w:rFonts w:hint="cs"/>
          <w:rtl/>
        </w:rPr>
        <w:t xml:space="preserve">חלוקת הניקוד בסעיף זה תבוצע לפי הפירוט הבא: </w:t>
      </w:r>
    </w:p>
    <w:p w14:paraId="2C197F4C" w14:textId="77777777" w:rsidR="00813ACD" w:rsidRPr="00EA3B0C" w:rsidRDefault="009B4F63" w:rsidP="00813ACD">
      <w:pPr>
        <w:jc w:val="both"/>
        <w:rPr>
          <w:rFonts w:ascii="David" w:hAnsi="David" w:cs="David"/>
        </w:rPr>
      </w:pPr>
      <w:r>
        <w:rPr>
          <w:rFonts w:hint="cs"/>
          <w:rtl/>
        </w:rPr>
        <w:t xml:space="preserve"> </w:t>
      </w:r>
    </w:p>
    <w:p w14:paraId="69354F10" w14:textId="77777777" w:rsidR="00813ACD" w:rsidRDefault="00813ACD" w:rsidP="00AD2BFA">
      <w:pPr>
        <w:ind w:left="342"/>
        <w:jc w:val="both"/>
        <w:rPr>
          <w:rFonts w:ascii="David" w:hAnsi="David" w:cs="David"/>
          <w:rtl/>
        </w:rPr>
      </w:pPr>
      <w:r w:rsidRPr="00EA3B0C">
        <w:rPr>
          <w:rFonts w:ascii="David" w:hAnsi="David" w:cs="David"/>
          <w:rtl/>
        </w:rPr>
        <w:t xml:space="preserve">עבור כל עבודה שתוצג יינתנו </w:t>
      </w:r>
      <w:r>
        <w:rPr>
          <w:rFonts w:ascii="David" w:hAnsi="David" w:cs="David" w:hint="cs"/>
          <w:rtl/>
        </w:rPr>
        <w:t>4.5</w:t>
      </w:r>
      <w:r w:rsidRPr="00EA3B0C">
        <w:rPr>
          <w:rFonts w:ascii="David" w:hAnsi="David" w:cs="David"/>
          <w:rtl/>
        </w:rPr>
        <w:t xml:space="preserve"> נקודות</w:t>
      </w:r>
      <w:r>
        <w:rPr>
          <w:rFonts w:ascii="David" w:hAnsi="David" w:cs="David" w:hint="cs"/>
          <w:rtl/>
        </w:rPr>
        <w:t>.</w:t>
      </w:r>
    </w:p>
    <w:p w14:paraId="3D270B74" w14:textId="77777777" w:rsidR="00813ACD" w:rsidRDefault="00813ACD" w:rsidP="00AD2BFA">
      <w:pPr>
        <w:ind w:left="342"/>
        <w:jc w:val="both"/>
        <w:rPr>
          <w:rFonts w:ascii="David" w:hAnsi="David" w:cs="David"/>
          <w:rtl/>
        </w:rPr>
      </w:pPr>
      <w:r>
        <w:rPr>
          <w:rFonts w:ascii="David" w:hAnsi="David" w:cs="David" w:hint="cs"/>
          <w:rtl/>
        </w:rPr>
        <w:t>כמו כן עבור היקף שעות עבודה בעבור כל עבודה יינתנו עד 1.5 נקודות נוספות כדלקמן:</w:t>
      </w:r>
    </w:p>
    <w:p w14:paraId="1DEF3789" w14:textId="77777777" w:rsidR="00813ACD" w:rsidRPr="00C85199" w:rsidRDefault="00813ACD" w:rsidP="00AD2BFA">
      <w:pPr>
        <w:pStyle w:val="1-"/>
        <w:numPr>
          <w:ilvl w:val="0"/>
          <w:numId w:val="88"/>
        </w:numPr>
        <w:ind w:left="767"/>
        <w:jc w:val="left"/>
        <w:rPr>
          <w:b w:val="0"/>
          <w:bCs w:val="0"/>
          <w:caps w:val="0"/>
          <w:spacing w:val="0"/>
          <w:sz w:val="24"/>
          <w:szCs w:val="24"/>
        </w:rPr>
      </w:pPr>
      <w:r w:rsidRPr="00C85199">
        <w:rPr>
          <w:rFonts w:hint="cs"/>
          <w:b w:val="0"/>
          <w:bCs w:val="0"/>
          <w:caps w:val="0"/>
          <w:spacing w:val="0"/>
          <w:sz w:val="24"/>
          <w:szCs w:val="24"/>
          <w:rtl/>
        </w:rPr>
        <w:t xml:space="preserve">עד 500 שעות </w:t>
      </w:r>
      <w:r w:rsidRPr="00C85199">
        <w:rPr>
          <w:b w:val="0"/>
          <w:bCs w:val="0"/>
          <w:caps w:val="0"/>
          <w:spacing w:val="0"/>
          <w:sz w:val="24"/>
          <w:szCs w:val="24"/>
          <w:rtl/>
        </w:rPr>
        <w:t>–</w:t>
      </w:r>
      <w:r w:rsidRPr="00C85199">
        <w:rPr>
          <w:rFonts w:hint="cs"/>
          <w:b w:val="0"/>
          <w:bCs w:val="0"/>
          <w:caps w:val="0"/>
          <w:spacing w:val="0"/>
          <w:sz w:val="24"/>
          <w:szCs w:val="24"/>
          <w:rtl/>
        </w:rPr>
        <w:t xml:space="preserve"> 0.5 נקודה</w:t>
      </w:r>
    </w:p>
    <w:p w14:paraId="7D3246CD" w14:textId="77777777" w:rsidR="00813ACD" w:rsidRPr="00C85199" w:rsidRDefault="00813ACD" w:rsidP="00AD2BFA">
      <w:pPr>
        <w:pStyle w:val="1-"/>
        <w:numPr>
          <w:ilvl w:val="0"/>
          <w:numId w:val="88"/>
        </w:numPr>
        <w:ind w:left="767"/>
        <w:jc w:val="left"/>
        <w:rPr>
          <w:b w:val="0"/>
          <w:bCs w:val="0"/>
          <w:caps w:val="0"/>
          <w:spacing w:val="0"/>
          <w:sz w:val="24"/>
          <w:szCs w:val="24"/>
        </w:rPr>
      </w:pPr>
      <w:r w:rsidRPr="00C85199">
        <w:rPr>
          <w:rFonts w:hint="cs"/>
          <w:b w:val="0"/>
          <w:bCs w:val="0"/>
          <w:caps w:val="0"/>
          <w:spacing w:val="0"/>
          <w:sz w:val="24"/>
          <w:szCs w:val="24"/>
          <w:rtl/>
        </w:rPr>
        <w:t xml:space="preserve">500 </w:t>
      </w:r>
      <w:r w:rsidRPr="00C85199">
        <w:rPr>
          <w:b w:val="0"/>
          <w:bCs w:val="0"/>
          <w:caps w:val="0"/>
          <w:spacing w:val="0"/>
          <w:sz w:val="24"/>
          <w:szCs w:val="24"/>
          <w:rtl/>
        </w:rPr>
        <w:t>–</w:t>
      </w:r>
      <w:r w:rsidRPr="00C85199">
        <w:rPr>
          <w:rFonts w:hint="cs"/>
          <w:b w:val="0"/>
          <w:bCs w:val="0"/>
          <w:caps w:val="0"/>
          <w:spacing w:val="0"/>
          <w:sz w:val="24"/>
          <w:szCs w:val="24"/>
          <w:rtl/>
        </w:rPr>
        <w:t xml:space="preserve"> 1000 -  1</w:t>
      </w:r>
    </w:p>
    <w:p w14:paraId="0CD323FB" w14:textId="77777777" w:rsidR="00813ACD" w:rsidRDefault="00813ACD" w:rsidP="00AD2BFA">
      <w:pPr>
        <w:pStyle w:val="1-"/>
        <w:numPr>
          <w:ilvl w:val="0"/>
          <w:numId w:val="88"/>
        </w:numPr>
        <w:ind w:left="767"/>
        <w:jc w:val="left"/>
        <w:rPr>
          <w:b w:val="0"/>
          <w:bCs w:val="0"/>
          <w:caps w:val="0"/>
          <w:spacing w:val="0"/>
          <w:sz w:val="24"/>
          <w:szCs w:val="24"/>
        </w:rPr>
      </w:pPr>
      <w:r w:rsidRPr="00C85199">
        <w:rPr>
          <w:rFonts w:hint="cs"/>
          <w:b w:val="0"/>
          <w:bCs w:val="0"/>
          <w:caps w:val="0"/>
          <w:spacing w:val="0"/>
          <w:sz w:val="24"/>
          <w:szCs w:val="24"/>
          <w:rtl/>
        </w:rPr>
        <w:t xml:space="preserve">מעל 1,000 </w:t>
      </w:r>
      <w:r w:rsidRPr="00C85199">
        <w:rPr>
          <w:b w:val="0"/>
          <w:bCs w:val="0"/>
          <w:caps w:val="0"/>
          <w:spacing w:val="0"/>
          <w:sz w:val="24"/>
          <w:szCs w:val="24"/>
          <w:rtl/>
        </w:rPr>
        <w:t>–</w:t>
      </w:r>
      <w:r w:rsidRPr="00C85199">
        <w:rPr>
          <w:rFonts w:hint="cs"/>
          <w:b w:val="0"/>
          <w:bCs w:val="0"/>
          <w:caps w:val="0"/>
          <w:spacing w:val="0"/>
          <w:sz w:val="24"/>
          <w:szCs w:val="24"/>
          <w:rtl/>
        </w:rPr>
        <w:t xml:space="preserve"> 1.5</w:t>
      </w:r>
      <w:r w:rsidRPr="00C85199">
        <w:rPr>
          <w:b w:val="0"/>
          <w:bCs w:val="0"/>
          <w:caps w:val="0"/>
          <w:spacing w:val="0"/>
          <w:sz w:val="24"/>
          <w:szCs w:val="24"/>
          <w:rtl/>
        </w:rPr>
        <w:t xml:space="preserve">, </w:t>
      </w:r>
    </w:p>
    <w:p w14:paraId="1B181141" w14:textId="77777777" w:rsidR="00813ACD" w:rsidRPr="00C85199" w:rsidRDefault="00813ACD" w:rsidP="00AD2BFA">
      <w:pPr>
        <w:pStyle w:val="1-"/>
        <w:numPr>
          <w:ilvl w:val="0"/>
          <w:numId w:val="0"/>
        </w:numPr>
        <w:ind w:left="767"/>
        <w:jc w:val="left"/>
        <w:rPr>
          <w:b w:val="0"/>
          <w:bCs w:val="0"/>
          <w:caps w:val="0"/>
          <w:spacing w:val="0"/>
          <w:sz w:val="24"/>
          <w:szCs w:val="24"/>
          <w:rtl/>
        </w:rPr>
      </w:pPr>
      <w:r w:rsidRPr="00C85199">
        <w:rPr>
          <w:b w:val="0"/>
          <w:bCs w:val="0"/>
          <w:caps w:val="0"/>
          <w:spacing w:val="0"/>
          <w:sz w:val="24"/>
          <w:szCs w:val="24"/>
          <w:rtl/>
        </w:rPr>
        <w:t xml:space="preserve">עד לניקוד מקסימלי של 30 נקודות. </w:t>
      </w:r>
    </w:p>
    <w:p w14:paraId="055A9F84" w14:textId="77777777" w:rsidR="00BB7779" w:rsidRPr="004765F5" w:rsidRDefault="00901105" w:rsidP="00813ACD">
      <w:pPr>
        <w:pStyle w:val="114"/>
        <w:numPr>
          <w:ilvl w:val="0"/>
          <w:numId w:val="0"/>
        </w:numPr>
        <w:ind w:left="1050"/>
        <w:rPr>
          <w:rtl/>
        </w:rPr>
      </w:pPr>
      <w:r w:rsidRPr="004765F5">
        <w:rPr>
          <w:rFonts w:hint="cs"/>
          <w:rtl/>
        </w:rPr>
        <w:t xml:space="preserve">. </w:t>
      </w:r>
    </w:p>
    <w:bookmarkEnd w:id="260"/>
    <w:p w14:paraId="00A64793" w14:textId="77777777" w:rsidR="00BB7779" w:rsidRPr="004765F5" w:rsidRDefault="00901105" w:rsidP="009B4F63">
      <w:pPr>
        <w:pStyle w:val="114"/>
        <w:numPr>
          <w:ilvl w:val="0"/>
          <w:numId w:val="0"/>
        </w:numPr>
        <w:ind w:left="1050"/>
        <w:rPr>
          <w:rtl/>
        </w:rPr>
      </w:pPr>
      <w:r w:rsidRPr="004765F5">
        <w:rPr>
          <w:rFonts w:hint="cs"/>
          <w:rtl/>
        </w:rPr>
        <w:t xml:space="preserve">משקל - </w:t>
      </w:r>
      <w:bookmarkStart w:id="261" w:name="MishkalTavhinimAcher1_1"/>
      <w:r w:rsidRPr="004765F5">
        <w:rPr>
          <w:rFonts w:hint="cs"/>
          <w:rtl/>
        </w:rPr>
        <w:t>30</w:t>
      </w:r>
      <w:bookmarkEnd w:id="261"/>
      <w:r w:rsidRPr="004765F5">
        <w:rPr>
          <w:rFonts w:hint="cs"/>
          <w:rtl/>
        </w:rPr>
        <w:t xml:space="preserve">%. </w:t>
      </w:r>
    </w:p>
    <w:p w14:paraId="061483DC" w14:textId="77777777" w:rsidR="00901166" w:rsidRDefault="00901105">
      <w:pPr>
        <w:spacing w:after="240" w:line="360" w:lineRule="auto"/>
        <w:jc w:val="both"/>
        <w:rPr>
          <w:rFonts w:ascii="David" w:eastAsia="David" w:hAnsi="David" w:cs="David"/>
          <w:rtl/>
        </w:rPr>
      </w:pPr>
      <w:bookmarkStart w:id="262" w:name="html_TavchinTnay1"/>
      <w:bookmarkStart w:id="263" w:name="show_TavchinHtmlTnay1"/>
      <w:r>
        <w:rPr>
          <w:rFonts w:ascii="David" w:eastAsia="David" w:hAnsi="David" w:cs="David"/>
          <w:rtl/>
        </w:rPr>
        <w:t>לצורך הוכחת עמידה בתנאי יש למלא את הטבלה הבאה:</w:t>
      </w:r>
    </w:p>
    <w:tbl>
      <w:tblPr>
        <w:tblStyle w:val="affff4"/>
        <w:bidiVisual/>
        <w:tblW w:w="9208" w:type="dxa"/>
        <w:tblInd w:w="-1106" w:type="dxa"/>
        <w:tblLook w:val="04A0" w:firstRow="1" w:lastRow="0" w:firstColumn="1" w:lastColumn="0" w:noHBand="0" w:noVBand="1"/>
      </w:tblPr>
      <w:tblGrid>
        <w:gridCol w:w="1223"/>
        <w:gridCol w:w="1129"/>
        <w:gridCol w:w="1484"/>
        <w:gridCol w:w="1478"/>
        <w:gridCol w:w="1474"/>
        <w:gridCol w:w="2420"/>
      </w:tblGrid>
      <w:tr w:rsidR="00AD2BFA" w14:paraId="19A7BD4A" w14:textId="77777777" w:rsidTr="00AD2BFA">
        <w:tc>
          <w:tcPr>
            <w:tcW w:w="1223" w:type="dxa"/>
          </w:tcPr>
          <w:p w14:paraId="5C133DE7" w14:textId="77777777" w:rsidR="00AD2BFA" w:rsidRPr="004C403F" w:rsidRDefault="00AD2BFA" w:rsidP="004C403F">
            <w:pPr>
              <w:spacing w:after="240"/>
              <w:jc w:val="both"/>
              <w:rPr>
                <w:rFonts w:ascii="David" w:eastAsia="David" w:hAnsi="David" w:cs="David"/>
                <w:b/>
                <w:bCs/>
                <w:rtl/>
              </w:rPr>
            </w:pPr>
            <w:r w:rsidRPr="004C403F">
              <w:rPr>
                <w:rFonts w:ascii="David" w:eastAsia="David" w:hAnsi="David" w:cs="David" w:hint="cs"/>
                <w:b/>
                <w:bCs/>
                <w:rtl/>
              </w:rPr>
              <w:t>שם הלקוח</w:t>
            </w:r>
          </w:p>
        </w:tc>
        <w:tc>
          <w:tcPr>
            <w:tcW w:w="1129" w:type="dxa"/>
          </w:tcPr>
          <w:p w14:paraId="693AA7FB" w14:textId="77777777" w:rsidR="00AD2BFA" w:rsidRPr="004C403F" w:rsidRDefault="00AD2BFA" w:rsidP="004C403F">
            <w:pPr>
              <w:spacing w:after="240"/>
              <w:jc w:val="both"/>
              <w:rPr>
                <w:rFonts w:ascii="David" w:eastAsia="David" w:hAnsi="David" w:cs="David"/>
                <w:b/>
                <w:bCs/>
                <w:rtl/>
              </w:rPr>
            </w:pPr>
            <w:r>
              <w:rPr>
                <w:rFonts w:ascii="David" w:eastAsia="David" w:hAnsi="David" w:cs="David" w:hint="cs"/>
                <w:b/>
                <w:bCs/>
                <w:rtl/>
              </w:rPr>
              <w:t>איש הצוות שביצע את העבודה</w:t>
            </w:r>
          </w:p>
        </w:tc>
        <w:tc>
          <w:tcPr>
            <w:tcW w:w="1484" w:type="dxa"/>
          </w:tcPr>
          <w:p w14:paraId="0A4B39B4" w14:textId="77777777" w:rsidR="00AD2BFA" w:rsidRPr="004C403F" w:rsidRDefault="00AD2BFA" w:rsidP="004C403F">
            <w:pPr>
              <w:spacing w:after="240"/>
              <w:jc w:val="both"/>
              <w:rPr>
                <w:rFonts w:ascii="David" w:eastAsia="David" w:hAnsi="David" w:cs="David"/>
                <w:b/>
                <w:bCs/>
                <w:rtl/>
              </w:rPr>
            </w:pPr>
            <w:r w:rsidRPr="004C403F">
              <w:rPr>
                <w:rFonts w:ascii="David" w:eastAsia="David" w:hAnsi="David" w:cs="David" w:hint="cs"/>
                <w:b/>
                <w:bCs/>
                <w:rtl/>
              </w:rPr>
              <w:t>תקופת מתן השירות (יש לציין תקופה מחודש ושנה ועד חודש ושנה)</w:t>
            </w:r>
          </w:p>
        </w:tc>
        <w:tc>
          <w:tcPr>
            <w:tcW w:w="1478" w:type="dxa"/>
          </w:tcPr>
          <w:p w14:paraId="0255670A" w14:textId="77777777" w:rsidR="00AD2BFA" w:rsidRPr="004C403F" w:rsidRDefault="00AD2BFA" w:rsidP="004C403F">
            <w:pPr>
              <w:spacing w:after="240"/>
              <w:jc w:val="both"/>
              <w:rPr>
                <w:rFonts w:ascii="David" w:eastAsia="David" w:hAnsi="David" w:cs="David"/>
                <w:b/>
                <w:bCs/>
                <w:rtl/>
              </w:rPr>
            </w:pPr>
            <w:r w:rsidRPr="004C403F">
              <w:rPr>
                <w:rFonts w:ascii="David" w:eastAsia="David" w:hAnsi="David" w:cs="David" w:hint="cs"/>
                <w:b/>
                <w:bCs/>
                <w:rtl/>
              </w:rPr>
              <w:t>תיאור תמציתי של מהות העבודה</w:t>
            </w:r>
          </w:p>
        </w:tc>
        <w:tc>
          <w:tcPr>
            <w:tcW w:w="1474" w:type="dxa"/>
          </w:tcPr>
          <w:p w14:paraId="215E95CC" w14:textId="77777777" w:rsidR="00AD2BFA" w:rsidRPr="004C403F" w:rsidRDefault="00AD2BFA" w:rsidP="004C403F">
            <w:pPr>
              <w:spacing w:after="240"/>
              <w:jc w:val="both"/>
              <w:rPr>
                <w:rFonts w:ascii="David" w:eastAsia="David" w:hAnsi="David" w:cs="David"/>
                <w:b/>
                <w:bCs/>
                <w:rtl/>
              </w:rPr>
            </w:pPr>
            <w:r w:rsidRPr="004C403F">
              <w:rPr>
                <w:rFonts w:ascii="David" w:eastAsia="David" w:hAnsi="David" w:cs="David" w:hint="cs"/>
                <w:b/>
                <w:bCs/>
                <w:rtl/>
              </w:rPr>
              <w:t xml:space="preserve">היקף </w:t>
            </w:r>
            <w:r>
              <w:rPr>
                <w:rFonts w:ascii="David" w:eastAsia="David" w:hAnsi="David" w:cs="David" w:hint="cs"/>
                <w:b/>
                <w:bCs/>
                <w:rtl/>
              </w:rPr>
              <w:t xml:space="preserve">שעות </w:t>
            </w:r>
            <w:r w:rsidRPr="004C403F">
              <w:rPr>
                <w:rFonts w:ascii="David" w:eastAsia="David" w:hAnsi="David" w:cs="David" w:hint="cs"/>
                <w:b/>
                <w:bCs/>
                <w:rtl/>
              </w:rPr>
              <w:t>העבודה</w:t>
            </w:r>
          </w:p>
        </w:tc>
        <w:tc>
          <w:tcPr>
            <w:tcW w:w="2420" w:type="dxa"/>
          </w:tcPr>
          <w:p w14:paraId="44A56F32" w14:textId="77777777" w:rsidR="00AD2BFA" w:rsidRPr="004C403F" w:rsidRDefault="00AD2BFA" w:rsidP="004C403F">
            <w:pPr>
              <w:spacing w:after="240"/>
              <w:jc w:val="both"/>
              <w:rPr>
                <w:rFonts w:ascii="David" w:eastAsia="David" w:hAnsi="David" w:cs="David"/>
                <w:b/>
                <w:bCs/>
                <w:rtl/>
              </w:rPr>
            </w:pPr>
            <w:r>
              <w:rPr>
                <w:rFonts w:ascii="David" w:eastAsia="David" w:hAnsi="David" w:cs="David" w:hint="cs"/>
                <w:b/>
                <w:bCs/>
                <w:rtl/>
              </w:rPr>
              <w:t>איש קשר של הלקוח שיכול להעיד על ביצוע העבודה ופרטי התקשרות</w:t>
            </w:r>
          </w:p>
        </w:tc>
      </w:tr>
      <w:tr w:rsidR="00AD2BFA" w14:paraId="56F67EED" w14:textId="77777777" w:rsidTr="00AD2BFA">
        <w:trPr>
          <w:trHeight w:val="225"/>
        </w:trPr>
        <w:tc>
          <w:tcPr>
            <w:tcW w:w="1223" w:type="dxa"/>
          </w:tcPr>
          <w:p w14:paraId="5315777B" w14:textId="77777777" w:rsidR="00AD2BFA" w:rsidRDefault="00AD2BFA" w:rsidP="004C403F">
            <w:pPr>
              <w:spacing w:after="240"/>
              <w:jc w:val="both"/>
              <w:rPr>
                <w:rFonts w:ascii="David" w:eastAsia="David" w:hAnsi="David" w:cs="David"/>
                <w:rtl/>
              </w:rPr>
            </w:pPr>
          </w:p>
        </w:tc>
        <w:tc>
          <w:tcPr>
            <w:tcW w:w="1129" w:type="dxa"/>
          </w:tcPr>
          <w:p w14:paraId="79957AFA" w14:textId="77777777" w:rsidR="00AD2BFA" w:rsidRDefault="00AD2BFA" w:rsidP="004C403F">
            <w:pPr>
              <w:spacing w:after="240"/>
              <w:jc w:val="both"/>
              <w:rPr>
                <w:rFonts w:ascii="David" w:eastAsia="David" w:hAnsi="David" w:cs="David"/>
                <w:rtl/>
              </w:rPr>
            </w:pPr>
          </w:p>
        </w:tc>
        <w:tc>
          <w:tcPr>
            <w:tcW w:w="1484" w:type="dxa"/>
          </w:tcPr>
          <w:p w14:paraId="769BCC17" w14:textId="77777777" w:rsidR="00AD2BFA" w:rsidRDefault="00AD2BFA" w:rsidP="004C403F">
            <w:pPr>
              <w:spacing w:after="240"/>
              <w:jc w:val="both"/>
              <w:rPr>
                <w:rFonts w:ascii="David" w:eastAsia="David" w:hAnsi="David" w:cs="David"/>
                <w:rtl/>
              </w:rPr>
            </w:pPr>
          </w:p>
        </w:tc>
        <w:tc>
          <w:tcPr>
            <w:tcW w:w="1478" w:type="dxa"/>
          </w:tcPr>
          <w:p w14:paraId="3C4FC62D" w14:textId="77777777" w:rsidR="00AD2BFA" w:rsidRDefault="00AD2BFA" w:rsidP="004C403F">
            <w:pPr>
              <w:spacing w:after="240"/>
              <w:jc w:val="both"/>
              <w:rPr>
                <w:rFonts w:ascii="David" w:eastAsia="David" w:hAnsi="David" w:cs="David"/>
                <w:rtl/>
              </w:rPr>
            </w:pPr>
          </w:p>
        </w:tc>
        <w:tc>
          <w:tcPr>
            <w:tcW w:w="1474" w:type="dxa"/>
          </w:tcPr>
          <w:p w14:paraId="5B7290E6" w14:textId="77777777" w:rsidR="00AD2BFA" w:rsidRDefault="00AD2BFA" w:rsidP="004C403F">
            <w:pPr>
              <w:spacing w:after="240"/>
              <w:jc w:val="both"/>
              <w:rPr>
                <w:rFonts w:ascii="David" w:eastAsia="David" w:hAnsi="David" w:cs="David"/>
                <w:rtl/>
              </w:rPr>
            </w:pPr>
          </w:p>
        </w:tc>
        <w:tc>
          <w:tcPr>
            <w:tcW w:w="2420" w:type="dxa"/>
          </w:tcPr>
          <w:p w14:paraId="552DBE9D" w14:textId="77777777" w:rsidR="00AD2BFA" w:rsidRDefault="00AD2BFA" w:rsidP="004C403F">
            <w:pPr>
              <w:spacing w:after="240"/>
              <w:jc w:val="both"/>
              <w:rPr>
                <w:rFonts w:ascii="David" w:eastAsia="David" w:hAnsi="David" w:cs="David"/>
                <w:rtl/>
              </w:rPr>
            </w:pPr>
          </w:p>
        </w:tc>
      </w:tr>
      <w:tr w:rsidR="00AD2BFA" w14:paraId="0017C3FA" w14:textId="77777777" w:rsidTr="00AD2BFA">
        <w:tc>
          <w:tcPr>
            <w:tcW w:w="1223" w:type="dxa"/>
          </w:tcPr>
          <w:p w14:paraId="49702788" w14:textId="77777777" w:rsidR="00AD2BFA" w:rsidRDefault="00AD2BFA" w:rsidP="004C403F">
            <w:pPr>
              <w:spacing w:after="240"/>
              <w:jc w:val="both"/>
              <w:rPr>
                <w:rFonts w:ascii="David" w:eastAsia="David" w:hAnsi="David" w:cs="David"/>
                <w:rtl/>
              </w:rPr>
            </w:pPr>
          </w:p>
        </w:tc>
        <w:tc>
          <w:tcPr>
            <w:tcW w:w="1129" w:type="dxa"/>
          </w:tcPr>
          <w:p w14:paraId="6EA979A6" w14:textId="77777777" w:rsidR="00AD2BFA" w:rsidRDefault="00AD2BFA" w:rsidP="004C403F">
            <w:pPr>
              <w:spacing w:after="240"/>
              <w:jc w:val="both"/>
              <w:rPr>
                <w:rFonts w:ascii="David" w:eastAsia="David" w:hAnsi="David" w:cs="David"/>
                <w:rtl/>
              </w:rPr>
            </w:pPr>
          </w:p>
        </w:tc>
        <w:tc>
          <w:tcPr>
            <w:tcW w:w="1484" w:type="dxa"/>
          </w:tcPr>
          <w:p w14:paraId="76ACCF0F" w14:textId="77777777" w:rsidR="00AD2BFA" w:rsidRDefault="00AD2BFA" w:rsidP="004C403F">
            <w:pPr>
              <w:spacing w:after="240"/>
              <w:jc w:val="both"/>
              <w:rPr>
                <w:rFonts w:ascii="David" w:eastAsia="David" w:hAnsi="David" w:cs="David"/>
                <w:rtl/>
              </w:rPr>
            </w:pPr>
          </w:p>
        </w:tc>
        <w:tc>
          <w:tcPr>
            <w:tcW w:w="1478" w:type="dxa"/>
          </w:tcPr>
          <w:p w14:paraId="6782774A" w14:textId="77777777" w:rsidR="00AD2BFA" w:rsidRDefault="00AD2BFA" w:rsidP="004C403F">
            <w:pPr>
              <w:spacing w:after="240"/>
              <w:jc w:val="both"/>
              <w:rPr>
                <w:rFonts w:ascii="David" w:eastAsia="David" w:hAnsi="David" w:cs="David"/>
                <w:rtl/>
              </w:rPr>
            </w:pPr>
          </w:p>
        </w:tc>
        <w:tc>
          <w:tcPr>
            <w:tcW w:w="1474" w:type="dxa"/>
          </w:tcPr>
          <w:p w14:paraId="13274F77" w14:textId="77777777" w:rsidR="00AD2BFA" w:rsidRDefault="00AD2BFA" w:rsidP="004C403F">
            <w:pPr>
              <w:spacing w:after="240"/>
              <w:jc w:val="both"/>
              <w:rPr>
                <w:rFonts w:ascii="David" w:eastAsia="David" w:hAnsi="David" w:cs="David"/>
                <w:rtl/>
              </w:rPr>
            </w:pPr>
          </w:p>
        </w:tc>
        <w:tc>
          <w:tcPr>
            <w:tcW w:w="2420" w:type="dxa"/>
          </w:tcPr>
          <w:p w14:paraId="66204C30" w14:textId="77777777" w:rsidR="00AD2BFA" w:rsidRDefault="00AD2BFA" w:rsidP="004C403F">
            <w:pPr>
              <w:spacing w:after="240"/>
              <w:jc w:val="both"/>
              <w:rPr>
                <w:rFonts w:ascii="David" w:eastAsia="David" w:hAnsi="David" w:cs="David"/>
                <w:rtl/>
              </w:rPr>
            </w:pPr>
          </w:p>
        </w:tc>
      </w:tr>
      <w:tr w:rsidR="00AD2BFA" w14:paraId="1E6D3D9F" w14:textId="77777777" w:rsidTr="00AD2BFA">
        <w:tc>
          <w:tcPr>
            <w:tcW w:w="1223" w:type="dxa"/>
          </w:tcPr>
          <w:p w14:paraId="2AC60EEF" w14:textId="77777777" w:rsidR="00AD2BFA" w:rsidRDefault="00AD2BFA" w:rsidP="004C403F">
            <w:pPr>
              <w:spacing w:after="240"/>
              <w:jc w:val="both"/>
              <w:rPr>
                <w:rFonts w:ascii="David" w:eastAsia="David" w:hAnsi="David" w:cs="David"/>
                <w:rtl/>
              </w:rPr>
            </w:pPr>
          </w:p>
        </w:tc>
        <w:tc>
          <w:tcPr>
            <w:tcW w:w="1129" w:type="dxa"/>
          </w:tcPr>
          <w:p w14:paraId="0B37BAC0" w14:textId="77777777" w:rsidR="00AD2BFA" w:rsidRDefault="00AD2BFA" w:rsidP="004C403F">
            <w:pPr>
              <w:spacing w:after="240"/>
              <w:jc w:val="both"/>
              <w:rPr>
                <w:rFonts w:ascii="David" w:eastAsia="David" w:hAnsi="David" w:cs="David"/>
                <w:rtl/>
              </w:rPr>
            </w:pPr>
          </w:p>
        </w:tc>
        <w:tc>
          <w:tcPr>
            <w:tcW w:w="1484" w:type="dxa"/>
          </w:tcPr>
          <w:p w14:paraId="74040348" w14:textId="77777777" w:rsidR="00AD2BFA" w:rsidRDefault="00AD2BFA" w:rsidP="004C403F">
            <w:pPr>
              <w:spacing w:after="240"/>
              <w:jc w:val="both"/>
              <w:rPr>
                <w:rFonts w:ascii="David" w:eastAsia="David" w:hAnsi="David" w:cs="David"/>
                <w:rtl/>
              </w:rPr>
            </w:pPr>
          </w:p>
        </w:tc>
        <w:tc>
          <w:tcPr>
            <w:tcW w:w="1478" w:type="dxa"/>
          </w:tcPr>
          <w:p w14:paraId="42695701" w14:textId="77777777" w:rsidR="00AD2BFA" w:rsidRDefault="00AD2BFA" w:rsidP="004C403F">
            <w:pPr>
              <w:spacing w:after="240"/>
              <w:jc w:val="both"/>
              <w:rPr>
                <w:rFonts w:ascii="David" w:eastAsia="David" w:hAnsi="David" w:cs="David"/>
                <w:rtl/>
              </w:rPr>
            </w:pPr>
          </w:p>
        </w:tc>
        <w:tc>
          <w:tcPr>
            <w:tcW w:w="1474" w:type="dxa"/>
          </w:tcPr>
          <w:p w14:paraId="5E3B8E3D" w14:textId="77777777" w:rsidR="00AD2BFA" w:rsidRDefault="00AD2BFA" w:rsidP="004C403F">
            <w:pPr>
              <w:spacing w:after="240"/>
              <w:jc w:val="both"/>
              <w:rPr>
                <w:rFonts w:ascii="David" w:eastAsia="David" w:hAnsi="David" w:cs="David"/>
                <w:rtl/>
              </w:rPr>
            </w:pPr>
          </w:p>
        </w:tc>
        <w:tc>
          <w:tcPr>
            <w:tcW w:w="2420" w:type="dxa"/>
          </w:tcPr>
          <w:p w14:paraId="2DCCA1F0" w14:textId="77777777" w:rsidR="00AD2BFA" w:rsidRDefault="00AD2BFA" w:rsidP="004C403F">
            <w:pPr>
              <w:spacing w:after="240"/>
              <w:jc w:val="both"/>
              <w:rPr>
                <w:rFonts w:ascii="David" w:eastAsia="David" w:hAnsi="David" w:cs="David"/>
                <w:rtl/>
              </w:rPr>
            </w:pPr>
          </w:p>
        </w:tc>
      </w:tr>
      <w:tr w:rsidR="00AD2BFA" w14:paraId="73360078" w14:textId="77777777" w:rsidTr="00AD2BFA">
        <w:tc>
          <w:tcPr>
            <w:tcW w:w="1223" w:type="dxa"/>
          </w:tcPr>
          <w:p w14:paraId="5FE1B089" w14:textId="77777777" w:rsidR="00AD2BFA" w:rsidRDefault="00AD2BFA" w:rsidP="004C403F">
            <w:pPr>
              <w:spacing w:after="240"/>
              <w:jc w:val="both"/>
              <w:rPr>
                <w:rFonts w:ascii="David" w:eastAsia="David" w:hAnsi="David" w:cs="David"/>
                <w:rtl/>
              </w:rPr>
            </w:pPr>
          </w:p>
        </w:tc>
        <w:tc>
          <w:tcPr>
            <w:tcW w:w="1129" w:type="dxa"/>
          </w:tcPr>
          <w:p w14:paraId="703E6550" w14:textId="77777777" w:rsidR="00AD2BFA" w:rsidRDefault="00AD2BFA" w:rsidP="004C403F">
            <w:pPr>
              <w:spacing w:after="240"/>
              <w:jc w:val="both"/>
              <w:rPr>
                <w:rFonts w:ascii="David" w:eastAsia="David" w:hAnsi="David" w:cs="David"/>
                <w:rtl/>
              </w:rPr>
            </w:pPr>
          </w:p>
        </w:tc>
        <w:tc>
          <w:tcPr>
            <w:tcW w:w="1484" w:type="dxa"/>
          </w:tcPr>
          <w:p w14:paraId="24C19D55" w14:textId="77777777" w:rsidR="00AD2BFA" w:rsidRDefault="00AD2BFA" w:rsidP="004C403F">
            <w:pPr>
              <w:spacing w:after="240"/>
              <w:jc w:val="both"/>
              <w:rPr>
                <w:rFonts w:ascii="David" w:eastAsia="David" w:hAnsi="David" w:cs="David"/>
                <w:rtl/>
              </w:rPr>
            </w:pPr>
          </w:p>
        </w:tc>
        <w:tc>
          <w:tcPr>
            <w:tcW w:w="1478" w:type="dxa"/>
          </w:tcPr>
          <w:p w14:paraId="2E23F8D9" w14:textId="77777777" w:rsidR="00AD2BFA" w:rsidRDefault="00AD2BFA" w:rsidP="004C403F">
            <w:pPr>
              <w:spacing w:after="240"/>
              <w:jc w:val="both"/>
              <w:rPr>
                <w:rFonts w:ascii="David" w:eastAsia="David" w:hAnsi="David" w:cs="David"/>
                <w:rtl/>
              </w:rPr>
            </w:pPr>
          </w:p>
        </w:tc>
        <w:tc>
          <w:tcPr>
            <w:tcW w:w="1474" w:type="dxa"/>
          </w:tcPr>
          <w:p w14:paraId="350E5EFF" w14:textId="77777777" w:rsidR="00AD2BFA" w:rsidRDefault="00AD2BFA" w:rsidP="004C403F">
            <w:pPr>
              <w:spacing w:after="240"/>
              <w:jc w:val="both"/>
              <w:rPr>
                <w:rFonts w:ascii="David" w:eastAsia="David" w:hAnsi="David" w:cs="David"/>
                <w:rtl/>
              </w:rPr>
            </w:pPr>
          </w:p>
        </w:tc>
        <w:tc>
          <w:tcPr>
            <w:tcW w:w="2420" w:type="dxa"/>
          </w:tcPr>
          <w:p w14:paraId="035F1F07" w14:textId="77777777" w:rsidR="00AD2BFA" w:rsidRDefault="00AD2BFA" w:rsidP="004C403F">
            <w:pPr>
              <w:spacing w:after="240"/>
              <w:jc w:val="both"/>
              <w:rPr>
                <w:rFonts w:ascii="David" w:eastAsia="David" w:hAnsi="David" w:cs="David"/>
                <w:rtl/>
              </w:rPr>
            </w:pPr>
          </w:p>
        </w:tc>
      </w:tr>
      <w:tr w:rsidR="00AD2BFA" w14:paraId="295BA05A" w14:textId="77777777" w:rsidTr="00AD2BFA">
        <w:tc>
          <w:tcPr>
            <w:tcW w:w="1223" w:type="dxa"/>
          </w:tcPr>
          <w:p w14:paraId="79BCECE2" w14:textId="77777777" w:rsidR="00AD2BFA" w:rsidRDefault="00AD2BFA" w:rsidP="004C403F">
            <w:pPr>
              <w:spacing w:after="240"/>
              <w:jc w:val="both"/>
              <w:rPr>
                <w:rFonts w:ascii="David" w:eastAsia="David" w:hAnsi="David" w:cs="David"/>
                <w:rtl/>
              </w:rPr>
            </w:pPr>
          </w:p>
        </w:tc>
        <w:tc>
          <w:tcPr>
            <w:tcW w:w="1129" w:type="dxa"/>
          </w:tcPr>
          <w:p w14:paraId="5FD88C84" w14:textId="77777777" w:rsidR="00AD2BFA" w:rsidRDefault="00AD2BFA" w:rsidP="004C403F">
            <w:pPr>
              <w:spacing w:after="240"/>
              <w:jc w:val="both"/>
              <w:rPr>
                <w:rFonts w:ascii="David" w:eastAsia="David" w:hAnsi="David" w:cs="David"/>
                <w:rtl/>
              </w:rPr>
            </w:pPr>
          </w:p>
        </w:tc>
        <w:tc>
          <w:tcPr>
            <w:tcW w:w="1484" w:type="dxa"/>
          </w:tcPr>
          <w:p w14:paraId="11938BE2" w14:textId="77777777" w:rsidR="00AD2BFA" w:rsidRDefault="00AD2BFA" w:rsidP="004C403F">
            <w:pPr>
              <w:spacing w:after="240"/>
              <w:jc w:val="both"/>
              <w:rPr>
                <w:rFonts w:ascii="David" w:eastAsia="David" w:hAnsi="David" w:cs="David"/>
                <w:rtl/>
              </w:rPr>
            </w:pPr>
          </w:p>
        </w:tc>
        <w:tc>
          <w:tcPr>
            <w:tcW w:w="1478" w:type="dxa"/>
          </w:tcPr>
          <w:p w14:paraId="53ABF3B4" w14:textId="77777777" w:rsidR="00AD2BFA" w:rsidRDefault="00AD2BFA" w:rsidP="004C403F">
            <w:pPr>
              <w:spacing w:after="240"/>
              <w:jc w:val="both"/>
              <w:rPr>
                <w:rFonts w:ascii="David" w:eastAsia="David" w:hAnsi="David" w:cs="David"/>
                <w:rtl/>
              </w:rPr>
            </w:pPr>
          </w:p>
        </w:tc>
        <w:tc>
          <w:tcPr>
            <w:tcW w:w="1474" w:type="dxa"/>
          </w:tcPr>
          <w:p w14:paraId="06B12EB0" w14:textId="77777777" w:rsidR="00AD2BFA" w:rsidRDefault="00AD2BFA" w:rsidP="004C403F">
            <w:pPr>
              <w:spacing w:after="240"/>
              <w:jc w:val="both"/>
              <w:rPr>
                <w:rFonts w:ascii="David" w:eastAsia="David" w:hAnsi="David" w:cs="David"/>
                <w:rtl/>
              </w:rPr>
            </w:pPr>
          </w:p>
        </w:tc>
        <w:tc>
          <w:tcPr>
            <w:tcW w:w="2420" w:type="dxa"/>
          </w:tcPr>
          <w:p w14:paraId="5658D7CC" w14:textId="77777777" w:rsidR="00AD2BFA" w:rsidRDefault="00AD2BFA" w:rsidP="004C403F">
            <w:pPr>
              <w:spacing w:after="240"/>
              <w:jc w:val="both"/>
              <w:rPr>
                <w:rFonts w:ascii="David" w:eastAsia="David" w:hAnsi="David" w:cs="David"/>
                <w:rtl/>
              </w:rPr>
            </w:pPr>
          </w:p>
        </w:tc>
      </w:tr>
    </w:tbl>
    <w:p w14:paraId="3B235E1C" w14:textId="77777777" w:rsidR="004C403F" w:rsidRDefault="004C403F">
      <w:pPr>
        <w:spacing w:after="240" w:line="360" w:lineRule="auto"/>
        <w:jc w:val="both"/>
        <w:rPr>
          <w:rFonts w:ascii="David" w:eastAsia="David" w:hAnsi="David" w:cs="David"/>
        </w:rPr>
      </w:pPr>
    </w:p>
    <w:p w14:paraId="56DE219A" w14:textId="39517F32" w:rsidR="009B4F63" w:rsidRDefault="00AD2BFA" w:rsidP="00504653">
      <w:pPr>
        <w:pStyle w:val="114"/>
      </w:pPr>
      <w:bookmarkStart w:id="264" w:name="show_TavhinimAcherB2"/>
      <w:bookmarkEnd w:id="259"/>
      <w:bookmarkEnd w:id="262"/>
      <w:bookmarkEnd w:id="263"/>
      <w:r w:rsidRPr="00ED3AFA">
        <w:rPr>
          <w:rtl/>
        </w:rPr>
        <w:t xml:space="preserve">המציע מתבקש לפרט עד 5 עבודות כלכליות של פרויקטים. לעניין זה "בדיקות כלכליות" </w:t>
      </w:r>
      <w:r>
        <w:rPr>
          <w:rFonts w:hint="cs"/>
          <w:rtl/>
        </w:rPr>
        <w:t>שהן</w:t>
      </w:r>
      <w:r w:rsidRPr="00ED3AFA">
        <w:rPr>
          <w:rtl/>
        </w:rPr>
        <w:t xml:space="preserve">: הערכות שווי, בדיקות כדאיות </w:t>
      </w:r>
      <w:r>
        <w:rPr>
          <w:rFonts w:hint="cs"/>
          <w:rtl/>
        </w:rPr>
        <w:t xml:space="preserve">כלכלית </w:t>
      </w:r>
      <w:r w:rsidRPr="00ED3AFA">
        <w:rPr>
          <w:rtl/>
        </w:rPr>
        <w:t>או בניית מודלים פיננסיים.</w:t>
      </w:r>
    </w:p>
    <w:p w14:paraId="22BBEB16" w14:textId="77777777" w:rsidR="00C8257C" w:rsidRPr="00D8320C" w:rsidRDefault="00901105" w:rsidP="009B4F63">
      <w:pPr>
        <w:pStyle w:val="114"/>
        <w:numPr>
          <w:ilvl w:val="0"/>
          <w:numId w:val="0"/>
        </w:numPr>
        <w:ind w:left="1050"/>
      </w:pPr>
      <w:bookmarkStart w:id="265" w:name="MafteachLechisuvTavhinimAcher2_1"/>
      <w:r w:rsidRPr="003A5DDC">
        <w:rPr>
          <w:rtl/>
        </w:rPr>
        <w:t xml:space="preserve">חלוקת הניקוד בסעיף זה תבוצע לפי הפירוט הבא: </w:t>
      </w:r>
    </w:p>
    <w:p w14:paraId="1E36722D" w14:textId="77777777" w:rsidR="00813ACD" w:rsidRDefault="00813ACD" w:rsidP="00813ACD">
      <w:pPr>
        <w:jc w:val="both"/>
        <w:rPr>
          <w:rFonts w:ascii="David" w:hAnsi="David" w:cs="David"/>
          <w:rtl/>
        </w:rPr>
      </w:pPr>
      <w:r w:rsidRPr="00EA3B0C">
        <w:rPr>
          <w:rFonts w:ascii="David" w:hAnsi="David" w:cs="David"/>
          <w:rtl/>
        </w:rPr>
        <w:t xml:space="preserve">עבור כל עבודה שתוצג יינתנו </w:t>
      </w:r>
      <w:r>
        <w:rPr>
          <w:rFonts w:ascii="David" w:hAnsi="David" w:cs="David" w:hint="cs"/>
          <w:rtl/>
        </w:rPr>
        <w:t>2.5</w:t>
      </w:r>
      <w:r w:rsidRPr="00EA3B0C">
        <w:rPr>
          <w:rFonts w:ascii="David" w:hAnsi="David" w:cs="David"/>
          <w:rtl/>
        </w:rPr>
        <w:t xml:space="preserve"> נקודות</w:t>
      </w:r>
      <w:r>
        <w:rPr>
          <w:rFonts w:ascii="David" w:hAnsi="David" w:cs="David" w:hint="cs"/>
          <w:rtl/>
        </w:rPr>
        <w:t>.</w:t>
      </w:r>
    </w:p>
    <w:p w14:paraId="29C6F141" w14:textId="77777777" w:rsidR="00813ACD" w:rsidRDefault="00813ACD" w:rsidP="00813ACD">
      <w:pPr>
        <w:jc w:val="both"/>
        <w:rPr>
          <w:rFonts w:ascii="David" w:hAnsi="David" w:cs="David"/>
          <w:rtl/>
        </w:rPr>
      </w:pPr>
      <w:r>
        <w:rPr>
          <w:rFonts w:ascii="David" w:hAnsi="David" w:cs="David" w:hint="cs"/>
          <w:rtl/>
        </w:rPr>
        <w:t>כמו כן עבור היקף שעות עבודה בעבור כל עבודה יינתנו עד 1.5 נקודות נוספות כדלקמן:</w:t>
      </w:r>
    </w:p>
    <w:p w14:paraId="50221A56" w14:textId="77777777" w:rsidR="00813ACD" w:rsidRPr="00C85199" w:rsidRDefault="00813ACD" w:rsidP="00813ACD">
      <w:pPr>
        <w:pStyle w:val="1-"/>
        <w:numPr>
          <w:ilvl w:val="0"/>
          <w:numId w:val="89"/>
        </w:numPr>
        <w:jc w:val="left"/>
        <w:rPr>
          <w:b w:val="0"/>
          <w:bCs w:val="0"/>
          <w:caps w:val="0"/>
          <w:spacing w:val="0"/>
          <w:sz w:val="24"/>
          <w:szCs w:val="24"/>
        </w:rPr>
      </w:pPr>
      <w:r w:rsidRPr="00C85199">
        <w:rPr>
          <w:rFonts w:hint="cs"/>
          <w:b w:val="0"/>
          <w:bCs w:val="0"/>
          <w:caps w:val="0"/>
          <w:spacing w:val="0"/>
          <w:sz w:val="24"/>
          <w:szCs w:val="24"/>
          <w:rtl/>
        </w:rPr>
        <w:t xml:space="preserve">עד 500 שעות </w:t>
      </w:r>
      <w:r w:rsidRPr="00C85199">
        <w:rPr>
          <w:b w:val="0"/>
          <w:bCs w:val="0"/>
          <w:caps w:val="0"/>
          <w:spacing w:val="0"/>
          <w:sz w:val="24"/>
          <w:szCs w:val="24"/>
          <w:rtl/>
        </w:rPr>
        <w:t>–</w:t>
      </w:r>
      <w:r w:rsidRPr="00C85199">
        <w:rPr>
          <w:rFonts w:hint="cs"/>
          <w:b w:val="0"/>
          <w:bCs w:val="0"/>
          <w:caps w:val="0"/>
          <w:spacing w:val="0"/>
          <w:sz w:val="24"/>
          <w:szCs w:val="24"/>
          <w:rtl/>
        </w:rPr>
        <w:t xml:space="preserve"> 0.5 נקודה</w:t>
      </w:r>
    </w:p>
    <w:p w14:paraId="47593945" w14:textId="77777777" w:rsidR="00813ACD" w:rsidRPr="00C85199" w:rsidRDefault="00813ACD" w:rsidP="00813ACD">
      <w:pPr>
        <w:pStyle w:val="1-"/>
        <w:numPr>
          <w:ilvl w:val="0"/>
          <w:numId w:val="89"/>
        </w:numPr>
        <w:jc w:val="left"/>
        <w:rPr>
          <w:b w:val="0"/>
          <w:bCs w:val="0"/>
          <w:caps w:val="0"/>
          <w:spacing w:val="0"/>
          <w:sz w:val="24"/>
          <w:szCs w:val="24"/>
        </w:rPr>
      </w:pPr>
      <w:r w:rsidRPr="00C85199">
        <w:rPr>
          <w:rFonts w:hint="cs"/>
          <w:b w:val="0"/>
          <w:bCs w:val="0"/>
          <w:caps w:val="0"/>
          <w:spacing w:val="0"/>
          <w:sz w:val="24"/>
          <w:szCs w:val="24"/>
          <w:rtl/>
        </w:rPr>
        <w:t xml:space="preserve">500 </w:t>
      </w:r>
      <w:r w:rsidRPr="00C85199">
        <w:rPr>
          <w:b w:val="0"/>
          <w:bCs w:val="0"/>
          <w:caps w:val="0"/>
          <w:spacing w:val="0"/>
          <w:sz w:val="24"/>
          <w:szCs w:val="24"/>
          <w:rtl/>
        </w:rPr>
        <w:t>–</w:t>
      </w:r>
      <w:r w:rsidRPr="00C85199">
        <w:rPr>
          <w:rFonts w:hint="cs"/>
          <w:b w:val="0"/>
          <w:bCs w:val="0"/>
          <w:caps w:val="0"/>
          <w:spacing w:val="0"/>
          <w:sz w:val="24"/>
          <w:szCs w:val="24"/>
          <w:rtl/>
        </w:rPr>
        <w:t xml:space="preserve"> 1000 -  1</w:t>
      </w:r>
    </w:p>
    <w:p w14:paraId="44F6F8B6" w14:textId="77777777" w:rsidR="00813ACD" w:rsidRDefault="00813ACD" w:rsidP="00813ACD">
      <w:pPr>
        <w:pStyle w:val="1-"/>
        <w:numPr>
          <w:ilvl w:val="0"/>
          <w:numId w:val="89"/>
        </w:numPr>
        <w:jc w:val="left"/>
        <w:rPr>
          <w:b w:val="0"/>
          <w:bCs w:val="0"/>
          <w:caps w:val="0"/>
          <w:spacing w:val="0"/>
          <w:sz w:val="24"/>
          <w:szCs w:val="24"/>
        </w:rPr>
      </w:pPr>
      <w:r w:rsidRPr="00C85199">
        <w:rPr>
          <w:rFonts w:hint="cs"/>
          <w:b w:val="0"/>
          <w:bCs w:val="0"/>
          <w:caps w:val="0"/>
          <w:spacing w:val="0"/>
          <w:sz w:val="24"/>
          <w:szCs w:val="24"/>
          <w:rtl/>
        </w:rPr>
        <w:t xml:space="preserve">מעל 1,000 </w:t>
      </w:r>
      <w:r w:rsidRPr="00C85199">
        <w:rPr>
          <w:b w:val="0"/>
          <w:bCs w:val="0"/>
          <w:caps w:val="0"/>
          <w:spacing w:val="0"/>
          <w:sz w:val="24"/>
          <w:szCs w:val="24"/>
          <w:rtl/>
        </w:rPr>
        <w:t>–</w:t>
      </w:r>
      <w:r w:rsidRPr="00C85199">
        <w:rPr>
          <w:rFonts w:hint="cs"/>
          <w:b w:val="0"/>
          <w:bCs w:val="0"/>
          <w:caps w:val="0"/>
          <w:spacing w:val="0"/>
          <w:sz w:val="24"/>
          <w:szCs w:val="24"/>
          <w:rtl/>
        </w:rPr>
        <w:t xml:space="preserve"> 1.5</w:t>
      </w:r>
      <w:r w:rsidRPr="00C85199">
        <w:rPr>
          <w:b w:val="0"/>
          <w:bCs w:val="0"/>
          <w:caps w:val="0"/>
          <w:spacing w:val="0"/>
          <w:sz w:val="24"/>
          <w:szCs w:val="24"/>
          <w:rtl/>
        </w:rPr>
        <w:t xml:space="preserve">, </w:t>
      </w:r>
    </w:p>
    <w:p w14:paraId="51B0467E" w14:textId="77777777" w:rsidR="00813ACD" w:rsidRPr="00C85199" w:rsidRDefault="00813ACD" w:rsidP="00813ACD">
      <w:pPr>
        <w:pStyle w:val="1-"/>
        <w:numPr>
          <w:ilvl w:val="0"/>
          <w:numId w:val="0"/>
        </w:numPr>
        <w:jc w:val="left"/>
        <w:rPr>
          <w:b w:val="0"/>
          <w:bCs w:val="0"/>
          <w:caps w:val="0"/>
          <w:spacing w:val="0"/>
          <w:sz w:val="24"/>
          <w:szCs w:val="24"/>
          <w:rtl/>
        </w:rPr>
      </w:pPr>
      <w:r w:rsidRPr="00C85199">
        <w:rPr>
          <w:b w:val="0"/>
          <w:bCs w:val="0"/>
          <w:caps w:val="0"/>
          <w:spacing w:val="0"/>
          <w:sz w:val="24"/>
          <w:szCs w:val="24"/>
          <w:rtl/>
        </w:rPr>
        <w:t xml:space="preserve">עד לניקוד מקסימלי של </w:t>
      </w:r>
      <w:r>
        <w:rPr>
          <w:rFonts w:hint="cs"/>
          <w:b w:val="0"/>
          <w:bCs w:val="0"/>
          <w:caps w:val="0"/>
          <w:spacing w:val="0"/>
          <w:sz w:val="24"/>
          <w:szCs w:val="24"/>
          <w:rtl/>
        </w:rPr>
        <w:t>2</w:t>
      </w:r>
      <w:r w:rsidRPr="00C85199">
        <w:rPr>
          <w:b w:val="0"/>
          <w:bCs w:val="0"/>
          <w:caps w:val="0"/>
          <w:spacing w:val="0"/>
          <w:sz w:val="24"/>
          <w:szCs w:val="24"/>
          <w:rtl/>
        </w:rPr>
        <w:t xml:space="preserve">0 נקודות. </w:t>
      </w:r>
    </w:p>
    <w:p w14:paraId="728D2A95" w14:textId="77777777" w:rsidR="00901166" w:rsidRPr="003A5DDC" w:rsidRDefault="00901105" w:rsidP="001602A0">
      <w:pPr>
        <w:pStyle w:val="114"/>
        <w:numPr>
          <w:ilvl w:val="0"/>
          <w:numId w:val="0"/>
        </w:numPr>
        <w:ind w:left="1050"/>
        <w:rPr>
          <w:rtl/>
        </w:rPr>
      </w:pPr>
      <w:r w:rsidRPr="003A5DDC">
        <w:rPr>
          <w:rtl/>
        </w:rPr>
        <w:t xml:space="preserve">. </w:t>
      </w:r>
    </w:p>
    <w:bookmarkEnd w:id="265"/>
    <w:p w14:paraId="2CA79C07" w14:textId="77777777" w:rsidR="00901166" w:rsidRPr="003A5DDC" w:rsidRDefault="00C8257C" w:rsidP="001602A0">
      <w:pPr>
        <w:pStyle w:val="114"/>
        <w:numPr>
          <w:ilvl w:val="0"/>
          <w:numId w:val="0"/>
        </w:numPr>
        <w:ind w:left="1050"/>
        <w:rPr>
          <w:rtl/>
        </w:rPr>
      </w:pPr>
      <w:r>
        <w:rPr>
          <w:rFonts w:hint="cs"/>
          <w:rtl/>
        </w:rPr>
        <w:t xml:space="preserve">משקל - </w:t>
      </w:r>
      <w:bookmarkStart w:id="266" w:name="MishkalTavhinimAcher2_1"/>
      <w:r w:rsidR="001602A0">
        <w:rPr>
          <w:rFonts w:hint="cs"/>
          <w:rtl/>
        </w:rPr>
        <w:t>2</w:t>
      </w:r>
      <w:r>
        <w:rPr>
          <w:rFonts w:hint="cs"/>
          <w:rtl/>
        </w:rPr>
        <w:t>0</w:t>
      </w:r>
      <w:bookmarkEnd w:id="266"/>
      <w:r>
        <w:rPr>
          <w:rFonts w:hint="cs"/>
          <w:rtl/>
        </w:rPr>
        <w:t xml:space="preserve">%. </w:t>
      </w:r>
    </w:p>
    <w:p w14:paraId="351982CC" w14:textId="77777777" w:rsidR="00901166" w:rsidRDefault="00901105">
      <w:pPr>
        <w:spacing w:after="240" w:line="360" w:lineRule="auto"/>
        <w:jc w:val="both"/>
        <w:rPr>
          <w:rFonts w:ascii="David" w:eastAsia="David" w:hAnsi="David" w:cs="David"/>
          <w:rtl/>
        </w:rPr>
      </w:pPr>
      <w:bookmarkStart w:id="267" w:name="html_TavchinTnay2"/>
      <w:bookmarkStart w:id="268" w:name="show_TavchinHtmlTnay2"/>
      <w:r>
        <w:rPr>
          <w:rFonts w:ascii="David" w:eastAsia="David" w:hAnsi="David" w:cs="David"/>
          <w:rtl/>
        </w:rPr>
        <w:t>לצורך הוכחת עמידה בתנאי יש למלא את הטבלה הבאה:</w:t>
      </w:r>
    </w:p>
    <w:p w14:paraId="2EBBA62D" w14:textId="77777777" w:rsidR="002D072C" w:rsidRDefault="002D072C">
      <w:pPr>
        <w:spacing w:after="240" w:line="360" w:lineRule="auto"/>
        <w:jc w:val="both"/>
        <w:rPr>
          <w:rFonts w:ascii="David" w:eastAsia="David" w:hAnsi="David" w:cs="David"/>
          <w:rtl/>
        </w:rPr>
      </w:pPr>
    </w:p>
    <w:tbl>
      <w:tblPr>
        <w:tblStyle w:val="affff4"/>
        <w:bidiVisual/>
        <w:tblW w:w="9208" w:type="dxa"/>
        <w:tblInd w:w="195" w:type="dxa"/>
        <w:tblLook w:val="04A0" w:firstRow="1" w:lastRow="0" w:firstColumn="1" w:lastColumn="0" w:noHBand="0" w:noVBand="1"/>
      </w:tblPr>
      <w:tblGrid>
        <w:gridCol w:w="1223"/>
        <w:gridCol w:w="1129"/>
        <w:gridCol w:w="1484"/>
        <w:gridCol w:w="1478"/>
        <w:gridCol w:w="1474"/>
        <w:gridCol w:w="2420"/>
      </w:tblGrid>
      <w:tr w:rsidR="00AD2BFA" w14:paraId="1445B304" w14:textId="77777777" w:rsidTr="00AD2BFA">
        <w:tc>
          <w:tcPr>
            <w:tcW w:w="1223" w:type="dxa"/>
          </w:tcPr>
          <w:p w14:paraId="6FE2CC8F" w14:textId="77777777" w:rsidR="00AD2BFA" w:rsidRPr="004C403F" w:rsidRDefault="00AD2BFA" w:rsidP="001602A0">
            <w:pPr>
              <w:spacing w:after="240"/>
              <w:jc w:val="both"/>
              <w:rPr>
                <w:rFonts w:ascii="David" w:eastAsia="David" w:hAnsi="David" w:cs="David"/>
                <w:b/>
                <w:bCs/>
                <w:rtl/>
              </w:rPr>
            </w:pPr>
            <w:r w:rsidRPr="004C403F">
              <w:rPr>
                <w:rFonts w:ascii="David" w:eastAsia="David" w:hAnsi="David" w:cs="David" w:hint="cs"/>
                <w:b/>
                <w:bCs/>
                <w:rtl/>
              </w:rPr>
              <w:t>שם הלקוח</w:t>
            </w:r>
          </w:p>
        </w:tc>
        <w:tc>
          <w:tcPr>
            <w:tcW w:w="1129" w:type="dxa"/>
          </w:tcPr>
          <w:p w14:paraId="6ACE7D56" w14:textId="77777777" w:rsidR="00AD2BFA" w:rsidRPr="004C403F" w:rsidRDefault="00AD2BFA" w:rsidP="001602A0">
            <w:pPr>
              <w:spacing w:after="240"/>
              <w:jc w:val="both"/>
              <w:rPr>
                <w:rFonts w:ascii="David" w:eastAsia="David" w:hAnsi="David" w:cs="David"/>
                <w:b/>
                <w:bCs/>
                <w:rtl/>
              </w:rPr>
            </w:pPr>
            <w:r>
              <w:rPr>
                <w:rFonts w:ascii="David" w:eastAsia="David" w:hAnsi="David" w:cs="David" w:hint="cs"/>
                <w:b/>
                <w:bCs/>
                <w:rtl/>
              </w:rPr>
              <w:t>איש הצוות שביצע את העבודה</w:t>
            </w:r>
          </w:p>
        </w:tc>
        <w:tc>
          <w:tcPr>
            <w:tcW w:w="1484" w:type="dxa"/>
          </w:tcPr>
          <w:p w14:paraId="0EAB41F5" w14:textId="77777777" w:rsidR="00AD2BFA" w:rsidRPr="004C403F" w:rsidRDefault="00AD2BFA" w:rsidP="001602A0">
            <w:pPr>
              <w:spacing w:after="240"/>
              <w:jc w:val="both"/>
              <w:rPr>
                <w:rFonts w:ascii="David" w:eastAsia="David" w:hAnsi="David" w:cs="David"/>
                <w:b/>
                <w:bCs/>
                <w:rtl/>
              </w:rPr>
            </w:pPr>
            <w:r w:rsidRPr="004C403F">
              <w:rPr>
                <w:rFonts w:ascii="David" w:eastAsia="David" w:hAnsi="David" w:cs="David" w:hint="cs"/>
                <w:b/>
                <w:bCs/>
                <w:rtl/>
              </w:rPr>
              <w:t>תקופת מתן השירות (יש לציין תקופה מחודש ושנה ועד חודש ושנה)</w:t>
            </w:r>
          </w:p>
        </w:tc>
        <w:tc>
          <w:tcPr>
            <w:tcW w:w="1478" w:type="dxa"/>
          </w:tcPr>
          <w:p w14:paraId="4652B38F" w14:textId="77777777" w:rsidR="00AD2BFA" w:rsidRPr="004C403F" w:rsidRDefault="00AD2BFA" w:rsidP="001602A0">
            <w:pPr>
              <w:spacing w:after="240"/>
              <w:jc w:val="both"/>
              <w:rPr>
                <w:rFonts w:ascii="David" w:eastAsia="David" w:hAnsi="David" w:cs="David"/>
                <w:b/>
                <w:bCs/>
                <w:rtl/>
              </w:rPr>
            </w:pPr>
            <w:r w:rsidRPr="004C403F">
              <w:rPr>
                <w:rFonts w:ascii="David" w:eastAsia="David" w:hAnsi="David" w:cs="David" w:hint="cs"/>
                <w:b/>
                <w:bCs/>
                <w:rtl/>
              </w:rPr>
              <w:t>תיאור תמציתי של מהות העבודה</w:t>
            </w:r>
          </w:p>
        </w:tc>
        <w:tc>
          <w:tcPr>
            <w:tcW w:w="1474" w:type="dxa"/>
          </w:tcPr>
          <w:p w14:paraId="6DBF5754" w14:textId="77777777" w:rsidR="00AD2BFA" w:rsidRPr="004C403F" w:rsidRDefault="00AD2BFA" w:rsidP="001602A0">
            <w:pPr>
              <w:spacing w:after="240"/>
              <w:jc w:val="both"/>
              <w:rPr>
                <w:rFonts w:ascii="David" w:eastAsia="David" w:hAnsi="David" w:cs="David"/>
                <w:b/>
                <w:bCs/>
                <w:rtl/>
              </w:rPr>
            </w:pPr>
            <w:r w:rsidRPr="004C403F">
              <w:rPr>
                <w:rFonts w:ascii="David" w:eastAsia="David" w:hAnsi="David" w:cs="David" w:hint="cs"/>
                <w:b/>
                <w:bCs/>
                <w:rtl/>
              </w:rPr>
              <w:t xml:space="preserve">היקף </w:t>
            </w:r>
            <w:r>
              <w:rPr>
                <w:rFonts w:ascii="David" w:eastAsia="David" w:hAnsi="David" w:cs="David" w:hint="cs"/>
                <w:b/>
                <w:bCs/>
                <w:rtl/>
              </w:rPr>
              <w:t xml:space="preserve">שעות </w:t>
            </w:r>
            <w:r w:rsidRPr="004C403F">
              <w:rPr>
                <w:rFonts w:ascii="David" w:eastAsia="David" w:hAnsi="David" w:cs="David" w:hint="cs"/>
                <w:b/>
                <w:bCs/>
                <w:rtl/>
              </w:rPr>
              <w:t>העבודה</w:t>
            </w:r>
          </w:p>
        </w:tc>
        <w:tc>
          <w:tcPr>
            <w:tcW w:w="2420" w:type="dxa"/>
          </w:tcPr>
          <w:p w14:paraId="60861E4F" w14:textId="77777777" w:rsidR="00AD2BFA" w:rsidRPr="004C403F" w:rsidRDefault="00AD2BFA" w:rsidP="001602A0">
            <w:pPr>
              <w:spacing w:after="240"/>
              <w:jc w:val="both"/>
              <w:rPr>
                <w:rFonts w:ascii="David" w:eastAsia="David" w:hAnsi="David" w:cs="David"/>
                <w:b/>
                <w:bCs/>
                <w:rtl/>
              </w:rPr>
            </w:pPr>
            <w:r>
              <w:rPr>
                <w:rFonts w:ascii="David" w:eastAsia="David" w:hAnsi="David" w:cs="David" w:hint="cs"/>
                <w:b/>
                <w:bCs/>
                <w:rtl/>
              </w:rPr>
              <w:t>איש קשר של הלקוח שיכול להעיד על ביצוע העבודה ופרטי התקשרות</w:t>
            </w:r>
          </w:p>
        </w:tc>
      </w:tr>
      <w:tr w:rsidR="00AD2BFA" w14:paraId="1AB1FC64" w14:textId="77777777" w:rsidTr="00AD2BFA">
        <w:trPr>
          <w:trHeight w:val="225"/>
        </w:trPr>
        <w:tc>
          <w:tcPr>
            <w:tcW w:w="1223" w:type="dxa"/>
          </w:tcPr>
          <w:p w14:paraId="50F14CA9" w14:textId="77777777" w:rsidR="00AD2BFA" w:rsidRDefault="00AD2BFA" w:rsidP="001602A0">
            <w:pPr>
              <w:spacing w:after="240"/>
              <w:jc w:val="both"/>
              <w:rPr>
                <w:rFonts w:ascii="David" w:eastAsia="David" w:hAnsi="David" w:cs="David"/>
                <w:rtl/>
              </w:rPr>
            </w:pPr>
          </w:p>
        </w:tc>
        <w:tc>
          <w:tcPr>
            <w:tcW w:w="1129" w:type="dxa"/>
          </w:tcPr>
          <w:p w14:paraId="5416CFAD" w14:textId="77777777" w:rsidR="00AD2BFA" w:rsidRDefault="00AD2BFA" w:rsidP="001602A0">
            <w:pPr>
              <w:spacing w:after="240"/>
              <w:jc w:val="both"/>
              <w:rPr>
                <w:rFonts w:ascii="David" w:eastAsia="David" w:hAnsi="David" w:cs="David"/>
                <w:rtl/>
              </w:rPr>
            </w:pPr>
          </w:p>
        </w:tc>
        <w:tc>
          <w:tcPr>
            <w:tcW w:w="1484" w:type="dxa"/>
          </w:tcPr>
          <w:p w14:paraId="0A2A095A" w14:textId="77777777" w:rsidR="00AD2BFA" w:rsidRDefault="00AD2BFA" w:rsidP="001602A0">
            <w:pPr>
              <w:spacing w:after="240"/>
              <w:jc w:val="both"/>
              <w:rPr>
                <w:rFonts w:ascii="David" w:eastAsia="David" w:hAnsi="David" w:cs="David"/>
                <w:rtl/>
              </w:rPr>
            </w:pPr>
          </w:p>
        </w:tc>
        <w:tc>
          <w:tcPr>
            <w:tcW w:w="1478" w:type="dxa"/>
          </w:tcPr>
          <w:p w14:paraId="0FECFB37" w14:textId="77777777" w:rsidR="00AD2BFA" w:rsidRDefault="00AD2BFA" w:rsidP="001602A0">
            <w:pPr>
              <w:spacing w:after="240"/>
              <w:jc w:val="both"/>
              <w:rPr>
                <w:rFonts w:ascii="David" w:eastAsia="David" w:hAnsi="David" w:cs="David"/>
                <w:rtl/>
              </w:rPr>
            </w:pPr>
          </w:p>
        </w:tc>
        <w:tc>
          <w:tcPr>
            <w:tcW w:w="1474" w:type="dxa"/>
          </w:tcPr>
          <w:p w14:paraId="116E166B" w14:textId="77777777" w:rsidR="00AD2BFA" w:rsidRDefault="00AD2BFA" w:rsidP="001602A0">
            <w:pPr>
              <w:spacing w:after="240"/>
              <w:jc w:val="both"/>
              <w:rPr>
                <w:rFonts w:ascii="David" w:eastAsia="David" w:hAnsi="David" w:cs="David"/>
                <w:rtl/>
              </w:rPr>
            </w:pPr>
          </w:p>
        </w:tc>
        <w:tc>
          <w:tcPr>
            <w:tcW w:w="2420" w:type="dxa"/>
          </w:tcPr>
          <w:p w14:paraId="475ECB81" w14:textId="77777777" w:rsidR="00AD2BFA" w:rsidRDefault="00AD2BFA" w:rsidP="001602A0">
            <w:pPr>
              <w:spacing w:after="240"/>
              <w:jc w:val="both"/>
              <w:rPr>
                <w:rFonts w:ascii="David" w:eastAsia="David" w:hAnsi="David" w:cs="David"/>
                <w:rtl/>
              </w:rPr>
            </w:pPr>
          </w:p>
        </w:tc>
      </w:tr>
      <w:tr w:rsidR="00AD2BFA" w14:paraId="6F37F2DF" w14:textId="77777777" w:rsidTr="00AD2BFA">
        <w:tc>
          <w:tcPr>
            <w:tcW w:w="1223" w:type="dxa"/>
          </w:tcPr>
          <w:p w14:paraId="392C4AB7" w14:textId="77777777" w:rsidR="00AD2BFA" w:rsidRDefault="00AD2BFA" w:rsidP="001602A0">
            <w:pPr>
              <w:spacing w:after="240"/>
              <w:jc w:val="both"/>
              <w:rPr>
                <w:rFonts w:ascii="David" w:eastAsia="David" w:hAnsi="David" w:cs="David"/>
                <w:rtl/>
              </w:rPr>
            </w:pPr>
          </w:p>
        </w:tc>
        <w:tc>
          <w:tcPr>
            <w:tcW w:w="1129" w:type="dxa"/>
          </w:tcPr>
          <w:p w14:paraId="733B25C5" w14:textId="77777777" w:rsidR="00AD2BFA" w:rsidRDefault="00AD2BFA" w:rsidP="001602A0">
            <w:pPr>
              <w:spacing w:after="240"/>
              <w:jc w:val="both"/>
              <w:rPr>
                <w:rFonts w:ascii="David" w:eastAsia="David" w:hAnsi="David" w:cs="David"/>
                <w:rtl/>
              </w:rPr>
            </w:pPr>
          </w:p>
        </w:tc>
        <w:tc>
          <w:tcPr>
            <w:tcW w:w="1484" w:type="dxa"/>
          </w:tcPr>
          <w:p w14:paraId="3F24E7DC" w14:textId="77777777" w:rsidR="00AD2BFA" w:rsidRDefault="00AD2BFA" w:rsidP="001602A0">
            <w:pPr>
              <w:spacing w:after="240"/>
              <w:jc w:val="both"/>
              <w:rPr>
                <w:rFonts w:ascii="David" w:eastAsia="David" w:hAnsi="David" w:cs="David"/>
                <w:rtl/>
              </w:rPr>
            </w:pPr>
          </w:p>
        </w:tc>
        <w:tc>
          <w:tcPr>
            <w:tcW w:w="1478" w:type="dxa"/>
          </w:tcPr>
          <w:p w14:paraId="71486E4E" w14:textId="77777777" w:rsidR="00AD2BFA" w:rsidRDefault="00AD2BFA" w:rsidP="001602A0">
            <w:pPr>
              <w:spacing w:after="240"/>
              <w:jc w:val="both"/>
              <w:rPr>
                <w:rFonts w:ascii="David" w:eastAsia="David" w:hAnsi="David" w:cs="David"/>
                <w:rtl/>
              </w:rPr>
            </w:pPr>
          </w:p>
        </w:tc>
        <w:tc>
          <w:tcPr>
            <w:tcW w:w="1474" w:type="dxa"/>
          </w:tcPr>
          <w:p w14:paraId="02BC9D1A" w14:textId="77777777" w:rsidR="00AD2BFA" w:rsidRDefault="00AD2BFA" w:rsidP="001602A0">
            <w:pPr>
              <w:spacing w:after="240"/>
              <w:jc w:val="both"/>
              <w:rPr>
                <w:rFonts w:ascii="David" w:eastAsia="David" w:hAnsi="David" w:cs="David"/>
                <w:rtl/>
              </w:rPr>
            </w:pPr>
          </w:p>
        </w:tc>
        <w:tc>
          <w:tcPr>
            <w:tcW w:w="2420" w:type="dxa"/>
          </w:tcPr>
          <w:p w14:paraId="18E39E2D" w14:textId="77777777" w:rsidR="00AD2BFA" w:rsidRDefault="00AD2BFA" w:rsidP="001602A0">
            <w:pPr>
              <w:spacing w:after="240"/>
              <w:jc w:val="both"/>
              <w:rPr>
                <w:rFonts w:ascii="David" w:eastAsia="David" w:hAnsi="David" w:cs="David"/>
                <w:rtl/>
              </w:rPr>
            </w:pPr>
          </w:p>
        </w:tc>
      </w:tr>
      <w:tr w:rsidR="00AD2BFA" w14:paraId="689474D7" w14:textId="77777777" w:rsidTr="00AD2BFA">
        <w:tc>
          <w:tcPr>
            <w:tcW w:w="1223" w:type="dxa"/>
          </w:tcPr>
          <w:p w14:paraId="506D53A4" w14:textId="77777777" w:rsidR="00AD2BFA" w:rsidRDefault="00AD2BFA" w:rsidP="001602A0">
            <w:pPr>
              <w:spacing w:after="240"/>
              <w:jc w:val="both"/>
              <w:rPr>
                <w:rFonts w:ascii="David" w:eastAsia="David" w:hAnsi="David" w:cs="David"/>
                <w:rtl/>
              </w:rPr>
            </w:pPr>
          </w:p>
        </w:tc>
        <w:tc>
          <w:tcPr>
            <w:tcW w:w="1129" w:type="dxa"/>
          </w:tcPr>
          <w:p w14:paraId="0D2E9385" w14:textId="77777777" w:rsidR="00AD2BFA" w:rsidRDefault="00AD2BFA" w:rsidP="001602A0">
            <w:pPr>
              <w:spacing w:after="240"/>
              <w:jc w:val="both"/>
              <w:rPr>
                <w:rFonts w:ascii="David" w:eastAsia="David" w:hAnsi="David" w:cs="David"/>
                <w:rtl/>
              </w:rPr>
            </w:pPr>
          </w:p>
        </w:tc>
        <w:tc>
          <w:tcPr>
            <w:tcW w:w="1484" w:type="dxa"/>
          </w:tcPr>
          <w:p w14:paraId="4EDE2018" w14:textId="77777777" w:rsidR="00AD2BFA" w:rsidRDefault="00AD2BFA" w:rsidP="001602A0">
            <w:pPr>
              <w:spacing w:after="240"/>
              <w:jc w:val="both"/>
              <w:rPr>
                <w:rFonts w:ascii="David" w:eastAsia="David" w:hAnsi="David" w:cs="David"/>
                <w:rtl/>
              </w:rPr>
            </w:pPr>
          </w:p>
        </w:tc>
        <w:tc>
          <w:tcPr>
            <w:tcW w:w="1478" w:type="dxa"/>
          </w:tcPr>
          <w:p w14:paraId="2CA6F742" w14:textId="77777777" w:rsidR="00AD2BFA" w:rsidRDefault="00AD2BFA" w:rsidP="001602A0">
            <w:pPr>
              <w:spacing w:after="240"/>
              <w:jc w:val="both"/>
              <w:rPr>
                <w:rFonts w:ascii="David" w:eastAsia="David" w:hAnsi="David" w:cs="David"/>
                <w:rtl/>
              </w:rPr>
            </w:pPr>
          </w:p>
        </w:tc>
        <w:tc>
          <w:tcPr>
            <w:tcW w:w="1474" w:type="dxa"/>
          </w:tcPr>
          <w:p w14:paraId="1C686EA1" w14:textId="77777777" w:rsidR="00AD2BFA" w:rsidRDefault="00AD2BFA" w:rsidP="001602A0">
            <w:pPr>
              <w:spacing w:after="240"/>
              <w:jc w:val="both"/>
              <w:rPr>
                <w:rFonts w:ascii="David" w:eastAsia="David" w:hAnsi="David" w:cs="David"/>
                <w:rtl/>
              </w:rPr>
            </w:pPr>
          </w:p>
        </w:tc>
        <w:tc>
          <w:tcPr>
            <w:tcW w:w="2420" w:type="dxa"/>
          </w:tcPr>
          <w:p w14:paraId="6D68CD2F" w14:textId="77777777" w:rsidR="00AD2BFA" w:rsidRDefault="00AD2BFA" w:rsidP="001602A0">
            <w:pPr>
              <w:spacing w:after="240"/>
              <w:jc w:val="both"/>
              <w:rPr>
                <w:rFonts w:ascii="David" w:eastAsia="David" w:hAnsi="David" w:cs="David"/>
                <w:rtl/>
              </w:rPr>
            </w:pPr>
          </w:p>
        </w:tc>
      </w:tr>
      <w:tr w:rsidR="00AD2BFA" w14:paraId="4FAF56E3" w14:textId="77777777" w:rsidTr="00AD2BFA">
        <w:tc>
          <w:tcPr>
            <w:tcW w:w="1223" w:type="dxa"/>
          </w:tcPr>
          <w:p w14:paraId="2253442F" w14:textId="77777777" w:rsidR="00AD2BFA" w:rsidRDefault="00AD2BFA" w:rsidP="001602A0">
            <w:pPr>
              <w:spacing w:after="240"/>
              <w:jc w:val="both"/>
              <w:rPr>
                <w:rFonts w:ascii="David" w:eastAsia="David" w:hAnsi="David" w:cs="David"/>
                <w:rtl/>
              </w:rPr>
            </w:pPr>
          </w:p>
        </w:tc>
        <w:tc>
          <w:tcPr>
            <w:tcW w:w="1129" w:type="dxa"/>
          </w:tcPr>
          <w:p w14:paraId="6F6B7E03" w14:textId="77777777" w:rsidR="00AD2BFA" w:rsidRDefault="00AD2BFA" w:rsidP="001602A0">
            <w:pPr>
              <w:spacing w:after="240"/>
              <w:jc w:val="both"/>
              <w:rPr>
                <w:rFonts w:ascii="David" w:eastAsia="David" w:hAnsi="David" w:cs="David"/>
                <w:rtl/>
              </w:rPr>
            </w:pPr>
          </w:p>
        </w:tc>
        <w:tc>
          <w:tcPr>
            <w:tcW w:w="1484" w:type="dxa"/>
          </w:tcPr>
          <w:p w14:paraId="09CE291C" w14:textId="77777777" w:rsidR="00AD2BFA" w:rsidRDefault="00AD2BFA" w:rsidP="001602A0">
            <w:pPr>
              <w:spacing w:after="240"/>
              <w:jc w:val="both"/>
              <w:rPr>
                <w:rFonts w:ascii="David" w:eastAsia="David" w:hAnsi="David" w:cs="David"/>
                <w:rtl/>
              </w:rPr>
            </w:pPr>
          </w:p>
        </w:tc>
        <w:tc>
          <w:tcPr>
            <w:tcW w:w="1478" w:type="dxa"/>
          </w:tcPr>
          <w:p w14:paraId="739A6F3F" w14:textId="77777777" w:rsidR="00AD2BFA" w:rsidRDefault="00AD2BFA" w:rsidP="001602A0">
            <w:pPr>
              <w:spacing w:after="240"/>
              <w:jc w:val="both"/>
              <w:rPr>
                <w:rFonts w:ascii="David" w:eastAsia="David" w:hAnsi="David" w:cs="David"/>
                <w:rtl/>
              </w:rPr>
            </w:pPr>
          </w:p>
        </w:tc>
        <w:tc>
          <w:tcPr>
            <w:tcW w:w="1474" w:type="dxa"/>
          </w:tcPr>
          <w:p w14:paraId="06AAB029" w14:textId="77777777" w:rsidR="00AD2BFA" w:rsidRDefault="00AD2BFA" w:rsidP="001602A0">
            <w:pPr>
              <w:spacing w:after="240"/>
              <w:jc w:val="both"/>
              <w:rPr>
                <w:rFonts w:ascii="David" w:eastAsia="David" w:hAnsi="David" w:cs="David"/>
                <w:rtl/>
              </w:rPr>
            </w:pPr>
          </w:p>
        </w:tc>
        <w:tc>
          <w:tcPr>
            <w:tcW w:w="2420" w:type="dxa"/>
          </w:tcPr>
          <w:p w14:paraId="5D34DA80" w14:textId="77777777" w:rsidR="00AD2BFA" w:rsidRDefault="00AD2BFA" w:rsidP="001602A0">
            <w:pPr>
              <w:spacing w:after="240"/>
              <w:jc w:val="both"/>
              <w:rPr>
                <w:rFonts w:ascii="David" w:eastAsia="David" w:hAnsi="David" w:cs="David"/>
                <w:rtl/>
              </w:rPr>
            </w:pPr>
          </w:p>
        </w:tc>
      </w:tr>
      <w:tr w:rsidR="00AD2BFA" w14:paraId="77F8DE1C" w14:textId="77777777" w:rsidTr="00AD2BFA">
        <w:tc>
          <w:tcPr>
            <w:tcW w:w="1223" w:type="dxa"/>
          </w:tcPr>
          <w:p w14:paraId="14A51C02" w14:textId="77777777" w:rsidR="00AD2BFA" w:rsidRDefault="00AD2BFA" w:rsidP="001602A0">
            <w:pPr>
              <w:spacing w:after="240"/>
              <w:jc w:val="both"/>
              <w:rPr>
                <w:rFonts w:ascii="David" w:eastAsia="David" w:hAnsi="David" w:cs="David"/>
                <w:rtl/>
              </w:rPr>
            </w:pPr>
          </w:p>
        </w:tc>
        <w:tc>
          <w:tcPr>
            <w:tcW w:w="1129" w:type="dxa"/>
          </w:tcPr>
          <w:p w14:paraId="1D302E87" w14:textId="77777777" w:rsidR="00AD2BFA" w:rsidRDefault="00AD2BFA" w:rsidP="001602A0">
            <w:pPr>
              <w:spacing w:after="240"/>
              <w:jc w:val="both"/>
              <w:rPr>
                <w:rFonts w:ascii="David" w:eastAsia="David" w:hAnsi="David" w:cs="David"/>
                <w:rtl/>
              </w:rPr>
            </w:pPr>
          </w:p>
        </w:tc>
        <w:tc>
          <w:tcPr>
            <w:tcW w:w="1484" w:type="dxa"/>
          </w:tcPr>
          <w:p w14:paraId="5C75B48D" w14:textId="77777777" w:rsidR="00AD2BFA" w:rsidRDefault="00AD2BFA" w:rsidP="001602A0">
            <w:pPr>
              <w:spacing w:after="240"/>
              <w:jc w:val="both"/>
              <w:rPr>
                <w:rFonts w:ascii="David" w:eastAsia="David" w:hAnsi="David" w:cs="David"/>
                <w:rtl/>
              </w:rPr>
            </w:pPr>
          </w:p>
        </w:tc>
        <w:tc>
          <w:tcPr>
            <w:tcW w:w="1478" w:type="dxa"/>
          </w:tcPr>
          <w:p w14:paraId="4FC06EE7" w14:textId="77777777" w:rsidR="00AD2BFA" w:rsidRDefault="00AD2BFA" w:rsidP="001602A0">
            <w:pPr>
              <w:spacing w:after="240"/>
              <w:jc w:val="both"/>
              <w:rPr>
                <w:rFonts w:ascii="David" w:eastAsia="David" w:hAnsi="David" w:cs="David"/>
                <w:rtl/>
              </w:rPr>
            </w:pPr>
          </w:p>
        </w:tc>
        <w:tc>
          <w:tcPr>
            <w:tcW w:w="1474" w:type="dxa"/>
          </w:tcPr>
          <w:p w14:paraId="246B6598" w14:textId="77777777" w:rsidR="00AD2BFA" w:rsidRDefault="00AD2BFA" w:rsidP="001602A0">
            <w:pPr>
              <w:spacing w:after="240"/>
              <w:jc w:val="both"/>
              <w:rPr>
                <w:rFonts w:ascii="David" w:eastAsia="David" w:hAnsi="David" w:cs="David"/>
                <w:rtl/>
              </w:rPr>
            </w:pPr>
          </w:p>
        </w:tc>
        <w:tc>
          <w:tcPr>
            <w:tcW w:w="2420" w:type="dxa"/>
          </w:tcPr>
          <w:p w14:paraId="47252B3F" w14:textId="77777777" w:rsidR="00AD2BFA" w:rsidRDefault="00AD2BFA" w:rsidP="001602A0">
            <w:pPr>
              <w:spacing w:after="240"/>
              <w:jc w:val="both"/>
              <w:rPr>
                <w:rFonts w:ascii="David" w:eastAsia="David" w:hAnsi="David" w:cs="David"/>
                <w:rtl/>
              </w:rPr>
            </w:pPr>
          </w:p>
        </w:tc>
      </w:tr>
      <w:bookmarkEnd w:id="264"/>
      <w:bookmarkEnd w:id="267"/>
      <w:bookmarkEnd w:id="268"/>
    </w:tbl>
    <w:p w14:paraId="216DCA4A" w14:textId="77777777" w:rsidR="00C8257C" w:rsidRPr="00D8320C" w:rsidRDefault="00C8257C" w:rsidP="00F552FA">
      <w:pPr>
        <w:pStyle w:val="1fc"/>
        <w:rPr>
          <w:rtl/>
        </w:rPr>
      </w:pPr>
    </w:p>
    <w:p w14:paraId="0BF644F0" w14:textId="61FF330C" w:rsidR="009B4F63" w:rsidRDefault="00AD2BFA" w:rsidP="005A33AD">
      <w:pPr>
        <w:pStyle w:val="114"/>
      </w:pPr>
      <w:bookmarkStart w:id="269" w:name="MafteachLechisuvTavhinimAcher3_1"/>
      <w:bookmarkStart w:id="270" w:name="show_TavhinimAcher3_2"/>
      <w:bookmarkStart w:id="271" w:name="show_TavhinimAcherB3"/>
      <w:r w:rsidRPr="00ED3AFA">
        <w:rPr>
          <w:rtl/>
        </w:rPr>
        <w:t xml:space="preserve">המציע מתבקש לפרט עד 5 עבודות שבוצעו ב - 5 השנים האחרונות </w:t>
      </w:r>
      <w:r>
        <w:rPr>
          <w:rFonts w:hint="cs"/>
          <w:rtl/>
        </w:rPr>
        <w:t xml:space="preserve">של </w:t>
      </w:r>
      <w:r w:rsidRPr="00ED3AFA">
        <w:rPr>
          <w:rtl/>
        </w:rPr>
        <w:t>הגשת חוות דעת כלכליות לבתי משפט</w:t>
      </w:r>
      <w:r>
        <w:rPr>
          <w:rFonts w:hint="cs"/>
          <w:rtl/>
        </w:rPr>
        <w:t xml:space="preserve"> או בהליכים משפטיים כגון: בוררות, בנוגע ל</w:t>
      </w:r>
      <w:r w:rsidRPr="00ED3AFA">
        <w:rPr>
          <w:rtl/>
        </w:rPr>
        <w:t xml:space="preserve">פרויקטים </w:t>
      </w:r>
      <w:r>
        <w:rPr>
          <w:rFonts w:hint="cs"/>
          <w:rtl/>
        </w:rPr>
        <w:t xml:space="preserve">כלכליים </w:t>
      </w:r>
      <w:r w:rsidRPr="00ED3AFA">
        <w:rPr>
          <w:rtl/>
        </w:rPr>
        <w:t>משמעותיים</w:t>
      </w:r>
    </w:p>
    <w:p w14:paraId="01BF6CAE" w14:textId="77777777" w:rsidR="00C8257C" w:rsidRPr="00D8320C" w:rsidRDefault="00901105" w:rsidP="009B4F63">
      <w:pPr>
        <w:pStyle w:val="114"/>
        <w:numPr>
          <w:ilvl w:val="0"/>
          <w:numId w:val="0"/>
        </w:numPr>
        <w:ind w:left="1050"/>
      </w:pPr>
      <w:r>
        <w:rPr>
          <w:rFonts w:hint="cs"/>
          <w:rtl/>
        </w:rPr>
        <w:t xml:space="preserve">חלוקת הניקוד בסעיף זה תבוצע לפי הפירוט הבא: </w:t>
      </w:r>
    </w:p>
    <w:p w14:paraId="27B8F93F" w14:textId="77777777" w:rsidR="00901166" w:rsidRDefault="00901105" w:rsidP="001602A0">
      <w:pPr>
        <w:pStyle w:val="114"/>
        <w:numPr>
          <w:ilvl w:val="0"/>
          <w:numId w:val="0"/>
        </w:numPr>
        <w:ind w:left="1050"/>
        <w:rPr>
          <w:rtl/>
        </w:rPr>
      </w:pPr>
      <w:r>
        <w:rPr>
          <w:rFonts w:hint="cs"/>
          <w:rtl/>
        </w:rPr>
        <w:lastRenderedPageBreak/>
        <w:t xml:space="preserve">עבור כל עבודה שתוצג יינתנו </w:t>
      </w:r>
      <w:r w:rsidR="001602A0">
        <w:rPr>
          <w:rFonts w:hint="cs"/>
          <w:rtl/>
        </w:rPr>
        <w:t>4</w:t>
      </w:r>
      <w:r>
        <w:rPr>
          <w:rFonts w:hint="cs"/>
          <w:rtl/>
        </w:rPr>
        <w:t xml:space="preserve"> נקודות, עד לניקוד מקסימלי של </w:t>
      </w:r>
      <w:r w:rsidR="001602A0">
        <w:rPr>
          <w:rFonts w:hint="cs"/>
          <w:rtl/>
        </w:rPr>
        <w:t>2</w:t>
      </w:r>
      <w:r>
        <w:rPr>
          <w:rFonts w:hint="cs"/>
          <w:rtl/>
        </w:rPr>
        <w:t xml:space="preserve">0 נקודות. </w:t>
      </w:r>
    </w:p>
    <w:bookmarkEnd w:id="269"/>
    <w:p w14:paraId="7E3EBBE7" w14:textId="77777777" w:rsidR="00901166" w:rsidRDefault="00901105" w:rsidP="001602A0">
      <w:pPr>
        <w:pStyle w:val="114"/>
        <w:numPr>
          <w:ilvl w:val="0"/>
          <w:numId w:val="0"/>
        </w:numPr>
        <w:ind w:left="1050"/>
        <w:rPr>
          <w:rtl/>
        </w:rPr>
      </w:pPr>
      <w:r>
        <w:rPr>
          <w:rFonts w:hint="cs"/>
          <w:rtl/>
        </w:rPr>
        <w:t xml:space="preserve">משקל - </w:t>
      </w:r>
      <w:bookmarkStart w:id="272" w:name="MishkalTavhinimAcher3_1"/>
      <w:r w:rsidR="001602A0">
        <w:rPr>
          <w:rFonts w:hint="cs"/>
          <w:rtl/>
        </w:rPr>
        <w:t>2</w:t>
      </w:r>
      <w:r>
        <w:rPr>
          <w:rFonts w:hint="cs"/>
          <w:rtl/>
        </w:rPr>
        <w:t>0</w:t>
      </w:r>
      <w:bookmarkEnd w:id="272"/>
      <w:r>
        <w:rPr>
          <w:rFonts w:hint="cs"/>
          <w:rtl/>
        </w:rPr>
        <w:t xml:space="preserve">%. </w:t>
      </w:r>
    </w:p>
    <w:p w14:paraId="47BB91D7" w14:textId="77777777" w:rsidR="00901166" w:rsidRDefault="00901105">
      <w:pPr>
        <w:spacing w:after="240" w:line="360" w:lineRule="auto"/>
        <w:jc w:val="both"/>
        <w:rPr>
          <w:rFonts w:ascii="David" w:eastAsia="David" w:hAnsi="David" w:cs="David"/>
          <w:rtl/>
        </w:rPr>
      </w:pPr>
      <w:bookmarkStart w:id="273" w:name="html_TavchinTnay3"/>
      <w:bookmarkStart w:id="274" w:name="show_TavchinHtmlTnay3"/>
      <w:r>
        <w:rPr>
          <w:rFonts w:ascii="David" w:eastAsia="David" w:hAnsi="David" w:cs="David"/>
          <w:rtl/>
        </w:rPr>
        <w:t>לצורך הוכחת עמידה בתנאי יש למלא את הטבלה הבאה:</w:t>
      </w:r>
    </w:p>
    <w:tbl>
      <w:tblPr>
        <w:tblStyle w:val="affff4"/>
        <w:bidiVisual/>
        <w:tblW w:w="9208" w:type="dxa"/>
        <w:tblInd w:w="195" w:type="dxa"/>
        <w:tblLook w:val="04A0" w:firstRow="1" w:lastRow="0" w:firstColumn="1" w:lastColumn="0" w:noHBand="0" w:noVBand="1"/>
      </w:tblPr>
      <w:tblGrid>
        <w:gridCol w:w="1223"/>
        <w:gridCol w:w="1129"/>
        <w:gridCol w:w="1484"/>
        <w:gridCol w:w="1478"/>
        <w:gridCol w:w="1474"/>
        <w:gridCol w:w="2420"/>
      </w:tblGrid>
      <w:tr w:rsidR="00AD2BFA" w14:paraId="22B5DA50" w14:textId="77777777" w:rsidTr="00AD2BFA">
        <w:tc>
          <w:tcPr>
            <w:tcW w:w="1223" w:type="dxa"/>
          </w:tcPr>
          <w:p w14:paraId="01D6C7F1" w14:textId="77777777" w:rsidR="00AD2BFA" w:rsidRPr="004C403F" w:rsidRDefault="00AD2BFA" w:rsidP="001602A0">
            <w:pPr>
              <w:spacing w:after="240"/>
              <w:jc w:val="both"/>
              <w:rPr>
                <w:rFonts w:ascii="David" w:eastAsia="David" w:hAnsi="David" w:cs="David"/>
                <w:b/>
                <w:bCs/>
                <w:rtl/>
              </w:rPr>
            </w:pPr>
            <w:r w:rsidRPr="004C403F">
              <w:rPr>
                <w:rFonts w:ascii="David" w:eastAsia="David" w:hAnsi="David" w:cs="David" w:hint="cs"/>
                <w:b/>
                <w:bCs/>
                <w:rtl/>
              </w:rPr>
              <w:t>שם הלקוח</w:t>
            </w:r>
          </w:p>
        </w:tc>
        <w:tc>
          <w:tcPr>
            <w:tcW w:w="1129" w:type="dxa"/>
          </w:tcPr>
          <w:p w14:paraId="27C10C12" w14:textId="77777777" w:rsidR="00AD2BFA" w:rsidRPr="004C403F" w:rsidRDefault="00AD2BFA" w:rsidP="001602A0">
            <w:pPr>
              <w:spacing w:after="240"/>
              <w:jc w:val="both"/>
              <w:rPr>
                <w:rFonts w:ascii="David" w:eastAsia="David" w:hAnsi="David" w:cs="David"/>
                <w:b/>
                <w:bCs/>
                <w:rtl/>
              </w:rPr>
            </w:pPr>
            <w:r>
              <w:rPr>
                <w:rFonts w:ascii="David" w:eastAsia="David" w:hAnsi="David" w:cs="David" w:hint="cs"/>
                <w:b/>
                <w:bCs/>
                <w:rtl/>
              </w:rPr>
              <w:t>איש הצוות שביצע את העבודה</w:t>
            </w:r>
          </w:p>
        </w:tc>
        <w:tc>
          <w:tcPr>
            <w:tcW w:w="1484" w:type="dxa"/>
          </w:tcPr>
          <w:p w14:paraId="33F8C5C4" w14:textId="77777777" w:rsidR="00AD2BFA" w:rsidRPr="004C403F" w:rsidRDefault="00AD2BFA" w:rsidP="001602A0">
            <w:pPr>
              <w:spacing w:after="240"/>
              <w:jc w:val="both"/>
              <w:rPr>
                <w:rFonts w:ascii="David" w:eastAsia="David" w:hAnsi="David" w:cs="David"/>
                <w:b/>
                <w:bCs/>
                <w:rtl/>
              </w:rPr>
            </w:pPr>
            <w:r w:rsidRPr="004C403F">
              <w:rPr>
                <w:rFonts w:ascii="David" w:eastAsia="David" w:hAnsi="David" w:cs="David" w:hint="cs"/>
                <w:b/>
                <w:bCs/>
                <w:rtl/>
              </w:rPr>
              <w:t>תקופת מתן השירות (יש לציין תקופה מחודש ושנה ועד חודש ושנה)</w:t>
            </w:r>
          </w:p>
        </w:tc>
        <w:tc>
          <w:tcPr>
            <w:tcW w:w="1478" w:type="dxa"/>
          </w:tcPr>
          <w:p w14:paraId="2D90FCD9" w14:textId="77777777" w:rsidR="00AD2BFA" w:rsidRPr="004C403F" w:rsidRDefault="00AD2BFA" w:rsidP="001602A0">
            <w:pPr>
              <w:spacing w:after="240"/>
              <w:jc w:val="both"/>
              <w:rPr>
                <w:rFonts w:ascii="David" w:eastAsia="David" w:hAnsi="David" w:cs="David"/>
                <w:b/>
                <w:bCs/>
                <w:rtl/>
              </w:rPr>
            </w:pPr>
            <w:r w:rsidRPr="004C403F">
              <w:rPr>
                <w:rFonts w:ascii="David" w:eastAsia="David" w:hAnsi="David" w:cs="David" w:hint="cs"/>
                <w:b/>
                <w:bCs/>
                <w:rtl/>
              </w:rPr>
              <w:t>תיאור תמציתי של מהות העבודה</w:t>
            </w:r>
          </w:p>
        </w:tc>
        <w:tc>
          <w:tcPr>
            <w:tcW w:w="1474" w:type="dxa"/>
          </w:tcPr>
          <w:p w14:paraId="2E40CC40" w14:textId="77777777" w:rsidR="00AD2BFA" w:rsidRPr="004C403F" w:rsidRDefault="00AD2BFA" w:rsidP="00813ACD">
            <w:pPr>
              <w:spacing w:after="240"/>
              <w:jc w:val="both"/>
              <w:rPr>
                <w:rFonts w:ascii="David" w:eastAsia="David" w:hAnsi="David" w:cs="David"/>
                <w:b/>
                <w:bCs/>
                <w:rtl/>
              </w:rPr>
            </w:pPr>
            <w:r w:rsidRPr="004C403F">
              <w:rPr>
                <w:rFonts w:ascii="David" w:eastAsia="David" w:hAnsi="David" w:cs="David" w:hint="cs"/>
                <w:b/>
                <w:bCs/>
                <w:rtl/>
              </w:rPr>
              <w:t>היקף</w:t>
            </w:r>
            <w:r>
              <w:rPr>
                <w:rFonts w:ascii="David" w:eastAsia="David" w:hAnsi="David" w:cs="David" w:hint="cs"/>
                <w:b/>
                <w:bCs/>
                <w:rtl/>
              </w:rPr>
              <w:t xml:space="preserve"> </w:t>
            </w:r>
            <w:r w:rsidRPr="004C403F">
              <w:rPr>
                <w:rFonts w:ascii="David" w:eastAsia="David" w:hAnsi="David" w:cs="David" w:hint="cs"/>
                <w:b/>
                <w:bCs/>
                <w:rtl/>
              </w:rPr>
              <w:t>העבודה</w:t>
            </w:r>
          </w:p>
        </w:tc>
        <w:tc>
          <w:tcPr>
            <w:tcW w:w="2420" w:type="dxa"/>
          </w:tcPr>
          <w:p w14:paraId="06E88EAB" w14:textId="77777777" w:rsidR="00AD2BFA" w:rsidRPr="004C403F" w:rsidRDefault="00AD2BFA" w:rsidP="001602A0">
            <w:pPr>
              <w:spacing w:after="240"/>
              <w:jc w:val="both"/>
              <w:rPr>
                <w:rFonts w:ascii="David" w:eastAsia="David" w:hAnsi="David" w:cs="David"/>
                <w:b/>
                <w:bCs/>
                <w:rtl/>
              </w:rPr>
            </w:pPr>
            <w:r>
              <w:rPr>
                <w:rFonts w:ascii="David" w:eastAsia="David" w:hAnsi="David" w:cs="David" w:hint="cs"/>
                <w:b/>
                <w:bCs/>
                <w:rtl/>
              </w:rPr>
              <w:t>איש קשר של הלקוח שיכול להעיד על ביצוע העבודה ופרטי התקשרות</w:t>
            </w:r>
          </w:p>
        </w:tc>
      </w:tr>
      <w:tr w:rsidR="00AD2BFA" w14:paraId="12B5A6E5" w14:textId="77777777" w:rsidTr="00AD2BFA">
        <w:trPr>
          <w:trHeight w:val="225"/>
        </w:trPr>
        <w:tc>
          <w:tcPr>
            <w:tcW w:w="1223" w:type="dxa"/>
          </w:tcPr>
          <w:p w14:paraId="3584FEA3" w14:textId="77777777" w:rsidR="00AD2BFA" w:rsidRDefault="00AD2BFA" w:rsidP="001602A0">
            <w:pPr>
              <w:spacing w:after="240"/>
              <w:jc w:val="both"/>
              <w:rPr>
                <w:rFonts w:ascii="David" w:eastAsia="David" w:hAnsi="David" w:cs="David"/>
                <w:rtl/>
              </w:rPr>
            </w:pPr>
          </w:p>
        </w:tc>
        <w:tc>
          <w:tcPr>
            <w:tcW w:w="1129" w:type="dxa"/>
          </w:tcPr>
          <w:p w14:paraId="4A29894F" w14:textId="77777777" w:rsidR="00AD2BFA" w:rsidRDefault="00AD2BFA" w:rsidP="001602A0">
            <w:pPr>
              <w:spacing w:after="240"/>
              <w:jc w:val="both"/>
              <w:rPr>
                <w:rFonts w:ascii="David" w:eastAsia="David" w:hAnsi="David" w:cs="David"/>
                <w:rtl/>
              </w:rPr>
            </w:pPr>
          </w:p>
        </w:tc>
        <w:tc>
          <w:tcPr>
            <w:tcW w:w="1484" w:type="dxa"/>
          </w:tcPr>
          <w:p w14:paraId="36856A3A" w14:textId="77777777" w:rsidR="00AD2BFA" w:rsidRDefault="00AD2BFA" w:rsidP="001602A0">
            <w:pPr>
              <w:spacing w:after="240"/>
              <w:jc w:val="both"/>
              <w:rPr>
                <w:rFonts w:ascii="David" w:eastAsia="David" w:hAnsi="David" w:cs="David"/>
                <w:rtl/>
              </w:rPr>
            </w:pPr>
          </w:p>
        </w:tc>
        <w:tc>
          <w:tcPr>
            <w:tcW w:w="1478" w:type="dxa"/>
          </w:tcPr>
          <w:p w14:paraId="04D242BD" w14:textId="77777777" w:rsidR="00AD2BFA" w:rsidRDefault="00AD2BFA" w:rsidP="001602A0">
            <w:pPr>
              <w:spacing w:after="240"/>
              <w:jc w:val="both"/>
              <w:rPr>
                <w:rFonts w:ascii="David" w:eastAsia="David" w:hAnsi="David" w:cs="David"/>
                <w:rtl/>
              </w:rPr>
            </w:pPr>
          </w:p>
        </w:tc>
        <w:tc>
          <w:tcPr>
            <w:tcW w:w="1474" w:type="dxa"/>
          </w:tcPr>
          <w:p w14:paraId="115708AE" w14:textId="77777777" w:rsidR="00AD2BFA" w:rsidRDefault="00AD2BFA" w:rsidP="001602A0">
            <w:pPr>
              <w:spacing w:after="240"/>
              <w:jc w:val="both"/>
              <w:rPr>
                <w:rFonts w:ascii="David" w:eastAsia="David" w:hAnsi="David" w:cs="David"/>
                <w:rtl/>
              </w:rPr>
            </w:pPr>
          </w:p>
        </w:tc>
        <w:tc>
          <w:tcPr>
            <w:tcW w:w="2420" w:type="dxa"/>
          </w:tcPr>
          <w:p w14:paraId="52F4C1A5" w14:textId="77777777" w:rsidR="00AD2BFA" w:rsidRDefault="00AD2BFA" w:rsidP="001602A0">
            <w:pPr>
              <w:spacing w:after="240"/>
              <w:jc w:val="both"/>
              <w:rPr>
                <w:rFonts w:ascii="David" w:eastAsia="David" w:hAnsi="David" w:cs="David"/>
                <w:rtl/>
              </w:rPr>
            </w:pPr>
          </w:p>
        </w:tc>
      </w:tr>
      <w:tr w:rsidR="00AD2BFA" w14:paraId="1D1934E5" w14:textId="77777777" w:rsidTr="00AD2BFA">
        <w:tc>
          <w:tcPr>
            <w:tcW w:w="1223" w:type="dxa"/>
          </w:tcPr>
          <w:p w14:paraId="5DD04B66" w14:textId="77777777" w:rsidR="00AD2BFA" w:rsidRDefault="00AD2BFA" w:rsidP="001602A0">
            <w:pPr>
              <w:spacing w:after="240"/>
              <w:jc w:val="both"/>
              <w:rPr>
                <w:rFonts w:ascii="David" w:eastAsia="David" w:hAnsi="David" w:cs="David"/>
                <w:rtl/>
              </w:rPr>
            </w:pPr>
          </w:p>
        </w:tc>
        <w:tc>
          <w:tcPr>
            <w:tcW w:w="1129" w:type="dxa"/>
          </w:tcPr>
          <w:p w14:paraId="1AE96857" w14:textId="77777777" w:rsidR="00AD2BFA" w:rsidRDefault="00AD2BFA" w:rsidP="001602A0">
            <w:pPr>
              <w:spacing w:after="240"/>
              <w:jc w:val="both"/>
              <w:rPr>
                <w:rFonts w:ascii="David" w:eastAsia="David" w:hAnsi="David" w:cs="David"/>
                <w:rtl/>
              </w:rPr>
            </w:pPr>
          </w:p>
        </w:tc>
        <w:tc>
          <w:tcPr>
            <w:tcW w:w="1484" w:type="dxa"/>
          </w:tcPr>
          <w:p w14:paraId="075494BF" w14:textId="77777777" w:rsidR="00AD2BFA" w:rsidRDefault="00AD2BFA" w:rsidP="001602A0">
            <w:pPr>
              <w:spacing w:after="240"/>
              <w:jc w:val="both"/>
              <w:rPr>
                <w:rFonts w:ascii="David" w:eastAsia="David" w:hAnsi="David" w:cs="David"/>
                <w:rtl/>
              </w:rPr>
            </w:pPr>
          </w:p>
        </w:tc>
        <w:tc>
          <w:tcPr>
            <w:tcW w:w="1478" w:type="dxa"/>
          </w:tcPr>
          <w:p w14:paraId="3898FE83" w14:textId="77777777" w:rsidR="00AD2BFA" w:rsidRDefault="00AD2BFA" w:rsidP="001602A0">
            <w:pPr>
              <w:spacing w:after="240"/>
              <w:jc w:val="both"/>
              <w:rPr>
                <w:rFonts w:ascii="David" w:eastAsia="David" w:hAnsi="David" w:cs="David"/>
                <w:rtl/>
              </w:rPr>
            </w:pPr>
          </w:p>
        </w:tc>
        <w:tc>
          <w:tcPr>
            <w:tcW w:w="1474" w:type="dxa"/>
          </w:tcPr>
          <w:p w14:paraId="6068B763" w14:textId="77777777" w:rsidR="00AD2BFA" w:rsidRDefault="00AD2BFA" w:rsidP="001602A0">
            <w:pPr>
              <w:spacing w:after="240"/>
              <w:jc w:val="both"/>
              <w:rPr>
                <w:rFonts w:ascii="David" w:eastAsia="David" w:hAnsi="David" w:cs="David"/>
                <w:rtl/>
              </w:rPr>
            </w:pPr>
          </w:p>
        </w:tc>
        <w:tc>
          <w:tcPr>
            <w:tcW w:w="2420" w:type="dxa"/>
          </w:tcPr>
          <w:p w14:paraId="2C503BF7" w14:textId="77777777" w:rsidR="00AD2BFA" w:rsidRDefault="00AD2BFA" w:rsidP="001602A0">
            <w:pPr>
              <w:spacing w:after="240"/>
              <w:jc w:val="both"/>
              <w:rPr>
                <w:rFonts w:ascii="David" w:eastAsia="David" w:hAnsi="David" w:cs="David"/>
                <w:rtl/>
              </w:rPr>
            </w:pPr>
          </w:p>
        </w:tc>
      </w:tr>
      <w:tr w:rsidR="00AD2BFA" w14:paraId="045220EF" w14:textId="77777777" w:rsidTr="00AD2BFA">
        <w:tc>
          <w:tcPr>
            <w:tcW w:w="1223" w:type="dxa"/>
          </w:tcPr>
          <w:p w14:paraId="6B0EF793" w14:textId="77777777" w:rsidR="00AD2BFA" w:rsidRDefault="00AD2BFA" w:rsidP="001602A0">
            <w:pPr>
              <w:spacing w:after="240"/>
              <w:jc w:val="both"/>
              <w:rPr>
                <w:rFonts w:ascii="David" w:eastAsia="David" w:hAnsi="David" w:cs="David"/>
                <w:rtl/>
              </w:rPr>
            </w:pPr>
          </w:p>
        </w:tc>
        <w:tc>
          <w:tcPr>
            <w:tcW w:w="1129" w:type="dxa"/>
          </w:tcPr>
          <w:p w14:paraId="383CC00F" w14:textId="77777777" w:rsidR="00AD2BFA" w:rsidRDefault="00AD2BFA" w:rsidP="001602A0">
            <w:pPr>
              <w:spacing w:after="240"/>
              <w:jc w:val="both"/>
              <w:rPr>
                <w:rFonts w:ascii="David" w:eastAsia="David" w:hAnsi="David" w:cs="David"/>
                <w:rtl/>
              </w:rPr>
            </w:pPr>
          </w:p>
        </w:tc>
        <w:tc>
          <w:tcPr>
            <w:tcW w:w="1484" w:type="dxa"/>
          </w:tcPr>
          <w:p w14:paraId="0DA0CA75" w14:textId="77777777" w:rsidR="00AD2BFA" w:rsidRDefault="00AD2BFA" w:rsidP="001602A0">
            <w:pPr>
              <w:spacing w:after="240"/>
              <w:jc w:val="both"/>
              <w:rPr>
                <w:rFonts w:ascii="David" w:eastAsia="David" w:hAnsi="David" w:cs="David"/>
                <w:rtl/>
              </w:rPr>
            </w:pPr>
          </w:p>
        </w:tc>
        <w:tc>
          <w:tcPr>
            <w:tcW w:w="1478" w:type="dxa"/>
          </w:tcPr>
          <w:p w14:paraId="0F4AE3A1" w14:textId="77777777" w:rsidR="00AD2BFA" w:rsidRDefault="00AD2BFA" w:rsidP="001602A0">
            <w:pPr>
              <w:spacing w:after="240"/>
              <w:jc w:val="both"/>
              <w:rPr>
                <w:rFonts w:ascii="David" w:eastAsia="David" w:hAnsi="David" w:cs="David"/>
                <w:rtl/>
              </w:rPr>
            </w:pPr>
          </w:p>
        </w:tc>
        <w:tc>
          <w:tcPr>
            <w:tcW w:w="1474" w:type="dxa"/>
          </w:tcPr>
          <w:p w14:paraId="470B41F9" w14:textId="77777777" w:rsidR="00AD2BFA" w:rsidRDefault="00AD2BFA" w:rsidP="001602A0">
            <w:pPr>
              <w:spacing w:after="240"/>
              <w:jc w:val="both"/>
              <w:rPr>
                <w:rFonts w:ascii="David" w:eastAsia="David" w:hAnsi="David" w:cs="David"/>
                <w:rtl/>
              </w:rPr>
            </w:pPr>
          </w:p>
        </w:tc>
        <w:tc>
          <w:tcPr>
            <w:tcW w:w="2420" w:type="dxa"/>
          </w:tcPr>
          <w:p w14:paraId="15EEC6ED" w14:textId="77777777" w:rsidR="00AD2BFA" w:rsidRDefault="00AD2BFA" w:rsidP="001602A0">
            <w:pPr>
              <w:spacing w:after="240"/>
              <w:jc w:val="both"/>
              <w:rPr>
                <w:rFonts w:ascii="David" w:eastAsia="David" w:hAnsi="David" w:cs="David"/>
                <w:rtl/>
              </w:rPr>
            </w:pPr>
          </w:p>
        </w:tc>
      </w:tr>
      <w:tr w:rsidR="00AD2BFA" w14:paraId="6C03C668" w14:textId="77777777" w:rsidTr="00AD2BFA">
        <w:tc>
          <w:tcPr>
            <w:tcW w:w="1223" w:type="dxa"/>
          </w:tcPr>
          <w:p w14:paraId="5DC61217" w14:textId="77777777" w:rsidR="00AD2BFA" w:rsidRDefault="00AD2BFA" w:rsidP="001602A0">
            <w:pPr>
              <w:spacing w:after="240"/>
              <w:jc w:val="both"/>
              <w:rPr>
                <w:rFonts w:ascii="David" w:eastAsia="David" w:hAnsi="David" w:cs="David"/>
                <w:rtl/>
              </w:rPr>
            </w:pPr>
          </w:p>
        </w:tc>
        <w:tc>
          <w:tcPr>
            <w:tcW w:w="1129" w:type="dxa"/>
          </w:tcPr>
          <w:p w14:paraId="12B0EF13" w14:textId="77777777" w:rsidR="00AD2BFA" w:rsidRDefault="00AD2BFA" w:rsidP="001602A0">
            <w:pPr>
              <w:spacing w:after="240"/>
              <w:jc w:val="both"/>
              <w:rPr>
                <w:rFonts w:ascii="David" w:eastAsia="David" w:hAnsi="David" w:cs="David"/>
                <w:rtl/>
              </w:rPr>
            </w:pPr>
          </w:p>
        </w:tc>
        <w:tc>
          <w:tcPr>
            <w:tcW w:w="1484" w:type="dxa"/>
          </w:tcPr>
          <w:p w14:paraId="28D062E7" w14:textId="77777777" w:rsidR="00AD2BFA" w:rsidRDefault="00AD2BFA" w:rsidP="001602A0">
            <w:pPr>
              <w:spacing w:after="240"/>
              <w:jc w:val="both"/>
              <w:rPr>
                <w:rFonts w:ascii="David" w:eastAsia="David" w:hAnsi="David" w:cs="David"/>
                <w:rtl/>
              </w:rPr>
            </w:pPr>
          </w:p>
        </w:tc>
        <w:tc>
          <w:tcPr>
            <w:tcW w:w="1478" w:type="dxa"/>
          </w:tcPr>
          <w:p w14:paraId="05267DE6" w14:textId="77777777" w:rsidR="00AD2BFA" w:rsidRDefault="00AD2BFA" w:rsidP="001602A0">
            <w:pPr>
              <w:spacing w:after="240"/>
              <w:jc w:val="both"/>
              <w:rPr>
                <w:rFonts w:ascii="David" w:eastAsia="David" w:hAnsi="David" w:cs="David"/>
                <w:rtl/>
              </w:rPr>
            </w:pPr>
          </w:p>
        </w:tc>
        <w:tc>
          <w:tcPr>
            <w:tcW w:w="1474" w:type="dxa"/>
          </w:tcPr>
          <w:p w14:paraId="30B89A07" w14:textId="77777777" w:rsidR="00AD2BFA" w:rsidRDefault="00AD2BFA" w:rsidP="001602A0">
            <w:pPr>
              <w:spacing w:after="240"/>
              <w:jc w:val="both"/>
              <w:rPr>
                <w:rFonts w:ascii="David" w:eastAsia="David" w:hAnsi="David" w:cs="David"/>
                <w:rtl/>
              </w:rPr>
            </w:pPr>
          </w:p>
        </w:tc>
        <w:tc>
          <w:tcPr>
            <w:tcW w:w="2420" w:type="dxa"/>
          </w:tcPr>
          <w:p w14:paraId="34F9BE3C" w14:textId="77777777" w:rsidR="00AD2BFA" w:rsidRDefault="00AD2BFA" w:rsidP="001602A0">
            <w:pPr>
              <w:spacing w:after="240"/>
              <w:jc w:val="both"/>
              <w:rPr>
                <w:rFonts w:ascii="David" w:eastAsia="David" w:hAnsi="David" w:cs="David"/>
                <w:rtl/>
              </w:rPr>
            </w:pPr>
          </w:p>
        </w:tc>
      </w:tr>
      <w:tr w:rsidR="00AD2BFA" w14:paraId="5E2B98DB" w14:textId="77777777" w:rsidTr="00AD2BFA">
        <w:tc>
          <w:tcPr>
            <w:tcW w:w="1223" w:type="dxa"/>
          </w:tcPr>
          <w:p w14:paraId="67DF6FFA" w14:textId="77777777" w:rsidR="00AD2BFA" w:rsidRDefault="00AD2BFA" w:rsidP="001602A0">
            <w:pPr>
              <w:spacing w:after="240"/>
              <w:jc w:val="both"/>
              <w:rPr>
                <w:rFonts w:ascii="David" w:eastAsia="David" w:hAnsi="David" w:cs="David"/>
                <w:rtl/>
              </w:rPr>
            </w:pPr>
          </w:p>
        </w:tc>
        <w:tc>
          <w:tcPr>
            <w:tcW w:w="1129" w:type="dxa"/>
          </w:tcPr>
          <w:p w14:paraId="01D7AEC1" w14:textId="77777777" w:rsidR="00AD2BFA" w:rsidRDefault="00AD2BFA" w:rsidP="001602A0">
            <w:pPr>
              <w:spacing w:after="240"/>
              <w:jc w:val="both"/>
              <w:rPr>
                <w:rFonts w:ascii="David" w:eastAsia="David" w:hAnsi="David" w:cs="David"/>
                <w:rtl/>
              </w:rPr>
            </w:pPr>
          </w:p>
        </w:tc>
        <w:tc>
          <w:tcPr>
            <w:tcW w:w="1484" w:type="dxa"/>
          </w:tcPr>
          <w:p w14:paraId="4A57C8ED" w14:textId="77777777" w:rsidR="00AD2BFA" w:rsidRDefault="00AD2BFA" w:rsidP="001602A0">
            <w:pPr>
              <w:spacing w:after="240"/>
              <w:jc w:val="both"/>
              <w:rPr>
                <w:rFonts w:ascii="David" w:eastAsia="David" w:hAnsi="David" w:cs="David"/>
                <w:rtl/>
              </w:rPr>
            </w:pPr>
          </w:p>
        </w:tc>
        <w:tc>
          <w:tcPr>
            <w:tcW w:w="1478" w:type="dxa"/>
          </w:tcPr>
          <w:p w14:paraId="0FA8EAEB" w14:textId="77777777" w:rsidR="00AD2BFA" w:rsidRDefault="00AD2BFA" w:rsidP="001602A0">
            <w:pPr>
              <w:spacing w:after="240"/>
              <w:jc w:val="both"/>
              <w:rPr>
                <w:rFonts w:ascii="David" w:eastAsia="David" w:hAnsi="David" w:cs="David"/>
                <w:rtl/>
              </w:rPr>
            </w:pPr>
          </w:p>
        </w:tc>
        <w:tc>
          <w:tcPr>
            <w:tcW w:w="1474" w:type="dxa"/>
          </w:tcPr>
          <w:p w14:paraId="5E48E594" w14:textId="77777777" w:rsidR="00AD2BFA" w:rsidRDefault="00AD2BFA" w:rsidP="001602A0">
            <w:pPr>
              <w:spacing w:after="240"/>
              <w:jc w:val="both"/>
              <w:rPr>
                <w:rFonts w:ascii="David" w:eastAsia="David" w:hAnsi="David" w:cs="David"/>
                <w:rtl/>
              </w:rPr>
            </w:pPr>
          </w:p>
        </w:tc>
        <w:tc>
          <w:tcPr>
            <w:tcW w:w="2420" w:type="dxa"/>
          </w:tcPr>
          <w:p w14:paraId="2D9C3F0D" w14:textId="77777777" w:rsidR="00AD2BFA" w:rsidRDefault="00AD2BFA" w:rsidP="001602A0">
            <w:pPr>
              <w:spacing w:after="240"/>
              <w:jc w:val="both"/>
              <w:rPr>
                <w:rFonts w:ascii="David" w:eastAsia="David" w:hAnsi="David" w:cs="David"/>
                <w:rtl/>
              </w:rPr>
            </w:pPr>
          </w:p>
        </w:tc>
      </w:tr>
    </w:tbl>
    <w:p w14:paraId="4994002B" w14:textId="77777777" w:rsidR="00901166" w:rsidRDefault="00901105">
      <w:pPr>
        <w:spacing w:before="240" w:after="240" w:line="360" w:lineRule="auto"/>
        <w:jc w:val="both"/>
        <w:rPr>
          <w:rFonts w:ascii="David" w:eastAsia="David" w:hAnsi="David" w:cs="David"/>
        </w:rPr>
      </w:pPr>
      <w:r>
        <w:rPr>
          <w:rFonts w:ascii="David" w:eastAsia="David" w:hAnsi="David" w:cs="David"/>
          <w:rtl/>
        </w:rPr>
        <w:t> </w:t>
      </w:r>
    </w:p>
    <w:p w14:paraId="4DD76011" w14:textId="77777777" w:rsidR="00901166" w:rsidRDefault="00901105" w:rsidP="002D072C">
      <w:pPr>
        <w:spacing w:before="240" w:after="240" w:line="360" w:lineRule="auto"/>
        <w:jc w:val="both"/>
        <w:rPr>
          <w:rFonts w:ascii="David" w:eastAsia="David" w:hAnsi="David" w:cs="David"/>
        </w:rPr>
      </w:pPr>
      <w:r>
        <w:rPr>
          <w:rFonts w:ascii="David" w:eastAsia="David" w:hAnsi="David" w:cs="David"/>
          <w:b/>
          <w:bCs/>
          <w:rtl/>
        </w:rPr>
        <w:t>הנחיות אודות אופן מילויו הטבל</w:t>
      </w:r>
      <w:r w:rsidR="002D072C">
        <w:rPr>
          <w:rFonts w:ascii="David" w:eastAsia="David" w:hAnsi="David" w:cs="David" w:hint="cs"/>
          <w:b/>
          <w:bCs/>
          <w:rtl/>
        </w:rPr>
        <w:t>אות</w:t>
      </w:r>
      <w:r>
        <w:rPr>
          <w:rFonts w:ascii="David" w:eastAsia="David" w:hAnsi="David" w:cs="David"/>
          <w:b/>
          <w:bCs/>
          <w:rtl/>
        </w:rPr>
        <w:t>:</w:t>
      </w:r>
    </w:p>
    <w:p w14:paraId="5A8D3BF9" w14:textId="77777777" w:rsidR="00901166" w:rsidRDefault="00901105" w:rsidP="009B4F63">
      <w:pPr>
        <w:numPr>
          <w:ilvl w:val="0"/>
          <w:numId w:val="80"/>
        </w:numPr>
        <w:tabs>
          <w:tab w:val="num" w:pos="360"/>
        </w:tabs>
        <w:spacing w:before="240" w:line="360" w:lineRule="auto"/>
        <w:ind w:hanging="210"/>
        <w:jc w:val="both"/>
        <w:rPr>
          <w:rFonts w:ascii="David" w:eastAsia="David" w:hAnsi="David" w:cs="David"/>
        </w:rPr>
      </w:pPr>
      <w:r>
        <w:rPr>
          <w:rFonts w:ascii="David" w:eastAsia="David" w:hAnsi="David" w:cs="David"/>
          <w:rtl/>
        </w:rPr>
        <w:t>יש למלא את הטבלה בהתאם לפירוט הנדרש בה, אין להוסיף מידע שאינו רלוונטי.</w:t>
      </w:r>
    </w:p>
    <w:p w14:paraId="7742AA74" w14:textId="77777777" w:rsidR="00901166" w:rsidRDefault="00901105" w:rsidP="009B4F63">
      <w:pPr>
        <w:numPr>
          <w:ilvl w:val="0"/>
          <w:numId w:val="80"/>
        </w:numPr>
        <w:tabs>
          <w:tab w:val="num" w:pos="360"/>
        </w:tabs>
        <w:spacing w:line="360" w:lineRule="auto"/>
        <w:ind w:hanging="210"/>
        <w:jc w:val="both"/>
        <w:rPr>
          <w:rFonts w:ascii="David" w:eastAsia="David" w:hAnsi="David" w:cs="David"/>
        </w:rPr>
      </w:pPr>
      <w:r>
        <w:rPr>
          <w:rFonts w:ascii="David" w:eastAsia="David" w:hAnsi="David" w:cs="David"/>
          <w:rtl/>
        </w:rPr>
        <w:t>יש למלא את הטבלה בהתאם לכמות התאים המופיעים בה. ככל שיומלאו יותר תאים מהנדרש יבדקו רק התאים הראשונים שמולאו.</w:t>
      </w:r>
    </w:p>
    <w:p w14:paraId="53920CAA" w14:textId="77777777" w:rsidR="00901166" w:rsidRDefault="00901105" w:rsidP="009B4F63">
      <w:pPr>
        <w:numPr>
          <w:ilvl w:val="0"/>
          <w:numId w:val="80"/>
        </w:numPr>
        <w:tabs>
          <w:tab w:val="num" w:pos="360"/>
        </w:tabs>
        <w:spacing w:after="240" w:line="360" w:lineRule="auto"/>
        <w:ind w:hanging="210"/>
        <w:jc w:val="both"/>
        <w:rPr>
          <w:rFonts w:ascii="David" w:eastAsia="David" w:hAnsi="David" w:cs="David"/>
        </w:rPr>
      </w:pPr>
      <w:r>
        <w:rPr>
          <w:rFonts w:ascii="David" w:eastAsia="David" w:hAnsi="David" w:cs="David"/>
          <w:rtl/>
        </w:rPr>
        <w:t>ניתן להוסיף לאמור בטבלה כל מסמך או מידע רלוונטי, אשר יכול להעיד על המפורט בטבלה.</w:t>
      </w:r>
    </w:p>
    <w:p w14:paraId="0F283864" w14:textId="0F904D27" w:rsidR="00C8257C" w:rsidRPr="00D8320C" w:rsidRDefault="00901105" w:rsidP="00AD2BFA">
      <w:pPr>
        <w:pStyle w:val="1fc"/>
        <w:rPr>
          <w:rtl/>
        </w:rPr>
      </w:pPr>
      <w:r>
        <w:rPr>
          <w:rFonts w:hint="cs"/>
          <w:rtl/>
        </w:rPr>
        <w:t xml:space="preserve"> </w:t>
      </w:r>
      <w:bookmarkEnd w:id="270"/>
      <w:bookmarkEnd w:id="271"/>
      <w:bookmarkEnd w:id="273"/>
      <w:bookmarkEnd w:id="274"/>
    </w:p>
    <w:p w14:paraId="15081B23" w14:textId="02BD3716" w:rsidR="00C8257C" w:rsidRPr="00D8320C" w:rsidRDefault="00AD2BFA" w:rsidP="00AD2BFA">
      <w:pPr>
        <w:pStyle w:val="114"/>
      </w:pPr>
      <w:bookmarkStart w:id="275" w:name="TiurTnaiTavhinimAcher4_1"/>
      <w:bookmarkStart w:id="276" w:name="show_TavhinimAcherB4"/>
      <w:r>
        <w:rPr>
          <w:rFonts w:hint="cs"/>
          <w:bCs/>
          <w:rtl/>
        </w:rPr>
        <w:t>ראיון ו</w:t>
      </w:r>
      <w:r w:rsidR="00901105" w:rsidRPr="00D8320C">
        <w:rPr>
          <w:rFonts w:hint="cs"/>
          <w:bCs/>
          <w:rtl/>
        </w:rPr>
        <w:t>התרשמות כללית מההצעה</w:t>
      </w:r>
      <w:bookmarkEnd w:id="275"/>
      <w:r w:rsidR="00901105" w:rsidRPr="00D8320C">
        <w:rPr>
          <w:rtl/>
        </w:rPr>
        <w:t xml:space="preserve"> –</w:t>
      </w:r>
      <w:r w:rsidR="00901105" w:rsidRPr="00D8320C">
        <w:rPr>
          <w:rFonts w:hint="cs"/>
          <w:rtl/>
        </w:rPr>
        <w:t xml:space="preserve"> </w:t>
      </w:r>
      <w:bookmarkStart w:id="277" w:name="MafteachLechisuvTavhinimAcher4_1"/>
      <w:r w:rsidR="00901105">
        <w:rPr>
          <w:rFonts w:hint="cs"/>
          <w:rtl/>
        </w:rPr>
        <w:t xml:space="preserve">בין היתר, </w:t>
      </w:r>
      <w:bookmarkEnd w:id="277"/>
      <w:r w:rsidRPr="00EA3B0C">
        <w:rPr>
          <w:rtl/>
        </w:rPr>
        <w:t>יישקלו העניינים הבאים: ס</w:t>
      </w:r>
      <w:r>
        <w:rPr>
          <w:rFonts w:hint="cs"/>
          <w:rtl/>
        </w:rPr>
        <w:t>ד</w:t>
      </w:r>
      <w:r w:rsidRPr="00EA3B0C">
        <w:rPr>
          <w:rtl/>
        </w:rPr>
        <w:t>ר ונראות של ההצעה, התרשמות המזמין מיכולתו של המציע לבצע את השירותים הנדרשים במהירות, ביעילות ובמקצועיות</w:t>
      </w:r>
      <w:r>
        <w:rPr>
          <w:rFonts w:hint="cs"/>
          <w:rtl/>
        </w:rPr>
        <w:t>, יחסי אנוש ותקשורת בין אישית.</w:t>
      </w:r>
      <w:r w:rsidR="00901105">
        <w:rPr>
          <w:rFonts w:hint="cs"/>
          <w:rtl/>
        </w:rPr>
        <w:t xml:space="preserve"> </w:t>
      </w:r>
      <w:r w:rsidR="00901105">
        <w:rPr>
          <w:rtl/>
        </w:rPr>
        <w:t>–</w:t>
      </w:r>
      <w:r w:rsidR="00901105">
        <w:rPr>
          <w:rFonts w:hint="cs"/>
          <w:rtl/>
        </w:rPr>
        <w:t xml:space="preserve"> משקל - </w:t>
      </w:r>
      <w:bookmarkStart w:id="278" w:name="MishkalTavhinimAcher4_1"/>
      <w:r w:rsidR="00901105">
        <w:rPr>
          <w:rFonts w:hint="cs"/>
          <w:rtl/>
        </w:rPr>
        <w:t>10</w:t>
      </w:r>
      <w:bookmarkEnd w:id="278"/>
      <w:r w:rsidR="00901105">
        <w:rPr>
          <w:rFonts w:hint="cs"/>
          <w:rtl/>
        </w:rPr>
        <w:t xml:space="preserve">%. </w:t>
      </w:r>
    </w:p>
    <w:p w14:paraId="7305DA24" w14:textId="77777777" w:rsidR="00BC34BA" w:rsidRDefault="00901105" w:rsidP="006E175C">
      <w:pPr>
        <w:pStyle w:val="1fc"/>
      </w:pPr>
      <w:bookmarkStart w:id="279" w:name="_Toc256000069"/>
      <w:bookmarkStart w:id="280" w:name="_Toc32477909"/>
      <w:bookmarkStart w:id="281" w:name="_Toc43400632"/>
      <w:bookmarkStart w:id="282" w:name="_Toc44931943"/>
      <w:bookmarkStart w:id="283" w:name="_Toc44932030"/>
      <w:bookmarkStart w:id="284" w:name="_Toc53331351"/>
      <w:bookmarkEnd w:id="257"/>
      <w:bookmarkEnd w:id="276"/>
      <w:r w:rsidRPr="009241A0">
        <w:rPr>
          <w:rFonts w:hint="cs"/>
          <w:rtl/>
        </w:rPr>
        <w:t>התחייבויות נוספות של המציע</w:t>
      </w:r>
      <w:bookmarkEnd w:id="279"/>
      <w:bookmarkEnd w:id="280"/>
      <w:bookmarkEnd w:id="281"/>
      <w:bookmarkEnd w:id="282"/>
      <w:bookmarkEnd w:id="283"/>
      <w:bookmarkEnd w:id="284"/>
    </w:p>
    <w:p w14:paraId="428E7B68" w14:textId="77777777" w:rsidR="005F12F3" w:rsidRPr="00F552FA" w:rsidRDefault="005F12F3" w:rsidP="00F552FA">
      <w:pPr>
        <w:tabs>
          <w:tab w:val="left" w:pos="1334"/>
        </w:tabs>
        <w:spacing w:before="240" w:after="240" w:line="360" w:lineRule="auto"/>
        <w:jc w:val="both"/>
        <w:rPr>
          <w:rFonts w:ascii="David" w:hAnsi="David" w:cs="David"/>
          <w:b/>
          <w:bCs/>
          <w:noProof/>
          <w:vanish/>
          <w:sz w:val="28"/>
          <w:szCs w:val="28"/>
          <w:rtl/>
          <w:lang w:eastAsia="he-IL"/>
        </w:rPr>
      </w:pPr>
    </w:p>
    <w:p w14:paraId="6F212702" w14:textId="77777777" w:rsidR="004E394B" w:rsidRPr="002A3E64" w:rsidRDefault="00901105" w:rsidP="00F552FA">
      <w:pPr>
        <w:pStyle w:val="11"/>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65E27CF2" w14:textId="77777777" w:rsidR="00075A91" w:rsidRPr="00BA3488" w:rsidRDefault="00901105" w:rsidP="008017AD">
      <w:pPr>
        <w:pStyle w:val="1112"/>
        <w:rPr>
          <w:rtl/>
        </w:rPr>
      </w:pPr>
      <w:bookmarkStart w:id="285"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85"/>
    </w:p>
    <w:p w14:paraId="3CE04E9E" w14:textId="77777777" w:rsidR="00DD736D" w:rsidRPr="00BA3488" w:rsidRDefault="00901105" w:rsidP="008017AD">
      <w:pPr>
        <w:pStyle w:val="1112"/>
      </w:pPr>
      <w:bookmarkStart w:id="286" w:name="_Toc53331353"/>
      <w:r w:rsidRPr="002A3E64">
        <w:rPr>
          <w:rFonts w:hint="eastAsia"/>
          <w:rtl/>
        </w:rPr>
        <w:lastRenderedPageBreak/>
        <w:t>המציע</w:t>
      </w:r>
      <w:r w:rsidRPr="002A3E64">
        <w:rPr>
          <w:rtl/>
        </w:rPr>
        <w:t xml:space="preserve"> קרא בעיון רב את תנאי ההתקשרות עם הספק הזוכה, ובכלל זה את </w:t>
      </w:r>
      <w:r w:rsidR="008F04C2" w:rsidRPr="002A3E64">
        <w:rPr>
          <w:rFonts w:hint="eastAsia"/>
          <w:rtl/>
        </w:rPr>
        <w:t>חוזה</w:t>
      </w:r>
      <w:r w:rsidR="008F04C2" w:rsidRPr="002A3E64">
        <w:rPr>
          <w:rtl/>
        </w:rPr>
        <w:t xml:space="preserve"> ההתקשרות על נספחיו, הוא הבין את האמור בהם, ומסכים להם.</w:t>
      </w:r>
      <w:bookmarkEnd w:id="286"/>
      <w:r w:rsidR="008F04C2" w:rsidRPr="002A3E64">
        <w:rPr>
          <w:rtl/>
        </w:rPr>
        <w:t xml:space="preserve"> </w:t>
      </w:r>
    </w:p>
    <w:p w14:paraId="0434E329" w14:textId="77777777" w:rsidR="00075A91" w:rsidRPr="00BA3488" w:rsidRDefault="00901105" w:rsidP="006C3504">
      <w:pPr>
        <w:pStyle w:val="1112"/>
      </w:pPr>
      <w:bookmarkStart w:id="287" w:name="_Toc53331354"/>
      <w:r w:rsidRPr="002A3E64">
        <w:rPr>
          <w:rtl/>
        </w:rPr>
        <w:t>המציע אינו מצוי בהליכי פשיטת רגל או פירוק ולא מתנהלות נגד המציע תביעות מהותיות, שעלולים לפגוע בתפקודו ככל שיזכה במכרז.</w:t>
      </w:r>
      <w:bookmarkEnd w:id="287"/>
    </w:p>
    <w:p w14:paraId="7BFB549D" w14:textId="77777777" w:rsidR="00075A91" w:rsidRPr="00BA3488" w:rsidRDefault="00901105" w:rsidP="006C3504">
      <w:pPr>
        <w:pStyle w:val="1112"/>
      </w:pPr>
      <w:bookmarkStart w:id="288" w:name="_Toc53331355"/>
      <w:r w:rsidRPr="002A3E64">
        <w:rPr>
          <w:rtl/>
        </w:rPr>
        <w:t>אין מניעה לפי כל דין להשתתפות המציע במכרז.</w:t>
      </w:r>
      <w:bookmarkEnd w:id="288"/>
    </w:p>
    <w:p w14:paraId="73E9F821" w14:textId="0093F9B9" w:rsidR="00075A91" w:rsidRDefault="00901105" w:rsidP="006C3504">
      <w:pPr>
        <w:pStyle w:val="1112"/>
      </w:pPr>
      <w:bookmarkStart w:id="289"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89"/>
      <w:r w:rsidR="00027510">
        <w:rPr>
          <w:rFonts w:hint="cs"/>
          <w:rtl/>
        </w:rPr>
        <w:t xml:space="preserve"> על המציע לפרט:</w:t>
      </w:r>
    </w:p>
    <w:p w14:paraId="375A04E9" w14:textId="77777777" w:rsidR="00027510" w:rsidRDefault="00027510" w:rsidP="00027510">
      <w:pPr>
        <w:pStyle w:val="1111"/>
        <w:ind w:left="2326" w:hanging="567"/>
        <w:rPr>
          <w:rtl/>
        </w:rPr>
      </w:pPr>
      <w:r>
        <w:rPr>
          <w:rtl/>
        </w:rPr>
        <w:t>כל זיקה אישית, כלכלית או אחרת, ישירה או עקיפה, שלו ושל מי מטעמו לרבות חברי הצוות ו/או עובדים של מי שהתקשר עמו או עתיד להתקשר עמו לצורך ביצוע ההתקשרות נשוא מכרז זה, לחברות ממשלתיות או חברות בנות ממשלתיות ו/או חברות מעורבות, לרבות קשרי עבודה ו/או ייעוץ בעבר ובהווה.</w:t>
      </w:r>
    </w:p>
    <w:p w14:paraId="137B1F9C" w14:textId="77777777" w:rsidR="00027510" w:rsidRDefault="00027510" w:rsidP="00027510">
      <w:pPr>
        <w:pStyle w:val="1111"/>
        <w:ind w:left="2326" w:hanging="567"/>
        <w:rPr>
          <w:rtl/>
        </w:rPr>
      </w:pPr>
      <w:r>
        <w:rPr>
          <w:rtl/>
        </w:rPr>
        <w:t>האם יש חשש לניגוד עניינים בהקשר לעבודה האמורה עם ענייני המזמין ו/או רשויות אחרות של המדינה</w:t>
      </w:r>
      <w:r>
        <w:rPr>
          <w:rFonts w:hint="cs"/>
          <w:rtl/>
        </w:rPr>
        <w:t>.</w:t>
      </w:r>
      <w:r>
        <w:rPr>
          <w:rtl/>
        </w:rPr>
        <w:t xml:space="preserve"> לרבות כתוצאה מקיום זיקה כאמור בסעיף </w:t>
      </w:r>
      <w:r>
        <w:t xml:space="preserve"> 10.5.5.1 </w:t>
      </w:r>
      <w:r>
        <w:rPr>
          <w:rtl/>
        </w:rPr>
        <w:t>לעיל.</w:t>
      </w:r>
    </w:p>
    <w:p w14:paraId="757869A7" w14:textId="77777777" w:rsidR="00027510" w:rsidRDefault="00027510" w:rsidP="00027510">
      <w:pPr>
        <w:pStyle w:val="1111"/>
        <w:ind w:left="2326" w:hanging="567"/>
        <w:rPr>
          <w:rtl/>
        </w:rPr>
      </w:pPr>
      <w:r>
        <w:rPr>
          <w:rFonts w:hint="cs"/>
          <w:rtl/>
        </w:rPr>
        <w:t>המציע</w:t>
      </w:r>
      <w:r>
        <w:rPr>
          <w:rtl/>
        </w:rPr>
        <w:t xml:space="preserve"> יידרש להצהיר ולהתחייב בהסכם כי לו ולכל מי שמטעמו לרבות לחברי הצוות, לעובדיו, לשליחיו ולמועסקים על ידו ולכל מי שהתקשר עמו או עתיד להתקשר עמו לצורך ביצוע ההתקשרות נשוא מכרז זה אין ולא יהיה כל חשש לניגוד עניינים במשך תקופת ההסכם, בין עיסוקיהם האחרים ו/או ענייניהם האישיים לבין מתן השירותים הניתנים על ידם לפי ההסכם.</w:t>
      </w:r>
    </w:p>
    <w:p w14:paraId="277A1E89" w14:textId="77777777" w:rsidR="00027510" w:rsidRDefault="00027510" w:rsidP="00027510">
      <w:pPr>
        <w:pStyle w:val="1111"/>
        <w:ind w:left="2326" w:hanging="567"/>
        <w:rPr>
          <w:rtl/>
        </w:rPr>
      </w:pPr>
      <w:r>
        <w:rPr>
          <w:rtl/>
        </w:rPr>
        <w:t xml:space="preserve">כמו כן יידרש </w:t>
      </w:r>
      <w:r>
        <w:rPr>
          <w:rFonts w:hint="cs"/>
          <w:rtl/>
        </w:rPr>
        <w:t>המציע</w:t>
      </w:r>
      <w:r>
        <w:rPr>
          <w:rtl/>
        </w:rPr>
        <w:t xml:space="preserve"> להתחייב כחלק מההצעה ולהצהיר כי במידה ויהיה חשש לניגוד עניינים, הוא יודיע על כך מיד ובכתב לנציגי המזמין ויפעל בהתאם להוראות נציגי המזמין, כפי שתינתנה מעת לעת. מבלי לגרוע מכלליות האמור, על הזוכה להודיע למזמין על הצעה שהוצעה לו ואשר יש בה משום חשש לניגוד עניינים כאמור ויקבל על עצמו ביצוע אותה עבודה רק אם המזמין יאשר, מראש ובכתב, כי אין ל</w:t>
      </w:r>
      <w:r>
        <w:rPr>
          <w:rFonts w:hint="cs"/>
          <w:rtl/>
        </w:rPr>
        <w:t>ו</w:t>
      </w:r>
      <w:r>
        <w:rPr>
          <w:rtl/>
        </w:rPr>
        <w:t xml:space="preserve"> התנגדות לכך או על פי תנאי</w:t>
      </w:r>
      <w:r>
        <w:rPr>
          <w:rFonts w:hint="cs"/>
          <w:rtl/>
        </w:rPr>
        <w:t>ו</w:t>
      </w:r>
      <w:r>
        <w:rPr>
          <w:rtl/>
        </w:rPr>
        <w:t xml:space="preserve"> לעניין זה.</w:t>
      </w:r>
    </w:p>
    <w:p w14:paraId="12F232C8" w14:textId="77777777" w:rsidR="00027510" w:rsidRDefault="00027510" w:rsidP="00027510">
      <w:pPr>
        <w:pStyle w:val="1111"/>
        <w:ind w:left="2326" w:hanging="567"/>
        <w:rPr>
          <w:rtl/>
        </w:rPr>
      </w:pPr>
      <w:r>
        <w:rPr>
          <w:rFonts w:hint="cs"/>
          <w:rtl/>
        </w:rPr>
        <w:t>אם יש</w:t>
      </w:r>
      <w:r>
        <w:rPr>
          <w:rtl/>
        </w:rPr>
        <w:t xml:space="preserve"> מניעה חוקית שיש בה כדי להפריע למתן השירותים המבוקשים </w:t>
      </w:r>
      <w:r>
        <w:rPr>
          <w:rFonts w:hint="cs"/>
          <w:rtl/>
        </w:rPr>
        <w:t xml:space="preserve">במכרז זה </w:t>
      </w:r>
      <w:r>
        <w:rPr>
          <w:rtl/>
        </w:rPr>
        <w:t xml:space="preserve">ובהסכם המצ"ב, וכי אין </w:t>
      </w:r>
      <w:r>
        <w:rPr>
          <w:rFonts w:hint="cs"/>
          <w:rtl/>
        </w:rPr>
        <w:t>הוא</w:t>
      </w:r>
      <w:r>
        <w:rPr>
          <w:rtl/>
        </w:rPr>
        <w:t xml:space="preserve"> קשור או מעורב, באופן ישיר או עקיף בכל עניין אחר שיש בו חשש לניגוד עניינים ביחס </w:t>
      </w:r>
      <w:r>
        <w:rPr>
          <w:rFonts w:hint="cs"/>
          <w:rtl/>
        </w:rPr>
        <w:t>למתן השירותים.</w:t>
      </w:r>
    </w:p>
    <w:p w14:paraId="71E0F5CF" w14:textId="77777777" w:rsidR="00C339F9" w:rsidRPr="00BA3488" w:rsidRDefault="00901105" w:rsidP="006C3504">
      <w:pPr>
        <w:pStyle w:val="1112"/>
        <w:rPr>
          <w:rtl/>
        </w:rPr>
      </w:pPr>
      <w:r w:rsidRPr="000A4564">
        <w:rPr>
          <w:rtl/>
        </w:rPr>
        <w:lastRenderedPageBreak/>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5E42EEB9" w14:textId="77777777" w:rsidR="004E394B" w:rsidRPr="002A3E64" w:rsidRDefault="00901105" w:rsidP="00F552FA">
      <w:pPr>
        <w:pStyle w:val="11"/>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48CD1808" w14:textId="77777777" w:rsidR="004E394B" w:rsidRPr="00BA3488" w:rsidRDefault="00901105" w:rsidP="006C3504">
      <w:pPr>
        <w:pStyle w:val="1112"/>
        <w:rPr>
          <w:rtl/>
        </w:rPr>
      </w:pPr>
      <w:bookmarkStart w:id="290"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90"/>
      <w:r w:rsidRPr="002A3E64">
        <w:rPr>
          <w:rtl/>
        </w:rPr>
        <w:t xml:space="preserve"> </w:t>
      </w:r>
    </w:p>
    <w:p w14:paraId="7F1FC92A" w14:textId="77777777" w:rsidR="004E394B" w:rsidRPr="00BA3488" w:rsidRDefault="00901105" w:rsidP="006C3504">
      <w:pPr>
        <w:pStyle w:val="1112"/>
        <w:rPr>
          <w:rtl/>
        </w:rPr>
      </w:pPr>
      <w:bookmarkStart w:id="291"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91"/>
      <w:r w:rsidRPr="002A3E64">
        <w:rPr>
          <w:rtl/>
        </w:rPr>
        <w:t xml:space="preserve"> </w:t>
      </w:r>
    </w:p>
    <w:p w14:paraId="01753D6F" w14:textId="77777777" w:rsidR="004E394B" w:rsidRPr="00BA3488" w:rsidRDefault="00901105" w:rsidP="006C3504">
      <w:pPr>
        <w:pStyle w:val="1112"/>
        <w:rPr>
          <w:rtl/>
        </w:rPr>
      </w:pPr>
      <w:bookmarkStart w:id="292"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92"/>
    </w:p>
    <w:p w14:paraId="09C27177" w14:textId="77777777" w:rsidR="004E394B" w:rsidRPr="00BA3488" w:rsidRDefault="00901105" w:rsidP="006C3504">
      <w:pPr>
        <w:pStyle w:val="1112"/>
        <w:rPr>
          <w:rtl/>
        </w:rPr>
      </w:pPr>
      <w:bookmarkStart w:id="293"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93"/>
    </w:p>
    <w:p w14:paraId="0387A72B" w14:textId="77777777" w:rsidR="004E394B" w:rsidRPr="00BA3488" w:rsidRDefault="00901105" w:rsidP="006C3504">
      <w:pPr>
        <w:pStyle w:val="1112"/>
      </w:pPr>
      <w:bookmarkStart w:id="294" w:name="_Toc53331361"/>
      <w:r w:rsidRPr="002A3E64">
        <w:rPr>
          <w:rtl/>
        </w:rPr>
        <w:t>המציע לא היה מעורב בניסיון לגרום למתחרה להגיש הצעה בלתי תחרותית מכל סוג שהוא.</w:t>
      </w:r>
      <w:bookmarkEnd w:id="294"/>
    </w:p>
    <w:p w14:paraId="0624DFCC" w14:textId="77777777" w:rsidR="00733E96" w:rsidRPr="00BA3488" w:rsidRDefault="00901105" w:rsidP="006C3504">
      <w:pPr>
        <w:pStyle w:val="1112"/>
      </w:pPr>
      <w:bookmarkStart w:id="295" w:name="_Toc53331362"/>
      <w:r w:rsidRPr="002A3E64">
        <w:rPr>
          <w:rtl/>
        </w:rPr>
        <w:t>הצעה זו מוגשת בתום לב.</w:t>
      </w:r>
      <w:bookmarkEnd w:id="295"/>
    </w:p>
    <w:p w14:paraId="4FAA55A9" w14:textId="77777777" w:rsidR="00733E96" w:rsidRPr="002A3E64" w:rsidRDefault="00901105" w:rsidP="00F552FA">
      <w:pPr>
        <w:pStyle w:val="11"/>
      </w:pPr>
      <w:r w:rsidRPr="002A3E64">
        <w:rPr>
          <w:rtl/>
        </w:rPr>
        <w:t>עצמאות המציע</w:t>
      </w:r>
    </w:p>
    <w:p w14:paraId="54A50D99" w14:textId="77777777" w:rsidR="00733E96" w:rsidRPr="00BA3488" w:rsidRDefault="00901105" w:rsidP="006C3504">
      <w:pPr>
        <w:pStyle w:val="1112"/>
      </w:pPr>
      <w:bookmarkStart w:id="296"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296"/>
    </w:p>
    <w:p w14:paraId="5B07769B" w14:textId="77777777" w:rsidR="00733E96" w:rsidRPr="00BA3488" w:rsidRDefault="00901105" w:rsidP="006C3504">
      <w:pPr>
        <w:pStyle w:val="1112"/>
      </w:pPr>
      <w:bookmarkStart w:id="297" w:name="_Toc53331364"/>
      <w:r w:rsidRPr="002A3E64">
        <w:rPr>
          <w:rtl/>
        </w:rPr>
        <w:t>גורם אחד אינו מחזיק ב-25% יותר מאמצעי שליטה בו ובמציע נוסף במכרז.</w:t>
      </w:r>
      <w:bookmarkEnd w:id="297"/>
      <w:r w:rsidRPr="002A3E64">
        <w:rPr>
          <w:rtl/>
        </w:rPr>
        <w:t xml:space="preserve"> </w:t>
      </w:r>
    </w:p>
    <w:p w14:paraId="485DF1D9" w14:textId="77777777" w:rsidR="00733E96" w:rsidRPr="00BA3488" w:rsidRDefault="00901105" w:rsidP="006C3504">
      <w:pPr>
        <w:pStyle w:val="1112"/>
        <w:rPr>
          <w:rtl/>
        </w:rPr>
      </w:pPr>
      <w:bookmarkStart w:id="298" w:name="_Toc53331365"/>
      <w:r w:rsidRPr="002A3E64">
        <w:rPr>
          <w:rtl/>
        </w:rPr>
        <w:t>המציע אינו קבלן משנה של מציע אחר במכרז, בקשר עם ביצוע השירותים במכרז זה.</w:t>
      </w:r>
      <w:bookmarkEnd w:id="298"/>
    </w:p>
    <w:p w14:paraId="5713EDFE" w14:textId="77777777" w:rsidR="0041697E" w:rsidRDefault="00901105" w:rsidP="00F552FA">
      <w:pPr>
        <w:pStyle w:val="1fe"/>
      </w:pPr>
      <w:bookmarkStart w:id="299" w:name="_Toc256000070"/>
      <w:bookmarkStart w:id="300" w:name="_Toc43400633"/>
      <w:bookmarkStart w:id="301" w:name="_Toc44931944"/>
      <w:bookmarkStart w:id="302" w:name="_Toc44932031"/>
      <w:bookmarkStart w:id="303" w:name="_Toc53331366"/>
      <w:r>
        <w:rPr>
          <w:rFonts w:hint="cs"/>
          <w:rtl/>
        </w:rPr>
        <w:t>בקשה למתן העדפה</w:t>
      </w:r>
      <w:bookmarkEnd w:id="299"/>
      <w:bookmarkEnd w:id="300"/>
      <w:bookmarkEnd w:id="301"/>
      <w:bookmarkEnd w:id="302"/>
      <w:bookmarkEnd w:id="303"/>
    </w:p>
    <w:p w14:paraId="329E1326" w14:textId="77777777" w:rsidR="00327C31" w:rsidRPr="002A3E64" w:rsidRDefault="00901105" w:rsidP="00F552FA">
      <w:pPr>
        <w:pStyle w:val="11"/>
        <w:rPr>
          <w:rtl/>
        </w:rPr>
      </w:pPr>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75516587" w14:textId="77777777" w:rsidR="00327C31" w:rsidRPr="00BA3488" w:rsidRDefault="00901105" w:rsidP="00576F3B">
      <w:pPr>
        <w:pStyle w:val="1112"/>
      </w:pPr>
      <w:bookmarkStart w:id="304"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יצר</w:t>
      </w:r>
      <w:r w:rsidR="00320707" w:rsidRPr="002A3E64">
        <w:rPr>
          <w:rFonts w:hint="eastAsia"/>
          <w:rtl/>
        </w:rPr>
        <w:t>ף</w:t>
      </w:r>
      <w:r w:rsidRPr="002A3E64">
        <w:rPr>
          <w:rtl/>
        </w:rPr>
        <w:t xml:space="preserve"> להצעתו אישור ותצהיר, הכל בהתאם להוראות סעיף 2ב לחוק חובת המכרזים.</w:t>
      </w:r>
      <w:bookmarkEnd w:id="304"/>
    </w:p>
    <w:p w14:paraId="4EB0EC3F" w14:textId="77777777" w:rsidR="004E394B" w:rsidRDefault="00901105" w:rsidP="00F552FA">
      <w:pPr>
        <w:pStyle w:val="1fe"/>
        <w:rPr>
          <w:rtl/>
        </w:rPr>
      </w:pPr>
      <w:bookmarkStart w:id="305" w:name="_Toc256000071"/>
      <w:bookmarkStart w:id="306" w:name="_Toc43400634"/>
      <w:bookmarkStart w:id="307" w:name="_Toc44931946"/>
      <w:bookmarkStart w:id="308" w:name="_Toc44932033"/>
      <w:bookmarkStart w:id="309" w:name="_Toc53331370"/>
      <w:bookmarkEnd w:id="220"/>
      <w:r>
        <w:rPr>
          <w:rFonts w:hint="cs"/>
          <w:rtl/>
        </w:rPr>
        <w:lastRenderedPageBreak/>
        <w:t>בקשה לחיסיון</w:t>
      </w:r>
      <w:bookmarkEnd w:id="305"/>
      <w:bookmarkEnd w:id="306"/>
      <w:bookmarkEnd w:id="307"/>
      <w:bookmarkEnd w:id="308"/>
      <w:bookmarkEnd w:id="309"/>
      <w:r>
        <w:rPr>
          <w:rFonts w:hint="cs"/>
          <w:rtl/>
        </w:rPr>
        <w:t xml:space="preserve"> </w:t>
      </w:r>
    </w:p>
    <w:p w14:paraId="7463FEA1" w14:textId="77777777" w:rsidR="009241A0" w:rsidRPr="009241A0" w:rsidRDefault="009241A0" w:rsidP="009241A0"/>
    <w:p w14:paraId="3B2C6D36" w14:textId="65BEC191" w:rsidR="004E394B" w:rsidRPr="00D217B2" w:rsidRDefault="00901105" w:rsidP="00F552FA">
      <w:pPr>
        <w:pStyle w:val="1fc"/>
        <w:rPr>
          <w:rtl/>
        </w:rPr>
      </w:pPr>
      <w:r>
        <w:rPr>
          <w:rFonts w:hint="cs"/>
          <w:rtl/>
        </w:rPr>
        <w:t>בהתאם למפורט ב</w:t>
      </w:r>
      <w:r w:rsidRPr="00F552FA">
        <w:rPr>
          <w:rFonts w:hint="cs"/>
          <w:b w:val="0"/>
          <w:bCs/>
          <w:rtl/>
        </w:rPr>
        <w:t xml:space="preserve">פרק א' </w:t>
      </w:r>
      <w:r>
        <w:rPr>
          <w:rFonts w:hint="cs"/>
          <w:rtl/>
        </w:rPr>
        <w:t xml:space="preserve">למסמכי המכרז, </w:t>
      </w:r>
      <w:r w:rsidRPr="00D217B2">
        <w:rPr>
          <w:rtl/>
        </w:rPr>
        <w:t>להלן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 xml:space="preserve">המציע מבקש למנוע ממציעים 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בתקנה 21(ה) לתקנות חובת המכרזים)</w:t>
      </w:r>
      <w:r w:rsidRPr="00D217B2">
        <w:rPr>
          <w:rtl/>
        </w:rPr>
        <w:t>.</w:t>
      </w:r>
      <w:r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901166" w14:paraId="5AC72DB5"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32667ADF" w14:textId="77777777" w:rsidR="004E394B" w:rsidRPr="00D217B2" w:rsidRDefault="00901105" w:rsidP="00DE0651">
            <w:pPr>
              <w:rPr>
                <w:rFonts w:ascii="David" w:hAnsi="David" w:cs="David"/>
                <w:rtl/>
              </w:rPr>
            </w:pPr>
            <w:bookmarkStart w:id="310" w:name="_Toc43400635"/>
            <w:bookmarkStart w:id="311" w:name="_Toc44931947"/>
            <w:bookmarkStart w:id="312" w:name="_Toc44932034"/>
            <w:r w:rsidRPr="00D217B2">
              <w:rPr>
                <w:rFonts w:ascii="David" w:hAnsi="David" w:cs="David"/>
                <w:rtl/>
              </w:rPr>
              <w:t>מספר עמוד/סעיף</w:t>
            </w:r>
            <w:bookmarkEnd w:id="310"/>
            <w:bookmarkEnd w:id="311"/>
            <w:bookmarkEnd w:id="312"/>
          </w:p>
        </w:tc>
        <w:tc>
          <w:tcPr>
            <w:tcW w:w="2832" w:type="dxa"/>
            <w:tcBorders>
              <w:top w:val="single" w:sz="4" w:space="0" w:color="auto"/>
              <w:left w:val="single" w:sz="4" w:space="0" w:color="auto"/>
              <w:bottom w:val="single" w:sz="4" w:space="0" w:color="auto"/>
              <w:right w:val="single" w:sz="4" w:space="0" w:color="auto"/>
            </w:tcBorders>
            <w:vAlign w:val="center"/>
            <w:hideMark/>
          </w:tcPr>
          <w:p w14:paraId="20849714" w14:textId="77777777" w:rsidR="004E394B" w:rsidRPr="00D217B2" w:rsidRDefault="00901105" w:rsidP="00DE0651">
            <w:pPr>
              <w:rPr>
                <w:rFonts w:ascii="David" w:hAnsi="David" w:cs="David"/>
                <w:rtl/>
              </w:rPr>
            </w:pPr>
            <w:bookmarkStart w:id="313" w:name="_Toc43400636"/>
            <w:bookmarkStart w:id="314" w:name="_Toc44931948"/>
            <w:bookmarkStart w:id="315" w:name="_Toc44932035"/>
            <w:r w:rsidRPr="00D217B2">
              <w:rPr>
                <w:rFonts w:ascii="David" w:hAnsi="David" w:cs="David"/>
                <w:rtl/>
              </w:rPr>
              <w:t>נושא הסעיף</w:t>
            </w:r>
            <w:bookmarkEnd w:id="313"/>
            <w:bookmarkEnd w:id="314"/>
            <w:bookmarkEnd w:id="315"/>
          </w:p>
        </w:tc>
        <w:tc>
          <w:tcPr>
            <w:tcW w:w="2841" w:type="dxa"/>
            <w:tcBorders>
              <w:top w:val="single" w:sz="4" w:space="0" w:color="auto"/>
              <w:left w:val="single" w:sz="4" w:space="0" w:color="auto"/>
              <w:bottom w:val="single" w:sz="4" w:space="0" w:color="auto"/>
              <w:right w:val="single" w:sz="4" w:space="0" w:color="auto"/>
            </w:tcBorders>
            <w:vAlign w:val="center"/>
            <w:hideMark/>
          </w:tcPr>
          <w:p w14:paraId="19A49A7B" w14:textId="77777777" w:rsidR="004E394B" w:rsidRPr="00D217B2" w:rsidRDefault="00901105" w:rsidP="00DE0651">
            <w:pPr>
              <w:rPr>
                <w:rFonts w:ascii="David" w:hAnsi="David" w:cs="David"/>
                <w:rtl/>
              </w:rPr>
            </w:pPr>
            <w:bookmarkStart w:id="316" w:name="_Toc43400637"/>
            <w:bookmarkStart w:id="317" w:name="_Toc44931949"/>
            <w:bookmarkStart w:id="318"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16"/>
            <w:bookmarkEnd w:id="317"/>
            <w:bookmarkEnd w:id="318"/>
          </w:p>
        </w:tc>
      </w:tr>
      <w:tr w:rsidR="00901166" w14:paraId="1BD72400"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26316E78"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167B2C8"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2427D8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901166" w14:paraId="6B402344"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278CDA0F"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19644EB"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5CDED28C"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901166" w14:paraId="76811F3B"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1695E2D0"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0F2B09D3"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124A957"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52981637" w14:textId="77777777" w:rsidR="004E394B" w:rsidRDefault="00901105" w:rsidP="00790F64">
      <w:pPr>
        <w:rPr>
          <w:rFonts w:ascii="FrankRuehl" w:cs="FrankRuehl"/>
          <w:rtl/>
        </w:rPr>
      </w:pPr>
      <w:r>
        <w:rPr>
          <w:rFonts w:ascii="David" w:hAnsiTheme="minorHAnsi" w:cs="FrankRuehl" w:hint="cs"/>
        </w:rPr>
        <w:t xml:space="preserve"> </w:t>
      </w:r>
    </w:p>
    <w:p w14:paraId="2F99240F" w14:textId="77777777" w:rsidR="004E394B" w:rsidRDefault="004E394B" w:rsidP="00790F64">
      <w:pPr>
        <w:rPr>
          <w:rFonts w:ascii="David" w:hAnsi="David" w:cs="David"/>
          <w:b/>
          <w:bCs/>
          <w:caps/>
          <w:kern w:val="40"/>
          <w:sz w:val="40"/>
          <w:szCs w:val="40"/>
          <w:rtl/>
        </w:rPr>
      </w:pPr>
    </w:p>
    <w:p w14:paraId="21091264" w14:textId="77777777" w:rsidR="004E394B" w:rsidRDefault="004E394B" w:rsidP="00800AF8">
      <w:pPr>
        <w:rPr>
          <w:rFonts w:ascii="David" w:hAnsi="David" w:cs="David"/>
          <w:b/>
          <w:bCs/>
          <w:caps/>
          <w:kern w:val="40"/>
          <w:sz w:val="40"/>
          <w:szCs w:val="40"/>
          <w:rtl/>
        </w:rPr>
      </w:pPr>
    </w:p>
    <w:p w14:paraId="74134FFB" w14:textId="77777777" w:rsidR="00324B05" w:rsidRPr="004765F5" w:rsidRDefault="00901105" w:rsidP="004765F5">
      <w:pPr>
        <w:pStyle w:val="1fc"/>
        <w:rPr>
          <w:b w:val="0"/>
          <w:bCs/>
          <w:rtl/>
        </w:rPr>
      </w:pPr>
      <w:r w:rsidRPr="004765F5">
        <w:rPr>
          <w:rFonts w:hint="cs"/>
          <w:b w:val="0"/>
          <w:bCs/>
          <w:rtl/>
        </w:rPr>
        <w:t>בחתימתנו אנו מאשרים כי</w:t>
      </w:r>
      <w:r w:rsidR="00576F3B" w:rsidRPr="00AD2BFA">
        <w:rPr>
          <w:rtl/>
        </w:rPr>
        <w:t>:</w:t>
      </w:r>
      <w:r w:rsidRPr="004765F5">
        <w:rPr>
          <w:rFonts w:hint="cs"/>
          <w:b w:val="0"/>
          <w:bCs/>
          <w:rtl/>
        </w:rPr>
        <w:t xml:space="preserve"> </w:t>
      </w:r>
    </w:p>
    <w:p w14:paraId="23F03F3B" w14:textId="77777777" w:rsidR="00324B05" w:rsidRPr="004765F5" w:rsidRDefault="00901105" w:rsidP="009B4F63">
      <w:pPr>
        <w:pStyle w:val="1fc"/>
        <w:numPr>
          <w:ilvl w:val="0"/>
          <w:numId w:val="81"/>
        </w:numPr>
        <w:tabs>
          <w:tab w:val="num" w:pos="36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52B67567" w14:textId="77777777" w:rsidR="00324B05" w:rsidRPr="004765F5" w:rsidRDefault="00901105" w:rsidP="009B4F63">
      <w:pPr>
        <w:pStyle w:val="1fc"/>
        <w:numPr>
          <w:ilvl w:val="0"/>
          <w:numId w:val="81"/>
        </w:numPr>
        <w:tabs>
          <w:tab w:val="num" w:pos="36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14:paraId="3CC2C862" w14:textId="77777777" w:rsidR="00324B05" w:rsidRDefault="00324B05" w:rsidP="00324B05">
      <w:pPr>
        <w:spacing w:line="360" w:lineRule="auto"/>
        <w:ind w:left="33"/>
        <w:rPr>
          <w:rFonts w:ascii="David" w:hAnsi="David" w:cs="David"/>
          <w:rtl/>
        </w:rPr>
      </w:pPr>
    </w:p>
    <w:p w14:paraId="178E3AE2" w14:textId="77777777" w:rsidR="00324B05" w:rsidRPr="00853370" w:rsidRDefault="00324B05" w:rsidP="00324B05">
      <w:pPr>
        <w:spacing w:line="360" w:lineRule="auto"/>
        <w:ind w:left="33"/>
        <w:rPr>
          <w:rFonts w:ascii="David" w:hAnsi="David" w:cs="David"/>
          <w:rtl/>
        </w:rPr>
      </w:pPr>
    </w:p>
    <w:p w14:paraId="4675BD6D" w14:textId="77777777" w:rsidR="00324B05" w:rsidRPr="00780937" w:rsidRDefault="00901105"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DF0E9D2" w14:textId="77777777" w:rsidR="00324B05" w:rsidRPr="00780937" w:rsidRDefault="00901105"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0E46F45C" w14:textId="77777777" w:rsidR="00324B05" w:rsidRPr="00780937" w:rsidRDefault="00324B05" w:rsidP="004765F5">
      <w:pPr>
        <w:pStyle w:val="1fc"/>
        <w:rPr>
          <w:rtl/>
        </w:rPr>
      </w:pPr>
    </w:p>
    <w:p w14:paraId="53192372" w14:textId="77777777" w:rsidR="00324B05" w:rsidRPr="00780937" w:rsidRDefault="00901105"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671A4D5" w14:textId="77777777" w:rsidR="00324B05" w:rsidRPr="00780937" w:rsidRDefault="00901105"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50CD3FBE" w14:textId="77777777" w:rsidR="00324B05" w:rsidRPr="00780937" w:rsidRDefault="00324B05" w:rsidP="004765F5">
      <w:pPr>
        <w:pStyle w:val="1fc"/>
        <w:rPr>
          <w:rtl/>
        </w:rPr>
      </w:pPr>
    </w:p>
    <w:p w14:paraId="6D1336FC" w14:textId="77777777" w:rsidR="00324B05" w:rsidRPr="00780937" w:rsidRDefault="00901105"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5314F05" w14:textId="77777777" w:rsidR="00324B05" w:rsidRPr="00780937" w:rsidRDefault="00901105"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תימה וחותמת</w:t>
      </w:r>
      <w:r>
        <w:rPr>
          <w:rFonts w:hint="cs"/>
          <w:rtl/>
        </w:rPr>
        <w:t xml:space="preserve"> מורשה החתימה</w:t>
      </w:r>
    </w:p>
    <w:p w14:paraId="1FB134D5" w14:textId="77777777" w:rsidR="00324B05" w:rsidRDefault="00324B05" w:rsidP="004765F5">
      <w:pPr>
        <w:pStyle w:val="1fc"/>
        <w:rPr>
          <w:bCs/>
          <w:u w:val="single"/>
          <w:rtl/>
        </w:rPr>
      </w:pPr>
    </w:p>
    <w:p w14:paraId="6C4483D4" w14:textId="77777777" w:rsidR="00324B05" w:rsidRDefault="00324B05" w:rsidP="00324B05">
      <w:pPr>
        <w:keepNext/>
        <w:tabs>
          <w:tab w:val="left" w:pos="283"/>
        </w:tabs>
        <w:spacing w:before="240" w:after="240" w:line="360" w:lineRule="auto"/>
        <w:jc w:val="center"/>
        <w:outlineLvl w:val="0"/>
        <w:rPr>
          <w:rFonts w:ascii="David" w:hAnsi="David" w:cs="David"/>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1B823B8D" w14:textId="77777777" w:rsidR="004E394B" w:rsidRPr="004759C9" w:rsidRDefault="00901105" w:rsidP="004765F5">
      <w:pPr>
        <w:pStyle w:val="1fe"/>
        <w:rPr>
          <w:rtl/>
        </w:rPr>
      </w:pPr>
      <w:bookmarkStart w:id="319" w:name="_Toc256000081"/>
      <w:bookmarkStart w:id="320" w:name="_Toc32477911"/>
      <w:bookmarkStart w:id="321" w:name="_Toc43400638"/>
      <w:bookmarkStart w:id="322" w:name="_Toc44931950"/>
      <w:bookmarkStart w:id="323" w:name="_Toc44932037"/>
      <w:bookmarkStart w:id="324" w:name="_Toc53331371"/>
      <w:r w:rsidRPr="004759C9">
        <w:rPr>
          <w:rFonts w:hint="cs"/>
          <w:rtl/>
        </w:rPr>
        <w:lastRenderedPageBreak/>
        <w:t>רשימת נספחים שיש לצרף להצעה</w:t>
      </w:r>
      <w:bookmarkEnd w:id="319"/>
      <w:bookmarkEnd w:id="320"/>
      <w:bookmarkEnd w:id="321"/>
      <w:bookmarkEnd w:id="322"/>
      <w:bookmarkEnd w:id="323"/>
      <w:bookmarkEnd w:id="324"/>
    </w:p>
    <w:p w14:paraId="6E335A79" w14:textId="77777777" w:rsidR="009241A0" w:rsidRPr="009241A0" w:rsidRDefault="009241A0" w:rsidP="009241A0"/>
    <w:tbl>
      <w:tblPr>
        <w:tblStyle w:val="1fb"/>
        <w:bidiVisual/>
        <w:tblW w:w="9236" w:type="dxa"/>
        <w:tblInd w:w="62" w:type="dxa"/>
        <w:tblLook w:val="04A0" w:firstRow="1" w:lastRow="0" w:firstColumn="1" w:lastColumn="0" w:noHBand="0" w:noVBand="1"/>
      </w:tblPr>
      <w:tblGrid>
        <w:gridCol w:w="695"/>
        <w:gridCol w:w="1704"/>
        <w:gridCol w:w="6837"/>
      </w:tblGrid>
      <w:tr w:rsidR="00901166" w14:paraId="0BD82CCB" w14:textId="77777777" w:rsidTr="00A92289">
        <w:trPr>
          <w:trHeight w:val="858"/>
          <w:tblHeader/>
        </w:trPr>
        <w:tc>
          <w:tcPr>
            <w:tcW w:w="695" w:type="dxa"/>
            <w:shd w:val="clear" w:color="auto" w:fill="D9D9D9" w:themeFill="background1" w:themeFillShade="D9"/>
          </w:tcPr>
          <w:p w14:paraId="4322D462" w14:textId="77777777" w:rsidR="00017346" w:rsidRPr="00017346" w:rsidRDefault="00901105" w:rsidP="00017346">
            <w:pPr>
              <w:spacing w:before="240" w:after="240" w:line="360" w:lineRule="auto"/>
              <w:jc w:val="center"/>
              <w:rPr>
                <w:rFonts w:ascii="David" w:hAnsi="David" w:cs="David"/>
                <w:b/>
                <w:bCs/>
                <w:rtl/>
              </w:rPr>
            </w:pPr>
            <w:r w:rsidRPr="00017346">
              <w:rPr>
                <w:rFonts w:ascii="David" w:hAnsi="David" w:cs="David" w:hint="cs"/>
                <w:b/>
                <w:bCs/>
                <w:rtl/>
              </w:rPr>
              <w:t>מס' נספח</w:t>
            </w:r>
          </w:p>
        </w:tc>
        <w:tc>
          <w:tcPr>
            <w:tcW w:w="1704" w:type="dxa"/>
            <w:shd w:val="clear" w:color="auto" w:fill="D9D9D9" w:themeFill="background1" w:themeFillShade="D9"/>
          </w:tcPr>
          <w:p w14:paraId="2A3A9A54" w14:textId="77777777" w:rsidR="00017346" w:rsidRPr="00017346" w:rsidRDefault="00901105" w:rsidP="00017346">
            <w:pPr>
              <w:spacing w:before="240" w:after="240" w:line="360" w:lineRule="auto"/>
              <w:jc w:val="center"/>
              <w:rPr>
                <w:rFonts w:ascii="David" w:hAnsi="David" w:cs="David"/>
                <w:b/>
                <w:bCs/>
                <w:rtl/>
              </w:rPr>
            </w:pPr>
            <w:r w:rsidRPr="00017346">
              <w:rPr>
                <w:rFonts w:ascii="David" w:hAnsi="David" w:cs="David" w:hint="cs"/>
                <w:b/>
                <w:bCs/>
                <w:rtl/>
              </w:rPr>
              <w:t>שם נספח</w:t>
            </w:r>
          </w:p>
        </w:tc>
        <w:tc>
          <w:tcPr>
            <w:tcW w:w="6837" w:type="dxa"/>
            <w:shd w:val="clear" w:color="auto" w:fill="D9D9D9" w:themeFill="background1" w:themeFillShade="D9"/>
          </w:tcPr>
          <w:p w14:paraId="253F637B" w14:textId="77777777" w:rsidR="00017346" w:rsidRPr="00017346" w:rsidRDefault="00901105" w:rsidP="00017346">
            <w:pPr>
              <w:spacing w:before="240" w:after="240" w:line="360" w:lineRule="auto"/>
              <w:jc w:val="center"/>
              <w:rPr>
                <w:rFonts w:ascii="David" w:hAnsi="David" w:cs="David"/>
                <w:b/>
                <w:bCs/>
                <w:rtl/>
              </w:rPr>
            </w:pPr>
            <w:r w:rsidRPr="00017346">
              <w:rPr>
                <w:rFonts w:ascii="David" w:hAnsi="David" w:cs="David" w:hint="cs"/>
                <w:b/>
                <w:bCs/>
                <w:rtl/>
              </w:rPr>
              <w:t>תיאור נספח</w:t>
            </w:r>
          </w:p>
        </w:tc>
      </w:tr>
      <w:tr w:rsidR="00901166" w14:paraId="181FA2B9" w14:textId="77777777" w:rsidTr="002A3E64">
        <w:tc>
          <w:tcPr>
            <w:tcW w:w="695" w:type="dxa"/>
          </w:tcPr>
          <w:p w14:paraId="7F3B29AE" w14:textId="77777777" w:rsidR="00017346" w:rsidRPr="00017346" w:rsidRDefault="00901105" w:rsidP="00017346">
            <w:pPr>
              <w:spacing w:before="240" w:after="240" w:line="360" w:lineRule="auto"/>
              <w:jc w:val="both"/>
              <w:rPr>
                <w:rFonts w:ascii="David" w:hAnsi="David" w:cs="David"/>
                <w:b/>
                <w:bCs/>
                <w:rtl/>
              </w:rPr>
            </w:pPr>
            <w:bookmarkStart w:id="325" w:name="show_nispach1_1"/>
            <w:r w:rsidRPr="00017346">
              <w:rPr>
                <w:rFonts w:ascii="David" w:hAnsi="David" w:cs="David" w:hint="cs"/>
                <w:b/>
                <w:bCs/>
                <w:rtl/>
              </w:rPr>
              <w:t xml:space="preserve">נספח </w:t>
            </w:r>
            <w:bookmarkStart w:id="326" w:name="nispach1_2"/>
            <w:r w:rsidRPr="00017346">
              <w:rPr>
                <w:rFonts w:ascii="David" w:hAnsi="David" w:cs="David" w:hint="cs"/>
                <w:b/>
                <w:bCs/>
                <w:rtl/>
              </w:rPr>
              <w:t>1</w:t>
            </w:r>
            <w:bookmarkEnd w:id="326"/>
          </w:p>
        </w:tc>
        <w:tc>
          <w:tcPr>
            <w:tcW w:w="1704" w:type="dxa"/>
            <w:vAlign w:val="center"/>
          </w:tcPr>
          <w:p w14:paraId="1BBAF26C" w14:textId="77777777" w:rsidR="00017346" w:rsidRPr="00017346" w:rsidRDefault="00901105" w:rsidP="00017346">
            <w:pPr>
              <w:spacing w:before="240" w:after="240" w:line="360" w:lineRule="auto"/>
              <w:jc w:val="center"/>
              <w:rPr>
                <w:rFonts w:ascii="David" w:hAnsi="David" w:cs="David"/>
                <w:b/>
                <w:bCs/>
                <w:rtl/>
              </w:rPr>
            </w:pPr>
            <w:r>
              <w:rPr>
                <w:rFonts w:ascii="David" w:hAnsi="David" w:cs="David" w:hint="cs"/>
                <w:b/>
                <w:bCs/>
                <w:rtl/>
              </w:rPr>
              <w:t>הצעת מחיר</w:t>
            </w:r>
          </w:p>
        </w:tc>
        <w:tc>
          <w:tcPr>
            <w:tcW w:w="6837" w:type="dxa"/>
          </w:tcPr>
          <w:p w14:paraId="6DF2D699" w14:textId="77777777" w:rsidR="00017346" w:rsidRPr="00017346" w:rsidRDefault="00901105" w:rsidP="00017346">
            <w:pPr>
              <w:spacing w:before="240" w:after="240" w:line="360" w:lineRule="auto"/>
              <w:jc w:val="both"/>
              <w:rPr>
                <w:rFonts w:ascii="David" w:hAnsi="David" w:cs="David"/>
                <w:rtl/>
              </w:rPr>
            </w:pPr>
            <w:r>
              <w:rPr>
                <w:rFonts w:ascii="David" w:hAnsi="David" w:cs="David" w:hint="cs"/>
                <w:rtl/>
              </w:rPr>
              <w:t>על המציע לצרף טופס הצעת מחיר מלא בהתאם להוראות המופיעות בנספח</w:t>
            </w:r>
          </w:p>
        </w:tc>
      </w:tr>
      <w:tr w:rsidR="00901166" w14:paraId="11E8D200" w14:textId="77777777" w:rsidTr="002A3E64">
        <w:tc>
          <w:tcPr>
            <w:tcW w:w="695" w:type="dxa"/>
          </w:tcPr>
          <w:p w14:paraId="10B23F7E" w14:textId="77777777" w:rsidR="00017346" w:rsidRPr="00017346" w:rsidRDefault="00901105" w:rsidP="00017346">
            <w:pPr>
              <w:spacing w:before="240" w:after="240" w:line="360" w:lineRule="auto"/>
              <w:jc w:val="both"/>
              <w:rPr>
                <w:rFonts w:ascii="David" w:hAnsi="David" w:cs="David"/>
                <w:b/>
                <w:bCs/>
                <w:rtl/>
              </w:rPr>
            </w:pPr>
            <w:bookmarkStart w:id="327" w:name="show_nispach3_1" w:colFirst="0" w:colLast="3"/>
            <w:bookmarkEnd w:id="325"/>
            <w:r w:rsidRPr="00017346">
              <w:rPr>
                <w:rFonts w:ascii="David" w:hAnsi="David" w:cs="David" w:hint="cs"/>
                <w:b/>
                <w:bCs/>
                <w:rtl/>
              </w:rPr>
              <w:t xml:space="preserve">נספח </w:t>
            </w:r>
            <w:bookmarkStart w:id="328" w:name="nispach3_2"/>
            <w:r w:rsidRPr="00017346">
              <w:rPr>
                <w:rFonts w:ascii="David" w:hAnsi="David" w:cs="David" w:hint="cs"/>
                <w:b/>
                <w:bCs/>
                <w:rtl/>
              </w:rPr>
              <w:t>2</w:t>
            </w:r>
            <w:bookmarkEnd w:id="328"/>
          </w:p>
        </w:tc>
        <w:tc>
          <w:tcPr>
            <w:tcW w:w="1704" w:type="dxa"/>
            <w:vAlign w:val="center"/>
          </w:tcPr>
          <w:p w14:paraId="213A85AA" w14:textId="77777777" w:rsidR="00017346" w:rsidRPr="00017346" w:rsidRDefault="00901105" w:rsidP="00017346">
            <w:pPr>
              <w:spacing w:before="240" w:after="240" w:line="360" w:lineRule="auto"/>
              <w:jc w:val="center"/>
              <w:rPr>
                <w:rFonts w:ascii="David" w:hAnsi="David" w:cs="David"/>
                <w:b/>
                <w:bCs/>
                <w:rtl/>
              </w:rPr>
            </w:pPr>
            <w:r w:rsidRPr="00017346">
              <w:rPr>
                <w:rFonts w:ascii="David" w:hAnsi="David" w:cs="David" w:hint="cs"/>
                <w:b/>
                <w:bCs/>
                <w:rtl/>
              </w:rPr>
              <w:t xml:space="preserve">אישור </w:t>
            </w:r>
            <w:r w:rsidRPr="00017346">
              <w:rPr>
                <w:rFonts w:ascii="David" w:hAnsi="David" w:cs="David"/>
                <w:b/>
                <w:bCs/>
                <w:rtl/>
              </w:rPr>
              <w:t>"פקיד מורשה"</w:t>
            </w:r>
          </w:p>
        </w:tc>
        <w:tc>
          <w:tcPr>
            <w:tcW w:w="6837" w:type="dxa"/>
          </w:tcPr>
          <w:p w14:paraId="5D2689C5" w14:textId="77777777" w:rsidR="00017346" w:rsidRDefault="00901105" w:rsidP="004455F2">
            <w:pPr>
              <w:spacing w:before="240" w:after="240" w:line="360" w:lineRule="auto"/>
              <w:jc w:val="both"/>
              <w:rPr>
                <w:rFonts w:ascii="David" w:hAnsi="David" w:cs="David"/>
                <w:rtl/>
              </w:rPr>
            </w:pPr>
            <w:r w:rsidRPr="00017346">
              <w:rPr>
                <w:rFonts w:ascii="David" w:hAnsi="David" w:cs="David" w:hint="cs"/>
                <w:rtl/>
              </w:rPr>
              <w:t>על המציע לצרף אישור תקף</w:t>
            </w:r>
            <w:r w:rsidRPr="00017346">
              <w:rPr>
                <w:rFonts w:ascii="David" w:hAnsi="David" w:cs="David"/>
                <w:rtl/>
              </w:rPr>
              <w:t xml:space="preserve"> מרואה חשבון או מיועץ מס</w:t>
            </w:r>
            <w:r w:rsidRPr="00017346">
              <w:rPr>
                <w:rFonts w:ascii="David" w:hAnsi="David" w:cs="David" w:hint="cs"/>
                <w:rtl/>
              </w:rPr>
              <w:t xml:space="preserve"> </w:t>
            </w:r>
            <w:r w:rsidRPr="00017346">
              <w:rPr>
                <w:rFonts w:ascii="David" w:hAnsi="David" w:cs="David"/>
                <w:rtl/>
              </w:rPr>
              <w:t>על ניהול פנקסי חשבונות</w:t>
            </w:r>
            <w:r w:rsidRPr="00017346">
              <w:rPr>
                <w:rFonts w:ascii="David" w:hAnsi="David" w:cs="David" w:hint="cs"/>
                <w:rtl/>
              </w:rPr>
              <w:t>, ודיווח לרשויות המס כנדרש בחוק עסקאות גופים ציבוריים</w:t>
            </w:r>
            <w:r w:rsidR="004455F2">
              <w:rPr>
                <w:rFonts w:ascii="David" w:hAnsi="David" w:cs="David" w:hint="cs"/>
                <w:rtl/>
              </w:rPr>
              <w:t>, או אישור על פטור מחובה זו</w:t>
            </w:r>
            <w:r w:rsidRPr="00017346">
              <w:rPr>
                <w:rFonts w:ascii="David" w:hAnsi="David" w:cs="David" w:hint="cs"/>
                <w:rtl/>
              </w:rPr>
              <w:t>.</w:t>
            </w:r>
          </w:p>
          <w:p w14:paraId="2A80418E" w14:textId="77777777" w:rsidR="00C47C96" w:rsidRDefault="00901105" w:rsidP="00C47C96">
            <w:pPr>
              <w:spacing w:before="120" w:after="120" w:line="360" w:lineRule="auto"/>
              <w:rPr>
                <w:rFonts w:ascii="David" w:hAnsi="David" w:cs="David"/>
                <w:rtl/>
              </w:rPr>
            </w:pPr>
            <w:r>
              <w:rPr>
                <w:rFonts w:ascii="David" w:hAnsi="David" w:cs="David" w:hint="cs"/>
                <w:rtl/>
              </w:rPr>
              <w:t>לצורך כך ניתן להשתמש בקישור הבא:</w:t>
            </w:r>
          </w:p>
          <w:p w14:paraId="155FA926" w14:textId="77777777" w:rsidR="00C47C96" w:rsidRPr="00017346" w:rsidRDefault="00675D1A" w:rsidP="00C47C96">
            <w:pPr>
              <w:spacing w:before="240" w:after="240" w:line="360" w:lineRule="auto"/>
              <w:jc w:val="both"/>
              <w:rPr>
                <w:rFonts w:ascii="David" w:hAnsi="David" w:cs="David"/>
                <w:rtl/>
              </w:rPr>
            </w:pPr>
            <w:hyperlink r:id="rId16" w:history="1">
              <w:r w:rsidR="00901105" w:rsidRPr="00082BC9">
                <w:rPr>
                  <w:rStyle w:val="Hyperlink"/>
                  <w:rFonts w:ascii="David" w:hAnsi="David"/>
                </w:rPr>
                <w:t>https://www.misim.gov.il/gmishurim/frmInputMekabel.aspx?cur=0</w:t>
              </w:r>
            </w:hyperlink>
          </w:p>
        </w:tc>
      </w:tr>
      <w:bookmarkEnd w:id="327"/>
      <w:tr w:rsidR="00901166" w14:paraId="407B1290" w14:textId="77777777" w:rsidTr="002A3E64">
        <w:tc>
          <w:tcPr>
            <w:tcW w:w="695" w:type="dxa"/>
          </w:tcPr>
          <w:p w14:paraId="2BCD1082" w14:textId="77777777" w:rsidR="00017346" w:rsidRPr="00017346" w:rsidRDefault="00901105" w:rsidP="00017346">
            <w:pPr>
              <w:spacing w:before="240" w:after="240" w:line="360" w:lineRule="auto"/>
              <w:jc w:val="both"/>
              <w:rPr>
                <w:rFonts w:ascii="David" w:hAnsi="David" w:cs="David"/>
                <w:b/>
                <w:bCs/>
                <w:rtl/>
              </w:rPr>
            </w:pPr>
            <w:r w:rsidRPr="00017346">
              <w:rPr>
                <w:rFonts w:ascii="David" w:hAnsi="David" w:cs="David"/>
                <w:b/>
                <w:bCs/>
                <w:rtl/>
              </w:rPr>
              <w:t xml:space="preserve">נספח </w:t>
            </w:r>
            <w:bookmarkStart w:id="329" w:name="nispach4_2"/>
            <w:r w:rsidRPr="00017346">
              <w:rPr>
                <w:rFonts w:ascii="David" w:hAnsi="David" w:cs="David" w:hint="cs"/>
                <w:b/>
                <w:bCs/>
                <w:rtl/>
              </w:rPr>
              <w:t>3</w:t>
            </w:r>
            <w:bookmarkEnd w:id="329"/>
          </w:p>
        </w:tc>
        <w:tc>
          <w:tcPr>
            <w:tcW w:w="1704" w:type="dxa"/>
            <w:vAlign w:val="center"/>
          </w:tcPr>
          <w:p w14:paraId="74FF2224" w14:textId="77777777" w:rsidR="00017346" w:rsidRPr="00017346" w:rsidRDefault="00901105" w:rsidP="00017346">
            <w:pPr>
              <w:spacing w:before="240" w:after="24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6837" w:type="dxa"/>
          </w:tcPr>
          <w:p w14:paraId="7ACDB3E3" w14:textId="77777777" w:rsidR="00017346" w:rsidRPr="00017346" w:rsidRDefault="00901105" w:rsidP="00017346">
            <w:pPr>
              <w:spacing w:before="240" w:after="240" w:line="360" w:lineRule="auto"/>
              <w:jc w:val="both"/>
              <w:rPr>
                <w:rFonts w:ascii="David" w:hAnsi="David" w:cs="David"/>
                <w:rtl/>
              </w:rPr>
            </w:pPr>
            <w:r>
              <w:rPr>
                <w:rFonts w:ascii="David" w:hAnsi="David" w:cs="David" w:hint="cs"/>
                <w:rtl/>
              </w:rPr>
              <w:t xml:space="preserve">על המציע לצרף תצהיר עו"ד בהתאם למפורט בנספח </w:t>
            </w:r>
          </w:p>
        </w:tc>
      </w:tr>
    </w:tbl>
    <w:p w14:paraId="4C83E4F8" w14:textId="77777777" w:rsidR="008B04D3" w:rsidRDefault="00901105">
      <w:pPr>
        <w:bidi w:val="0"/>
        <w:spacing w:before="200" w:after="200" w:line="276" w:lineRule="auto"/>
        <w:rPr>
          <w:rFonts w:ascii="Cambria" w:hAnsi="Cambria" w:cs="David"/>
          <w:b/>
          <w:bCs/>
          <w:i/>
          <w:kern w:val="28"/>
          <w:sz w:val="28"/>
          <w:szCs w:val="28"/>
        </w:rPr>
      </w:pPr>
      <w:bookmarkStart w:id="330" w:name="_Toc504992922"/>
      <w:bookmarkStart w:id="331" w:name="_Toc401778846"/>
      <w:r>
        <w:rPr>
          <w:rFonts w:ascii="Cambria" w:hAnsi="Cambria" w:cs="David"/>
          <w:b/>
          <w:bCs/>
          <w:i/>
          <w:kern w:val="28"/>
          <w:sz w:val="28"/>
          <w:szCs w:val="28"/>
          <w:rtl/>
        </w:rPr>
        <w:br w:type="page"/>
      </w:r>
    </w:p>
    <w:p w14:paraId="7AF3E2F2" w14:textId="77777777" w:rsidR="00992E15" w:rsidRPr="002A3E64" w:rsidRDefault="00901105" w:rsidP="004765F5">
      <w:pPr>
        <w:pStyle w:val="afffffffb"/>
        <w:rPr>
          <w:rtl/>
        </w:rPr>
      </w:pPr>
      <w:bookmarkStart w:id="332" w:name="_Toc44931951"/>
      <w:bookmarkStart w:id="333" w:name="_Toc44932038"/>
      <w:bookmarkStart w:id="334" w:name="_Toc53331372"/>
      <w:bookmarkStart w:id="335" w:name="show_nispach1_2"/>
      <w:r w:rsidRPr="002A3E64">
        <w:rPr>
          <w:rFonts w:hint="eastAsia"/>
          <w:rtl/>
        </w:rPr>
        <w:lastRenderedPageBreak/>
        <w:t>נספח</w:t>
      </w:r>
      <w:r w:rsidRPr="002A3E64">
        <w:rPr>
          <w:rtl/>
        </w:rPr>
        <w:t xml:space="preserve"> 1 - </w:t>
      </w:r>
      <w:r w:rsidRPr="002A3E64">
        <w:rPr>
          <w:rFonts w:hint="eastAsia"/>
          <w:rtl/>
        </w:rPr>
        <w:t>טופס</w:t>
      </w:r>
      <w:r w:rsidRPr="002A3E64">
        <w:rPr>
          <w:rtl/>
        </w:rPr>
        <w:t xml:space="preserve"> </w:t>
      </w:r>
      <w:r w:rsidRPr="002A3E64">
        <w:rPr>
          <w:rFonts w:hint="eastAsia"/>
          <w:rtl/>
        </w:rPr>
        <w:t>הצעת</w:t>
      </w:r>
      <w:r w:rsidRPr="002A3E64">
        <w:rPr>
          <w:rtl/>
        </w:rPr>
        <w:t xml:space="preserve"> </w:t>
      </w:r>
      <w:r w:rsidRPr="002A3E64">
        <w:rPr>
          <w:rFonts w:hint="eastAsia"/>
          <w:rtl/>
        </w:rPr>
        <w:t>המחיר</w:t>
      </w:r>
      <w:r w:rsidRPr="002A3E64">
        <w:rPr>
          <w:rtl/>
        </w:rPr>
        <w:t xml:space="preserve"> </w:t>
      </w:r>
      <w:bookmarkEnd w:id="330"/>
      <w:bookmarkEnd w:id="332"/>
      <w:bookmarkEnd w:id="333"/>
      <w:bookmarkEnd w:id="334"/>
    </w:p>
    <w:p w14:paraId="79564A7B" w14:textId="77777777" w:rsidR="00992E15" w:rsidRPr="00324B05" w:rsidRDefault="00901105" w:rsidP="00992E15">
      <w:pPr>
        <w:spacing w:line="360" w:lineRule="auto"/>
        <w:ind w:left="501"/>
        <w:contextualSpacing/>
        <w:jc w:val="both"/>
        <w:rPr>
          <w:rFonts w:ascii="David" w:hAnsi="David" w:cs="David"/>
          <w:kern w:val="28"/>
          <w:sz w:val="20"/>
          <w:szCs w:val="20"/>
          <w:rtl/>
        </w:rPr>
      </w:pPr>
      <w:r w:rsidRPr="00324B05">
        <w:rPr>
          <w:rFonts w:ascii="David" w:hAnsi="David" w:cs="David"/>
          <w:kern w:val="28"/>
          <w:sz w:val="20"/>
          <w:szCs w:val="20"/>
          <w:rtl/>
        </w:rPr>
        <w:t xml:space="preserve"> </w:t>
      </w:r>
    </w:p>
    <w:p w14:paraId="7E745886" w14:textId="77777777" w:rsidR="00992E15" w:rsidRPr="00324B05" w:rsidRDefault="00901105" w:rsidP="00992E15">
      <w:pPr>
        <w:jc w:val="center"/>
        <w:rPr>
          <w:rFonts w:ascii="David" w:hAnsi="David" w:cs="David"/>
          <w:b/>
          <w:bCs/>
          <w:kern w:val="28"/>
          <w:sz w:val="28"/>
          <w:szCs w:val="28"/>
          <w:rtl/>
        </w:rPr>
      </w:pPr>
      <w:bookmarkStart w:id="336" w:name="show_Ismn_2"/>
      <w:r w:rsidRPr="00324B05">
        <w:rPr>
          <w:rFonts w:ascii="David" w:hAnsi="David" w:cs="David"/>
          <w:b/>
          <w:bCs/>
          <w:kern w:val="28"/>
          <w:sz w:val="28"/>
          <w:szCs w:val="28"/>
          <w:rtl/>
        </w:rPr>
        <w:t>טופס זה יוכנס למעטפה נפרדת</w:t>
      </w:r>
    </w:p>
    <w:bookmarkEnd w:id="336"/>
    <w:p w14:paraId="50751905" w14:textId="77777777" w:rsidR="00992E15" w:rsidRPr="00324B05" w:rsidRDefault="00901105" w:rsidP="00992E15">
      <w:pPr>
        <w:rPr>
          <w:rFonts w:ascii="David" w:hAnsi="David" w:cs="David"/>
          <w:kern w:val="28"/>
        </w:rPr>
      </w:pPr>
      <w:r w:rsidRPr="00324B05">
        <w:rPr>
          <w:rFonts w:ascii="David" w:hAnsi="David" w:cs="David"/>
          <w:kern w:val="28"/>
          <w:rtl/>
        </w:rPr>
        <w:t>לכבוד</w:t>
      </w:r>
      <w:r w:rsidR="00576F3B">
        <w:rPr>
          <w:rFonts w:ascii="David" w:hAnsi="David" w:cs="David" w:hint="cs"/>
          <w:kern w:val="28"/>
          <w:rtl/>
        </w:rPr>
        <w:t>,</w:t>
      </w:r>
      <w:r w:rsidRPr="00324B05">
        <w:rPr>
          <w:rFonts w:ascii="David" w:hAnsi="David" w:cs="David"/>
          <w:kern w:val="28"/>
          <w:rtl/>
        </w:rPr>
        <w:t xml:space="preserve"> </w:t>
      </w:r>
    </w:p>
    <w:p w14:paraId="374DB6E6" w14:textId="77777777" w:rsidR="00992E15" w:rsidRPr="00324B05" w:rsidRDefault="00901105" w:rsidP="00992E15">
      <w:pPr>
        <w:rPr>
          <w:rFonts w:ascii="David" w:hAnsi="David" w:cs="David"/>
          <w:kern w:val="28"/>
          <w:rtl/>
        </w:rPr>
      </w:pPr>
      <w:r w:rsidRPr="00324B05">
        <w:rPr>
          <w:rFonts w:ascii="David" w:hAnsi="David" w:cs="David"/>
          <w:kern w:val="28"/>
          <w:rtl/>
        </w:rPr>
        <w:t>ועדת המכרזים</w:t>
      </w:r>
    </w:p>
    <w:p w14:paraId="3B6E667A" w14:textId="77777777" w:rsidR="00992E15" w:rsidRPr="00324B05" w:rsidRDefault="009B4F63" w:rsidP="00992E15">
      <w:pPr>
        <w:spacing w:line="360" w:lineRule="auto"/>
        <w:rPr>
          <w:rFonts w:ascii="David" w:hAnsi="David" w:cs="David"/>
          <w:kern w:val="28"/>
          <w:rtl/>
        </w:rPr>
      </w:pPr>
      <w:r>
        <w:rPr>
          <w:rFonts w:ascii="David" w:hAnsi="David" w:cs="David" w:hint="cs"/>
          <w:kern w:val="28"/>
          <w:rtl/>
        </w:rPr>
        <w:t>רשות החברות הממשלתיות</w:t>
      </w:r>
    </w:p>
    <w:p w14:paraId="155E36C2" w14:textId="77777777" w:rsidR="00992E15" w:rsidRPr="00324B05" w:rsidRDefault="00992E15" w:rsidP="00992E15">
      <w:pPr>
        <w:rPr>
          <w:rFonts w:ascii="David" w:hAnsi="David" w:cs="David"/>
          <w:kern w:val="28"/>
          <w:rtl/>
        </w:rPr>
      </w:pPr>
    </w:p>
    <w:p w14:paraId="5A675B2F" w14:textId="77777777" w:rsidR="00992E15" w:rsidRPr="00324B05" w:rsidRDefault="00992E15" w:rsidP="00992E15">
      <w:pPr>
        <w:rPr>
          <w:rFonts w:ascii="David" w:hAnsi="David" w:cs="David"/>
          <w:kern w:val="28"/>
        </w:rPr>
      </w:pPr>
    </w:p>
    <w:p w14:paraId="4A220871" w14:textId="77777777" w:rsidR="001C1986" w:rsidRDefault="001C1986" w:rsidP="007247B8">
      <w:pPr>
        <w:jc w:val="center"/>
        <w:rPr>
          <w:rFonts w:ascii="David" w:hAnsi="David" w:cs="David"/>
          <w:kern w:val="28"/>
          <w:rtl/>
        </w:rPr>
      </w:pPr>
    </w:p>
    <w:p w14:paraId="16AAC63F" w14:textId="11FF4404" w:rsidR="00992E15" w:rsidRPr="00324B05" w:rsidRDefault="00901105" w:rsidP="00AC679B">
      <w:pPr>
        <w:jc w:val="center"/>
        <w:rPr>
          <w:rFonts w:ascii="David" w:hAnsi="David" w:cs="David"/>
          <w:kern w:val="28"/>
          <w:u w:val="single"/>
          <w:rtl/>
        </w:rPr>
      </w:pPr>
      <w:r w:rsidRPr="00324B05">
        <w:rPr>
          <w:rFonts w:ascii="David" w:hAnsi="David" w:cs="David"/>
          <w:kern w:val="28"/>
          <w:rtl/>
        </w:rPr>
        <w:t xml:space="preserve">הנדון : </w:t>
      </w:r>
      <w:r w:rsidRPr="00324B05">
        <w:rPr>
          <w:rFonts w:ascii="David" w:hAnsi="David" w:cs="David"/>
          <w:b/>
          <w:bCs/>
          <w:kern w:val="28"/>
          <w:u w:val="single"/>
          <w:rtl/>
        </w:rPr>
        <w:t xml:space="preserve">הצעה כספית למכרז  </w:t>
      </w:r>
      <w:r w:rsidR="00AC679B">
        <w:rPr>
          <w:rFonts w:ascii="David" w:hAnsi="David" w:cs="David" w:hint="cs"/>
          <w:b/>
          <w:bCs/>
          <w:kern w:val="28"/>
          <w:u w:val="single"/>
          <w:rtl/>
        </w:rPr>
        <w:t>02-2023</w:t>
      </w:r>
    </w:p>
    <w:p w14:paraId="308427A5" w14:textId="77777777" w:rsidR="00992E15" w:rsidRPr="00324B05" w:rsidRDefault="00992E15" w:rsidP="00992E15">
      <w:pPr>
        <w:rPr>
          <w:rFonts w:ascii="David" w:hAnsi="David" w:cs="David"/>
          <w:color w:val="000000"/>
          <w:kern w:val="28"/>
          <w:u w:val="single"/>
          <w:rtl/>
        </w:rPr>
      </w:pPr>
    </w:p>
    <w:p w14:paraId="58F1A6BA" w14:textId="77777777" w:rsidR="00992E15" w:rsidRPr="00324B05" w:rsidRDefault="00901105" w:rsidP="006E175C">
      <w:pPr>
        <w:numPr>
          <w:ilvl w:val="0"/>
          <w:numId w:val="61"/>
        </w:numPr>
        <w:rPr>
          <w:rFonts w:ascii="David" w:hAnsi="David" w:cs="David"/>
          <w:kern w:val="28"/>
          <w:rtl/>
        </w:rPr>
      </w:pPr>
      <w:r w:rsidRPr="00324B05">
        <w:rPr>
          <w:rFonts w:ascii="David" w:hAnsi="David" w:cs="David"/>
          <w:kern w:val="28"/>
          <w:rtl/>
        </w:rPr>
        <w:t xml:space="preserve">בתשובה לפנייתכם ולאחר שעיינתי במסמכי המכרז על כל נספחיו לרבות נוסח החוזה שצורף ונספחיו, הנני מגיש בזה את הצעתי </w:t>
      </w:r>
      <w:r>
        <w:rPr>
          <w:rFonts w:ascii="David" w:hAnsi="David" w:cs="David" w:hint="cs"/>
          <w:kern w:val="28"/>
          <w:rtl/>
        </w:rPr>
        <w:t>הכספית ל</w:t>
      </w:r>
      <w:r w:rsidRPr="00324B05">
        <w:rPr>
          <w:rFonts w:ascii="David" w:hAnsi="David" w:cs="David"/>
          <w:kern w:val="28"/>
          <w:rtl/>
        </w:rPr>
        <w:t>מכרז.</w:t>
      </w:r>
    </w:p>
    <w:p w14:paraId="499619D7" w14:textId="77777777" w:rsidR="00992E15" w:rsidRPr="00324B05" w:rsidRDefault="00992E15" w:rsidP="00992E15">
      <w:pPr>
        <w:rPr>
          <w:rFonts w:ascii="David" w:hAnsi="David" w:cs="David"/>
          <w:kern w:val="28"/>
          <w:rtl/>
        </w:rPr>
      </w:pPr>
    </w:p>
    <w:p w14:paraId="1E6A3901" w14:textId="77777777" w:rsidR="00992E15" w:rsidRDefault="00901105" w:rsidP="006E175C">
      <w:pPr>
        <w:numPr>
          <w:ilvl w:val="0"/>
          <w:numId w:val="61"/>
        </w:numPr>
        <w:rPr>
          <w:rFonts w:ascii="David" w:hAnsi="David" w:cs="David"/>
          <w:kern w:val="28"/>
        </w:rPr>
      </w:pPr>
      <w:r w:rsidRPr="00324B05">
        <w:rPr>
          <w:rFonts w:ascii="David" w:hAnsi="David" w:cs="David"/>
          <w:kern w:val="28"/>
          <w:rtl/>
        </w:rPr>
        <w:t>להלן הצעת המחיר</w:t>
      </w:r>
      <w:r w:rsidR="009B4F63" w:rsidRPr="009B4F63">
        <w:rPr>
          <w:rFonts w:ascii="David" w:hAnsi="David" w:cs="David"/>
          <w:kern w:val="28"/>
          <w:rtl/>
        </w:rPr>
        <w:t xml:space="preserve"> באשר לאחוז ההנחה</w:t>
      </w:r>
      <w:r w:rsidR="009B4F63" w:rsidRPr="009B4F63">
        <w:rPr>
          <w:rFonts w:ascii="David" w:hAnsi="David" w:cs="David" w:hint="cs"/>
          <w:kern w:val="28"/>
          <w:rtl/>
        </w:rPr>
        <w:t xml:space="preserve"> בגין שעות עבודה</w:t>
      </w:r>
      <w:r w:rsidR="007E5A36">
        <w:rPr>
          <w:rFonts w:ascii="David" w:hAnsi="David" w:cs="David" w:hint="cs"/>
          <w:kern w:val="28"/>
          <w:rtl/>
        </w:rPr>
        <w:t xml:space="preserve">, </w:t>
      </w:r>
      <w:r w:rsidR="009B4F63" w:rsidRPr="009B4F63">
        <w:rPr>
          <w:rFonts w:ascii="David" w:hAnsi="David" w:cs="David"/>
          <w:kern w:val="28"/>
          <w:rtl/>
        </w:rPr>
        <w:t xml:space="preserve">עבור מתן השירותים </w:t>
      </w:r>
      <w:r w:rsidR="009B4F63" w:rsidRPr="009B4F63">
        <w:rPr>
          <w:rFonts w:ascii="David" w:hAnsi="David" w:cs="David" w:hint="cs"/>
          <w:kern w:val="28"/>
          <w:rtl/>
        </w:rPr>
        <w:t>לעיל</w:t>
      </w:r>
      <w:r w:rsidR="007E5A36">
        <w:rPr>
          <w:rFonts w:ascii="David" w:hAnsi="David" w:cs="David" w:hint="cs"/>
          <w:kern w:val="28"/>
          <w:rtl/>
        </w:rPr>
        <w:t>:</w:t>
      </w:r>
    </w:p>
    <w:p w14:paraId="6C19A46A" w14:textId="77777777" w:rsidR="007E5A36" w:rsidRPr="007E5A36" w:rsidRDefault="007E5A36">
      <w:pPr>
        <w:rPr>
          <w:rFonts w:ascii="David" w:hAnsi="David" w:cs="David"/>
          <w:kern w:val="28"/>
        </w:rPr>
      </w:pPr>
    </w:p>
    <w:tbl>
      <w:tblPr>
        <w:tblpPr w:leftFromText="180" w:rightFromText="180" w:vertAnchor="text" w:horzAnchor="margin" w:tblpXSpec="center" w:tblpY="59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39"/>
        <w:gridCol w:w="2856"/>
      </w:tblGrid>
      <w:tr w:rsidR="00AC679B" w:rsidRPr="007E5A36" w14:paraId="0CB06656" w14:textId="77777777" w:rsidTr="00AD2BFA">
        <w:tc>
          <w:tcPr>
            <w:tcW w:w="2739" w:type="dxa"/>
          </w:tcPr>
          <w:p w14:paraId="2EC57A88" w14:textId="77777777" w:rsidR="00AC679B" w:rsidRPr="007E5A36" w:rsidRDefault="00AC679B" w:rsidP="004C403F">
            <w:pPr>
              <w:spacing w:line="360" w:lineRule="auto"/>
              <w:jc w:val="center"/>
              <w:rPr>
                <w:rFonts w:ascii="David" w:hAnsi="David" w:cs="David"/>
                <w:rtl/>
              </w:rPr>
            </w:pPr>
            <w:bookmarkStart w:id="337" w:name="show_TableHanahaMimehir"/>
            <w:r w:rsidRPr="007E5A36">
              <w:rPr>
                <w:rFonts w:ascii="David" w:hAnsi="David" w:cs="David"/>
                <w:rtl/>
              </w:rPr>
              <w:t>שיעור ההנחה (באחוזים) - במילים</w:t>
            </w:r>
          </w:p>
          <w:p w14:paraId="68FA8F57" w14:textId="77777777" w:rsidR="00AC679B" w:rsidRPr="007E5A36" w:rsidRDefault="00AC679B" w:rsidP="004C403F">
            <w:pPr>
              <w:spacing w:line="360" w:lineRule="auto"/>
              <w:rPr>
                <w:rFonts w:ascii="David" w:hAnsi="David" w:cs="David"/>
                <w:rtl/>
              </w:rPr>
            </w:pPr>
          </w:p>
          <w:p w14:paraId="6F59F7EF" w14:textId="77777777" w:rsidR="00AC679B" w:rsidRPr="007E5A36" w:rsidRDefault="00AC679B" w:rsidP="004C403F">
            <w:pPr>
              <w:spacing w:line="360" w:lineRule="auto"/>
              <w:rPr>
                <w:rFonts w:ascii="David" w:hAnsi="David" w:cs="David"/>
                <w:rtl/>
              </w:rPr>
            </w:pPr>
          </w:p>
        </w:tc>
        <w:tc>
          <w:tcPr>
            <w:tcW w:w="2856" w:type="dxa"/>
          </w:tcPr>
          <w:p w14:paraId="69898B46" w14:textId="77777777" w:rsidR="00AC679B" w:rsidRPr="007E5A36" w:rsidRDefault="00AC679B" w:rsidP="004C403F">
            <w:pPr>
              <w:spacing w:line="360" w:lineRule="auto"/>
              <w:jc w:val="center"/>
              <w:rPr>
                <w:rFonts w:ascii="David" w:hAnsi="David" w:cs="David"/>
                <w:rtl/>
              </w:rPr>
            </w:pPr>
            <w:r w:rsidRPr="007E5A36">
              <w:rPr>
                <w:rFonts w:ascii="David" w:hAnsi="David" w:cs="David"/>
                <w:rtl/>
              </w:rPr>
              <w:t>שיעור ההנחה (באחוזים) - במספרים</w:t>
            </w:r>
          </w:p>
          <w:p w14:paraId="5CB0FB95" w14:textId="77777777" w:rsidR="00AC679B" w:rsidRPr="007E5A36" w:rsidRDefault="00AC679B" w:rsidP="004C403F">
            <w:pPr>
              <w:spacing w:line="360" w:lineRule="auto"/>
              <w:rPr>
                <w:rFonts w:ascii="David" w:hAnsi="David" w:cs="David"/>
                <w:rtl/>
              </w:rPr>
            </w:pPr>
          </w:p>
        </w:tc>
      </w:tr>
      <w:tr w:rsidR="00AC679B" w:rsidRPr="007E5A36" w14:paraId="3AEBF5CA" w14:textId="77777777" w:rsidTr="00AD2BFA">
        <w:tc>
          <w:tcPr>
            <w:tcW w:w="2739" w:type="dxa"/>
          </w:tcPr>
          <w:p w14:paraId="6652B799" w14:textId="77777777" w:rsidR="00AC679B" w:rsidRPr="007E5A36" w:rsidRDefault="00AC679B" w:rsidP="004C403F">
            <w:pPr>
              <w:spacing w:line="360" w:lineRule="auto"/>
              <w:jc w:val="center"/>
              <w:rPr>
                <w:rFonts w:ascii="David" w:hAnsi="David" w:cs="David"/>
                <w:rtl/>
              </w:rPr>
            </w:pPr>
          </w:p>
        </w:tc>
        <w:tc>
          <w:tcPr>
            <w:tcW w:w="2856" w:type="dxa"/>
          </w:tcPr>
          <w:p w14:paraId="0E5A57EE" w14:textId="77777777" w:rsidR="00AC679B" w:rsidRPr="007E5A36" w:rsidRDefault="00AC679B" w:rsidP="004C403F">
            <w:pPr>
              <w:spacing w:line="360" w:lineRule="auto"/>
              <w:jc w:val="center"/>
              <w:rPr>
                <w:rFonts w:ascii="David" w:hAnsi="David" w:cs="David"/>
                <w:rtl/>
              </w:rPr>
            </w:pPr>
          </w:p>
        </w:tc>
      </w:tr>
    </w:tbl>
    <w:p w14:paraId="0941264B" w14:textId="77777777" w:rsidR="007E5A36" w:rsidRDefault="007E5A36" w:rsidP="007E5A36">
      <w:pPr>
        <w:rPr>
          <w:rFonts w:ascii="David" w:hAnsi="David" w:cs="David"/>
          <w:kern w:val="28"/>
        </w:rPr>
      </w:pPr>
    </w:p>
    <w:p w14:paraId="2366D1E8" w14:textId="77777777" w:rsidR="007E5A36" w:rsidRDefault="007E5A36" w:rsidP="007E5A36">
      <w:pPr>
        <w:rPr>
          <w:rFonts w:ascii="David" w:hAnsi="David" w:cs="David"/>
          <w:kern w:val="28"/>
        </w:rPr>
      </w:pPr>
    </w:p>
    <w:p w14:paraId="3A8F6FC6" w14:textId="77777777" w:rsidR="00160CC1" w:rsidRDefault="00160CC1" w:rsidP="00862222">
      <w:pPr>
        <w:rPr>
          <w:rFonts w:ascii="David" w:hAnsi="David" w:cs="David"/>
          <w:kern w:val="28"/>
          <w:rtl/>
        </w:rPr>
      </w:pPr>
    </w:p>
    <w:p w14:paraId="2BBFC524" w14:textId="77777777" w:rsidR="007E5A36" w:rsidRDefault="007E5A36" w:rsidP="00862222">
      <w:pPr>
        <w:rPr>
          <w:rFonts w:ascii="David" w:hAnsi="David" w:cs="David"/>
          <w:kern w:val="28"/>
        </w:rPr>
      </w:pPr>
    </w:p>
    <w:p w14:paraId="242AE151" w14:textId="77777777" w:rsidR="00AD2BFA" w:rsidRDefault="00AD2BFA" w:rsidP="00AD2BFA">
      <w:pPr>
        <w:spacing w:line="360" w:lineRule="auto"/>
        <w:ind w:left="360"/>
        <w:jc w:val="both"/>
        <w:rPr>
          <w:rFonts w:ascii="David" w:hAnsi="David" w:cs="David"/>
          <w:kern w:val="28"/>
          <w:rtl/>
        </w:rPr>
      </w:pPr>
      <w:bookmarkStart w:id="338" w:name="show_IshashkalM"/>
      <w:bookmarkEnd w:id="337"/>
    </w:p>
    <w:p w14:paraId="131F2FCC" w14:textId="77777777" w:rsidR="00AD2BFA" w:rsidRDefault="00AD2BFA" w:rsidP="00AD2BFA">
      <w:pPr>
        <w:spacing w:line="360" w:lineRule="auto"/>
        <w:ind w:left="360"/>
        <w:jc w:val="both"/>
        <w:rPr>
          <w:rFonts w:ascii="David" w:hAnsi="David" w:cs="David"/>
          <w:kern w:val="28"/>
          <w:rtl/>
        </w:rPr>
      </w:pPr>
    </w:p>
    <w:p w14:paraId="7EE993F0" w14:textId="77777777" w:rsidR="00AD2BFA" w:rsidRDefault="00AD2BFA" w:rsidP="00AD2BFA">
      <w:pPr>
        <w:spacing w:line="360" w:lineRule="auto"/>
        <w:ind w:left="360"/>
        <w:jc w:val="both"/>
        <w:rPr>
          <w:rFonts w:ascii="David" w:hAnsi="David" w:cs="David"/>
          <w:kern w:val="28"/>
          <w:rtl/>
        </w:rPr>
      </w:pPr>
    </w:p>
    <w:p w14:paraId="0504EDDF" w14:textId="77777777" w:rsidR="00AD2BFA" w:rsidRDefault="00AD2BFA" w:rsidP="00AD2BFA">
      <w:pPr>
        <w:spacing w:line="360" w:lineRule="auto"/>
        <w:ind w:left="360"/>
        <w:jc w:val="both"/>
        <w:rPr>
          <w:rFonts w:ascii="David" w:hAnsi="David" w:cs="David"/>
          <w:kern w:val="28"/>
          <w:rtl/>
        </w:rPr>
      </w:pPr>
    </w:p>
    <w:p w14:paraId="3A3FA72D" w14:textId="77777777" w:rsidR="00AD2BFA" w:rsidRDefault="00AD2BFA" w:rsidP="00AD2BFA">
      <w:pPr>
        <w:spacing w:line="360" w:lineRule="auto"/>
        <w:ind w:left="360"/>
        <w:jc w:val="both"/>
        <w:rPr>
          <w:rFonts w:ascii="David" w:hAnsi="David" w:cs="David"/>
          <w:kern w:val="28"/>
          <w:rtl/>
        </w:rPr>
      </w:pPr>
    </w:p>
    <w:p w14:paraId="2E632A76" w14:textId="77777777" w:rsidR="00AD2BFA" w:rsidRDefault="00AD2BFA" w:rsidP="00AD2BFA">
      <w:pPr>
        <w:spacing w:line="360" w:lineRule="auto"/>
        <w:ind w:left="360"/>
        <w:jc w:val="both"/>
        <w:rPr>
          <w:rFonts w:ascii="David" w:hAnsi="David" w:cs="David"/>
          <w:kern w:val="28"/>
          <w:rtl/>
        </w:rPr>
      </w:pPr>
    </w:p>
    <w:p w14:paraId="76FAB11E" w14:textId="36FD4C41" w:rsidR="003D1D0C" w:rsidRDefault="00901105" w:rsidP="00AD2BFA">
      <w:pPr>
        <w:numPr>
          <w:ilvl w:val="0"/>
          <w:numId w:val="61"/>
        </w:numPr>
        <w:rPr>
          <w:rFonts w:ascii="David" w:hAnsi="David" w:cs="David"/>
          <w:kern w:val="28"/>
        </w:rPr>
      </w:pPr>
      <w:r>
        <w:rPr>
          <w:rFonts w:ascii="David" w:hAnsi="David" w:cs="David" w:hint="cs"/>
          <w:kern w:val="28"/>
          <w:rtl/>
        </w:rPr>
        <w:t>מחירון חשכ"ל כמפורט ב</w:t>
      </w:r>
      <w:hyperlink r:id="rId17" w:history="1">
        <w:r w:rsidRPr="00B918BF">
          <w:rPr>
            <w:rStyle w:val="Hyperlink"/>
            <w:rFonts w:ascii="David" w:hAnsi="David" w:cs="David" w:hint="cs"/>
            <w:kern w:val="28"/>
            <w:rtl/>
          </w:rPr>
          <w:t xml:space="preserve">הוראת תכ"ם </w:t>
        </w:r>
        <w:r w:rsidR="00B918BF" w:rsidRPr="00B918BF">
          <w:rPr>
            <w:rStyle w:val="Hyperlink"/>
            <w:rFonts w:ascii="David" w:hAnsi="David" w:cs="David" w:hint="cs"/>
            <w:kern w:val="28"/>
            <w:rtl/>
          </w:rPr>
          <w:t>8.1.1</w:t>
        </w:r>
        <w:r w:rsidRPr="00B918BF">
          <w:rPr>
            <w:rStyle w:val="Hyperlink"/>
            <w:rFonts w:ascii="David" w:hAnsi="David" w:cs="David" w:hint="cs"/>
            <w:kern w:val="28"/>
            <w:rtl/>
          </w:rPr>
          <w:t xml:space="preserve"> התקשרות עם נותני שירותים חיצוניים</w:t>
        </w:r>
      </w:hyperlink>
      <w:r>
        <w:rPr>
          <w:rFonts w:ascii="David" w:hAnsi="David" w:cs="David" w:hint="cs"/>
          <w:kern w:val="28"/>
          <w:rtl/>
        </w:rPr>
        <w:t xml:space="preserve">, הודעה </w:t>
      </w:r>
      <w:r w:rsidR="00B918BF">
        <w:rPr>
          <w:rFonts w:ascii="David" w:hAnsi="David" w:cs="David" w:hint="cs"/>
          <w:kern w:val="28"/>
          <w:rtl/>
        </w:rPr>
        <w:t>"</w:t>
      </w:r>
      <w:r w:rsidR="00B918BF" w:rsidRPr="00A1050C">
        <w:rPr>
          <w:rFonts w:ascii="David" w:hAnsi="David" w:cs="David"/>
          <w:rtl/>
        </w:rPr>
        <w:t>תעריפי התקשרות עם נותני שירותים חיצוניים</w:t>
      </w:r>
      <w:r w:rsidR="00B918BF">
        <w:rPr>
          <w:rFonts w:ascii="David" w:hAnsi="David" w:cs="David" w:hint="cs"/>
          <w:kern w:val="28"/>
          <w:rtl/>
        </w:rPr>
        <w:t>"</w:t>
      </w:r>
      <w:r>
        <w:rPr>
          <w:rFonts w:ascii="David" w:hAnsi="David" w:cs="David" w:hint="cs"/>
          <w:kern w:val="28"/>
          <w:rtl/>
        </w:rPr>
        <w:t>, בהתאם לתעריף המופיע במועד הגשת ההצעה.</w:t>
      </w:r>
    </w:p>
    <w:bookmarkEnd w:id="338"/>
    <w:p w14:paraId="0A69D133" w14:textId="77777777" w:rsidR="003D1D0C" w:rsidRDefault="003D1D0C" w:rsidP="003D1D0C">
      <w:pPr>
        <w:ind w:left="720"/>
        <w:jc w:val="both"/>
        <w:rPr>
          <w:rFonts w:ascii="David" w:hAnsi="David" w:cs="David"/>
          <w:kern w:val="28"/>
        </w:rPr>
      </w:pPr>
    </w:p>
    <w:p w14:paraId="188B4A67" w14:textId="77777777" w:rsidR="00992E15" w:rsidRPr="00324B05" w:rsidRDefault="00901105" w:rsidP="006E175C">
      <w:pPr>
        <w:numPr>
          <w:ilvl w:val="0"/>
          <w:numId w:val="61"/>
        </w:numPr>
        <w:jc w:val="both"/>
        <w:rPr>
          <w:rFonts w:ascii="David" w:hAnsi="David" w:cs="David"/>
          <w:kern w:val="28"/>
          <w:rtl/>
        </w:rPr>
      </w:pPr>
      <w:r w:rsidRPr="00324B05">
        <w:rPr>
          <w:rFonts w:ascii="David" w:hAnsi="David" w:cs="David"/>
          <w:kern w:val="28"/>
          <w:rtl/>
        </w:rPr>
        <w:t xml:space="preserve">במידה ולא יקבע מחיר לגבי אחד הפריטים, הצעת המחיר תפסל, וההצעה כולה תדחה על הסף. </w:t>
      </w:r>
    </w:p>
    <w:p w14:paraId="32B1FFBA" w14:textId="77777777" w:rsidR="00992E15" w:rsidRPr="00324B05" w:rsidRDefault="00992E15" w:rsidP="00992E15">
      <w:pPr>
        <w:jc w:val="both"/>
        <w:rPr>
          <w:rFonts w:ascii="David" w:hAnsi="David" w:cs="David"/>
          <w:kern w:val="28"/>
          <w:rtl/>
        </w:rPr>
      </w:pPr>
    </w:p>
    <w:p w14:paraId="71AC3FC9" w14:textId="77777777" w:rsidR="00A1050C" w:rsidRDefault="00901105" w:rsidP="006E175C">
      <w:pPr>
        <w:numPr>
          <w:ilvl w:val="0"/>
          <w:numId w:val="61"/>
        </w:numPr>
        <w:jc w:val="both"/>
        <w:rPr>
          <w:rFonts w:ascii="David" w:hAnsi="David" w:cs="David"/>
          <w:kern w:val="28"/>
        </w:rPr>
      </w:pPr>
      <w:r w:rsidRPr="00324B05">
        <w:rPr>
          <w:rFonts w:ascii="David" w:hAnsi="David" w:cs="David"/>
          <w:kern w:val="28"/>
          <w:rtl/>
        </w:rPr>
        <w:t>מעבר ל</w:t>
      </w:r>
      <w:r>
        <w:rPr>
          <w:rFonts w:ascii="David" w:hAnsi="David" w:cs="David" w:hint="cs"/>
          <w:kern w:val="28"/>
          <w:rtl/>
        </w:rPr>
        <w:t>מפורט בטבלה לעיל</w:t>
      </w:r>
      <w:r w:rsidRPr="00324B05">
        <w:rPr>
          <w:rFonts w:ascii="David" w:hAnsi="David" w:cs="David"/>
          <w:kern w:val="28"/>
          <w:rtl/>
        </w:rPr>
        <w:t>, לא יידרש על ידי כל סכום נוסף.</w:t>
      </w:r>
      <w:r>
        <w:rPr>
          <w:rFonts w:ascii="David" w:hAnsi="David" w:cs="David" w:hint="cs"/>
          <w:kern w:val="28"/>
          <w:rtl/>
        </w:rPr>
        <w:t xml:space="preserve"> </w:t>
      </w:r>
    </w:p>
    <w:p w14:paraId="7817EB37" w14:textId="77777777" w:rsidR="00A1050C" w:rsidRDefault="00A1050C" w:rsidP="00A1050C">
      <w:pPr>
        <w:pStyle w:val="af4"/>
        <w:rPr>
          <w:rFonts w:ascii="David" w:hAnsi="David" w:cs="David"/>
          <w:kern w:val="28"/>
          <w:rtl/>
        </w:rPr>
      </w:pPr>
    </w:p>
    <w:p w14:paraId="48A79E15" w14:textId="77777777" w:rsidR="00992E15" w:rsidRPr="00324B05" w:rsidRDefault="00901105" w:rsidP="006E175C">
      <w:pPr>
        <w:numPr>
          <w:ilvl w:val="0"/>
          <w:numId w:val="61"/>
        </w:numPr>
        <w:jc w:val="both"/>
        <w:rPr>
          <w:rFonts w:ascii="David" w:hAnsi="David" w:cs="David"/>
          <w:kern w:val="28"/>
          <w:rtl/>
        </w:rPr>
      </w:pPr>
      <w:r w:rsidRPr="00324B05">
        <w:rPr>
          <w:rFonts w:ascii="David" w:hAnsi="David" w:cs="David"/>
          <w:kern w:val="28"/>
          <w:rtl/>
        </w:rPr>
        <w:t xml:space="preserve">אינני מתנה </w:t>
      </w:r>
      <w:r>
        <w:rPr>
          <w:rFonts w:ascii="David" w:hAnsi="David" w:cs="David" w:hint="cs"/>
          <w:kern w:val="28"/>
          <w:rtl/>
        </w:rPr>
        <w:t>ה</w:t>
      </w:r>
      <w:r w:rsidRPr="00324B05">
        <w:rPr>
          <w:rFonts w:ascii="David" w:hAnsi="David" w:cs="David"/>
          <w:kern w:val="28"/>
          <w:rtl/>
        </w:rPr>
        <w:t>צע</w:t>
      </w:r>
      <w:r>
        <w:rPr>
          <w:rFonts w:ascii="David" w:hAnsi="David" w:cs="David" w:hint="cs"/>
          <w:kern w:val="28"/>
          <w:rtl/>
        </w:rPr>
        <w:t>ה זו</w:t>
      </w:r>
      <w:r w:rsidRPr="00324B05">
        <w:rPr>
          <w:rFonts w:ascii="David" w:hAnsi="David" w:cs="David"/>
          <w:kern w:val="28"/>
          <w:rtl/>
        </w:rPr>
        <w:t xml:space="preserve"> בשום תנאי</w:t>
      </w:r>
      <w:r>
        <w:rPr>
          <w:rFonts w:ascii="David" w:hAnsi="David" w:cs="David" w:hint="cs"/>
          <w:kern w:val="28"/>
          <w:rtl/>
        </w:rPr>
        <w:t>.</w:t>
      </w:r>
    </w:p>
    <w:p w14:paraId="61686444" w14:textId="77777777" w:rsidR="00992E15" w:rsidRPr="00324B05" w:rsidRDefault="00992E15" w:rsidP="00992E15">
      <w:pPr>
        <w:rPr>
          <w:rFonts w:ascii="David" w:hAnsi="David" w:cs="David"/>
          <w:kern w:val="28"/>
        </w:rPr>
      </w:pPr>
    </w:p>
    <w:p w14:paraId="7CDB8055" w14:textId="77777777" w:rsidR="00992E15" w:rsidRDefault="00992E15" w:rsidP="00992E15">
      <w:pPr>
        <w:ind w:left="60"/>
        <w:jc w:val="both"/>
        <w:rPr>
          <w:rFonts w:ascii="David" w:hAnsi="David" w:cs="David"/>
          <w:kern w:val="28"/>
          <w:rtl/>
        </w:rPr>
      </w:pPr>
    </w:p>
    <w:p w14:paraId="0BD731D8" w14:textId="77777777" w:rsidR="00992E15" w:rsidRPr="00324B05" w:rsidRDefault="00901105" w:rsidP="00992E15">
      <w:pPr>
        <w:ind w:left="60"/>
        <w:jc w:val="both"/>
        <w:rPr>
          <w:rFonts w:ascii="David" w:hAnsi="David" w:cs="David"/>
          <w:noProof/>
          <w:kern w:val="28"/>
          <w:rtl/>
        </w:rPr>
      </w:pPr>
      <w:r w:rsidRPr="00324B05">
        <w:rPr>
          <w:rFonts w:ascii="David" w:hAnsi="David" w:cs="David"/>
          <w:noProof/>
          <w:kern w:val="28"/>
          <w:rtl/>
        </w:rPr>
        <w:t xml:space="preserve"> </w:t>
      </w:r>
    </w:p>
    <w:p w14:paraId="599FF3C6" w14:textId="77777777" w:rsidR="00992E15" w:rsidRPr="00324B05" w:rsidRDefault="00992E15" w:rsidP="00992E15">
      <w:pPr>
        <w:jc w:val="center"/>
        <w:rPr>
          <w:rFonts w:ascii="David" w:hAnsi="David" w:cs="David"/>
          <w:b/>
          <w:bCs/>
          <w:kern w:val="28"/>
          <w:rtl/>
        </w:rPr>
      </w:pPr>
    </w:p>
    <w:p w14:paraId="6857D7A2" w14:textId="77777777" w:rsidR="00992E15" w:rsidRDefault="00992E1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p>
    <w:p w14:paraId="0CF8407D" w14:textId="77777777" w:rsidR="00992E15" w:rsidRPr="00324B05" w:rsidRDefault="0090110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Pr>
          <w:rFonts w:ascii="David" w:hAnsi="David" w:cs="David" w:hint="cs"/>
          <w:noProof/>
          <w:kern w:val="28"/>
          <w:rtl/>
        </w:rPr>
        <w:t xml:space="preserve">    </w:t>
      </w:r>
      <w:r w:rsidRPr="00324B05">
        <w:rPr>
          <w:rFonts w:ascii="David" w:hAnsi="David" w:cs="David"/>
          <w:noProof/>
          <w:kern w:val="28"/>
          <w:rtl/>
        </w:rPr>
        <w:t xml:space="preserve"> -----------------------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noProof/>
          <w:kern w:val="28"/>
          <w:rtl/>
        </w:rPr>
        <w:tab/>
      </w:r>
      <w:r w:rsidRPr="00324B05">
        <w:rPr>
          <w:rFonts w:ascii="David" w:hAnsi="David" w:cs="David"/>
          <w:noProof/>
          <w:kern w:val="28"/>
          <w:rtl/>
        </w:rPr>
        <w:t xml:space="preserve">  ---------------------------</w:t>
      </w:r>
    </w:p>
    <w:p w14:paraId="2ACEBEB3" w14:textId="77777777" w:rsidR="00992E15" w:rsidRDefault="00901105" w:rsidP="00992E15">
      <w:pPr>
        <w:tabs>
          <w:tab w:val="left" w:pos="1800"/>
        </w:tabs>
        <w:overflowPunct w:val="0"/>
        <w:autoSpaceDE w:val="0"/>
        <w:autoSpaceDN w:val="0"/>
        <w:adjustRightInd w:val="0"/>
        <w:spacing w:line="276" w:lineRule="auto"/>
        <w:ind w:left="284"/>
        <w:textAlignment w:val="baseline"/>
        <w:rPr>
          <w:rFonts w:ascii="David" w:hAnsi="David" w:cs="David"/>
          <w:noProof/>
          <w:kern w:val="28"/>
          <w:rtl/>
        </w:rPr>
      </w:pPr>
      <w:r w:rsidRPr="00324B05">
        <w:rPr>
          <w:rFonts w:ascii="David" w:hAnsi="David" w:cs="David"/>
          <w:noProof/>
          <w:kern w:val="28"/>
          <w:rtl/>
        </w:rPr>
        <w:t xml:space="preserve">     </w:t>
      </w:r>
      <w:r>
        <w:rPr>
          <w:rFonts w:ascii="David" w:hAnsi="David" w:cs="David" w:hint="cs"/>
          <w:noProof/>
          <w:kern w:val="28"/>
          <w:rtl/>
        </w:rPr>
        <w:t xml:space="preserve">     </w:t>
      </w:r>
      <w:r w:rsidRPr="00324B05">
        <w:rPr>
          <w:rFonts w:ascii="David" w:hAnsi="David" w:cs="David"/>
          <w:noProof/>
          <w:kern w:val="28"/>
          <w:rtl/>
        </w:rPr>
        <w:t xml:space="preserve"> חותמת המציע                         </w:t>
      </w:r>
      <w:r>
        <w:rPr>
          <w:rFonts w:ascii="David" w:hAnsi="David" w:cs="David"/>
          <w:noProof/>
          <w:kern w:val="28"/>
          <w:rtl/>
        </w:rPr>
        <w:tab/>
      </w:r>
      <w:r>
        <w:rPr>
          <w:rFonts w:ascii="David" w:hAnsi="David" w:cs="David"/>
          <w:noProof/>
          <w:kern w:val="28"/>
          <w:rtl/>
        </w:rPr>
        <w:tab/>
      </w:r>
      <w:r>
        <w:rPr>
          <w:rFonts w:ascii="David" w:hAnsi="David" w:cs="David"/>
          <w:noProof/>
          <w:kern w:val="28"/>
          <w:rtl/>
        </w:rPr>
        <w:tab/>
      </w:r>
      <w:r>
        <w:rPr>
          <w:rFonts w:ascii="David" w:hAnsi="David" w:cs="David" w:hint="cs"/>
          <w:noProof/>
          <w:kern w:val="28"/>
          <w:rtl/>
        </w:rPr>
        <w:t xml:space="preserve">       </w:t>
      </w:r>
      <w:r w:rsidRPr="00324B05">
        <w:rPr>
          <w:rFonts w:ascii="David" w:hAnsi="David" w:cs="David"/>
          <w:noProof/>
          <w:kern w:val="28"/>
          <w:rtl/>
        </w:rPr>
        <w:t xml:space="preserve">         תאריך</w:t>
      </w:r>
    </w:p>
    <w:p w14:paraId="587690D9" w14:textId="77777777" w:rsidR="00992E15" w:rsidRPr="00324B05" w:rsidRDefault="00901105" w:rsidP="00992E15">
      <w:pPr>
        <w:tabs>
          <w:tab w:val="left" w:pos="1800"/>
        </w:tabs>
        <w:overflowPunct w:val="0"/>
        <w:autoSpaceDE w:val="0"/>
        <w:autoSpaceDN w:val="0"/>
        <w:adjustRightInd w:val="0"/>
        <w:spacing w:line="276" w:lineRule="auto"/>
        <w:textAlignment w:val="baseline"/>
        <w:rPr>
          <w:rFonts w:ascii="David" w:hAnsi="David" w:cs="David"/>
          <w:noProof/>
          <w:kern w:val="28"/>
          <w:rtl/>
        </w:rPr>
      </w:pPr>
      <w:r>
        <w:rPr>
          <w:rFonts w:ascii="David" w:hAnsi="David" w:cs="David" w:hint="cs"/>
          <w:noProof/>
          <w:kern w:val="28"/>
          <w:rtl/>
        </w:rPr>
        <w:t xml:space="preserve">  וחתימת מורשה חתימה של המציע</w:t>
      </w:r>
    </w:p>
    <w:p w14:paraId="579FBB08" w14:textId="77777777" w:rsidR="000E15CB" w:rsidRDefault="00901105" w:rsidP="00324B05">
      <w:pPr>
        <w:spacing w:line="360" w:lineRule="auto"/>
        <w:ind w:left="501"/>
        <w:contextualSpacing/>
        <w:jc w:val="both"/>
        <w:rPr>
          <w:rFonts w:ascii="David" w:hAnsi="David" w:cs="David"/>
          <w:kern w:val="28"/>
          <w:sz w:val="20"/>
          <w:szCs w:val="20"/>
        </w:rPr>
      </w:pPr>
      <w:r w:rsidRPr="00324B05">
        <w:rPr>
          <w:rFonts w:ascii="David" w:hAnsi="David" w:cs="David"/>
          <w:kern w:val="28"/>
          <w:sz w:val="20"/>
          <w:szCs w:val="20"/>
          <w:rtl/>
        </w:rPr>
        <w:t xml:space="preserve"> </w:t>
      </w:r>
    </w:p>
    <w:p w14:paraId="25D718D2" w14:textId="77777777" w:rsidR="00324B05" w:rsidRPr="00324B05" w:rsidRDefault="00901105" w:rsidP="000E15CB">
      <w:pPr>
        <w:bidi w:val="0"/>
        <w:spacing w:before="200" w:after="200" w:line="276" w:lineRule="auto"/>
        <w:rPr>
          <w:rFonts w:ascii="David" w:hAnsi="David" w:cs="David"/>
          <w:kern w:val="28"/>
          <w:sz w:val="20"/>
          <w:szCs w:val="20"/>
        </w:rPr>
      </w:pPr>
      <w:r>
        <w:rPr>
          <w:rFonts w:ascii="David" w:hAnsi="David" w:cs="David"/>
          <w:kern w:val="28"/>
          <w:sz w:val="20"/>
          <w:szCs w:val="20"/>
        </w:rPr>
        <w:br w:type="page"/>
      </w:r>
    </w:p>
    <w:p w14:paraId="47DFEDE1" w14:textId="77777777" w:rsidR="00800AF8" w:rsidRPr="004765F5" w:rsidRDefault="00901105" w:rsidP="004765F5">
      <w:pPr>
        <w:pStyle w:val="afffffffb"/>
        <w:rPr>
          <w:rtl/>
        </w:rPr>
      </w:pPr>
      <w:bookmarkStart w:id="339" w:name="_Toc501466169"/>
      <w:bookmarkStart w:id="340" w:name="_Toc504992928"/>
      <w:bookmarkStart w:id="341" w:name="_Toc44931952"/>
      <w:bookmarkStart w:id="342" w:name="_Toc44932039"/>
      <w:bookmarkStart w:id="343" w:name="_Toc53331373"/>
      <w:bookmarkEnd w:id="331"/>
      <w:bookmarkEnd w:id="335"/>
      <w:r w:rsidRPr="004765F5">
        <w:rPr>
          <w:rFonts w:hint="eastAsia"/>
          <w:rtl/>
        </w:rPr>
        <w:lastRenderedPageBreak/>
        <w:t>נספח</w:t>
      </w:r>
      <w:r w:rsidRPr="004765F5">
        <w:rPr>
          <w:rtl/>
        </w:rPr>
        <w:t xml:space="preserve"> </w:t>
      </w:r>
      <w:bookmarkStart w:id="344" w:name="nispach4_3"/>
      <w:r w:rsidR="00FC104D" w:rsidRPr="004765F5">
        <w:rPr>
          <w:rtl/>
        </w:rPr>
        <w:t>3</w:t>
      </w:r>
      <w:bookmarkEnd w:id="344"/>
      <w:r w:rsidRPr="004765F5">
        <w:rPr>
          <w:rtl/>
        </w:rPr>
        <w:t xml:space="preserve"> -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bookmarkEnd w:id="339"/>
      <w:bookmarkEnd w:id="340"/>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bookmarkEnd w:id="341"/>
      <w:bookmarkEnd w:id="342"/>
      <w:bookmarkEnd w:id="343"/>
    </w:p>
    <w:p w14:paraId="74B5B66A" w14:textId="77777777" w:rsidR="00800AF8" w:rsidRPr="00800AF8" w:rsidRDefault="00901105" w:rsidP="00800AF8">
      <w:pPr>
        <w:tabs>
          <w:tab w:val="left" w:pos="2516"/>
        </w:tabs>
        <w:rPr>
          <w:rFonts w:ascii="David" w:hAnsi="David" w:cs="David"/>
          <w:kern w:val="28"/>
          <w:sz w:val="20"/>
          <w:szCs w:val="20"/>
          <w:rtl/>
        </w:rPr>
      </w:pPr>
      <w:r w:rsidRPr="00800AF8">
        <w:rPr>
          <w:rFonts w:ascii="David" w:hAnsi="David" w:cs="David"/>
          <w:kern w:val="28"/>
          <w:sz w:val="20"/>
          <w:szCs w:val="20"/>
          <w:rtl/>
        </w:rPr>
        <w:tab/>
      </w:r>
    </w:p>
    <w:p w14:paraId="7A23ED00" w14:textId="77777777" w:rsidR="00800AF8" w:rsidRPr="00992E15" w:rsidRDefault="00901105" w:rsidP="00800AF8">
      <w:pPr>
        <w:spacing w:line="360" w:lineRule="auto"/>
        <w:jc w:val="both"/>
        <w:rPr>
          <w:rFonts w:ascii="David" w:hAnsi="David" w:cs="David"/>
          <w:kern w:val="28"/>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4F4819CD" w14:textId="77777777" w:rsidR="00800AF8" w:rsidRPr="00992E15" w:rsidRDefault="00800AF8" w:rsidP="00800AF8">
      <w:pPr>
        <w:spacing w:line="360" w:lineRule="auto"/>
        <w:jc w:val="both"/>
        <w:rPr>
          <w:rFonts w:ascii="David" w:hAnsi="David" w:cs="David"/>
          <w:kern w:val="28"/>
          <w:rtl/>
        </w:rPr>
      </w:pPr>
    </w:p>
    <w:p w14:paraId="1C12B09B" w14:textId="0B26448A" w:rsidR="00800AF8" w:rsidRPr="00992E15" w:rsidRDefault="00901105" w:rsidP="00E11E5E">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sidR="00992E15">
        <w:rPr>
          <w:rFonts w:ascii="David" w:hAnsi="David" w:cs="David" w:hint="cs"/>
          <w:kern w:val="28"/>
          <w:rtl/>
        </w:rPr>
        <w:t>מכרז</w:t>
      </w:r>
      <w:r w:rsidR="00E04891">
        <w:rPr>
          <w:rFonts w:ascii="David" w:hAnsi="David" w:cs="David" w:hint="cs"/>
          <w:kern w:val="28"/>
          <w:rtl/>
        </w:rPr>
        <w:t xml:space="preserve"> </w:t>
      </w:r>
      <w:bookmarkStart w:id="345" w:name="TenderDesc_5"/>
      <w:r w:rsidR="00992E15">
        <w:rPr>
          <w:rFonts w:ascii="David" w:hAnsi="David" w:cs="David" w:hint="cs"/>
          <w:kern w:val="28"/>
          <w:rtl/>
        </w:rPr>
        <w:t>קבלת שירותי ייעוץ כלכלי - פיננסי לרשות החברות הממשלתיות</w:t>
      </w:r>
      <w:bookmarkEnd w:id="345"/>
      <w:r w:rsidR="00E04891">
        <w:rPr>
          <w:rFonts w:ascii="David" w:hAnsi="David" w:cs="David" w:hint="cs"/>
          <w:kern w:val="28"/>
          <w:rtl/>
        </w:rPr>
        <w:t>,</w:t>
      </w:r>
      <w:r w:rsidR="00992E15">
        <w:rPr>
          <w:rFonts w:ascii="David" w:hAnsi="David" w:cs="David" w:hint="cs"/>
          <w:kern w:val="28"/>
          <w:rtl/>
        </w:rPr>
        <w:t xml:space="preserve"> </w:t>
      </w:r>
      <w:r w:rsidR="00E04891">
        <w:rPr>
          <w:rFonts w:ascii="David" w:hAnsi="David" w:cs="David" w:hint="cs"/>
          <w:kern w:val="28"/>
          <w:rtl/>
        </w:rPr>
        <w:t xml:space="preserve">מספר </w:t>
      </w:r>
      <w:r w:rsidR="00E11E5E">
        <w:rPr>
          <w:rFonts w:ascii="David" w:hAnsi="David" w:cs="David" w:hint="cs"/>
          <w:kern w:val="28"/>
          <w:rtl/>
        </w:rPr>
        <w:t>02-2023</w:t>
      </w:r>
      <w:r w:rsidR="00E04891">
        <w:rPr>
          <w:rFonts w:ascii="David" w:hAnsi="David" w:cs="David" w:hint="cs"/>
          <w:kern w:val="28"/>
          <w:rtl/>
        </w:rPr>
        <w:t xml:space="preserve"> </w:t>
      </w:r>
      <w:r w:rsidRPr="00992E15">
        <w:rPr>
          <w:rFonts w:ascii="David" w:hAnsi="David" w:cs="David"/>
          <w:kern w:val="28"/>
          <w:rtl/>
        </w:rPr>
        <w:t xml:space="preserve">עבור </w:t>
      </w:r>
      <w:bookmarkStart w:id="346" w:name="OfficeValue_7"/>
      <w:r w:rsidRPr="00992E15">
        <w:rPr>
          <w:rFonts w:ascii="David" w:hAnsi="David" w:cs="David"/>
          <w:kern w:val="28"/>
          <w:rtl/>
        </w:rPr>
        <w:t>משרד האוצר</w:t>
      </w:r>
      <w:bookmarkEnd w:id="346"/>
      <w:r w:rsidRPr="00992E15">
        <w:rPr>
          <w:rFonts w:ascii="David" w:hAnsi="David" w:cs="David"/>
          <w:kern w:val="28"/>
          <w:rtl/>
        </w:rPr>
        <w:t xml:space="preserve">. אני מצהיר/ה כי הנני מוסמך/ת לתת תצהיר זה בשם המציע. </w:t>
      </w:r>
    </w:p>
    <w:p w14:paraId="140DE9B3" w14:textId="77777777" w:rsidR="00800AF8" w:rsidRPr="00992E15" w:rsidRDefault="00901105" w:rsidP="00800AF8">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74CB4520" w14:textId="77777777" w:rsidR="00800AF8" w:rsidRPr="00992E15" w:rsidRDefault="00901105" w:rsidP="00800AF8">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527D94F" w14:textId="77777777" w:rsidR="00800AF8" w:rsidRPr="00992E15" w:rsidRDefault="00901105" w:rsidP="00992E15">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54C868C4" w14:textId="77777777" w:rsidR="00800AF8" w:rsidRPr="00992E15" w:rsidRDefault="00901105" w:rsidP="006F4E15">
      <w:pPr>
        <w:numPr>
          <w:ilvl w:val="0"/>
          <w:numId w:val="59"/>
        </w:numPr>
        <w:tabs>
          <w:tab w:val="clear" w:pos="360"/>
          <w:tab w:val="num" w:pos="502"/>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sidR="00992E15">
        <w:rPr>
          <w:rFonts w:ascii="David" w:hAnsi="David" w:cs="David" w:hint="cs"/>
          <w:kern w:val="28"/>
          <w:rtl/>
        </w:rPr>
        <w:t>למכרז</w:t>
      </w:r>
      <w:r w:rsidR="00E04891">
        <w:rPr>
          <w:rFonts w:ascii="David" w:hAnsi="David" w:cs="David" w:hint="cs"/>
          <w:kern w:val="28"/>
          <w:rtl/>
        </w:rPr>
        <w:t xml:space="preserve"> </w:t>
      </w:r>
      <w:bookmarkStart w:id="347" w:name="TenderDesc_9"/>
      <w:r w:rsidR="00992E15">
        <w:rPr>
          <w:rFonts w:ascii="David" w:hAnsi="David" w:cs="David" w:hint="cs"/>
          <w:kern w:val="28"/>
          <w:rtl/>
        </w:rPr>
        <w:t>קבלת שירותי ייעוץ כלכלי - פיננסי לרשות החברות הממשלתיות</w:t>
      </w:r>
      <w:bookmarkEnd w:id="347"/>
      <w:r w:rsidR="00E04891">
        <w:rPr>
          <w:rFonts w:ascii="David" w:hAnsi="David" w:cs="David" w:hint="cs"/>
          <w:kern w:val="28"/>
          <w:rtl/>
        </w:rPr>
        <w:t xml:space="preserve">, מספר </w:t>
      </w:r>
      <w:bookmarkStart w:id="348" w:name="TenderNumber_8"/>
      <w:r w:rsidR="00E04891">
        <w:rPr>
          <w:rFonts w:ascii="David" w:hAnsi="David" w:cs="David" w:hint="cs"/>
          <w:kern w:val="28"/>
          <w:rtl/>
        </w:rPr>
        <w:t>11-2022</w:t>
      </w:r>
      <w:bookmarkEnd w:id="348"/>
      <w:r w:rsidRPr="00992E15">
        <w:rPr>
          <w:rFonts w:ascii="David" w:hAnsi="David" w:cs="David"/>
          <w:kern w:val="28"/>
          <w:rtl/>
        </w:rPr>
        <w:t>.</w:t>
      </w:r>
    </w:p>
    <w:p w14:paraId="27680278" w14:textId="77777777" w:rsidR="00800AF8" w:rsidRPr="00992E15" w:rsidRDefault="00901105"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5C337236" w14:textId="77777777" w:rsidR="00800AF8" w:rsidRPr="00992E15" w:rsidRDefault="00901105" w:rsidP="006F4E15">
      <w:pPr>
        <w:numPr>
          <w:ilvl w:val="0"/>
          <w:numId w:val="59"/>
        </w:numPr>
        <w:tabs>
          <w:tab w:val="clear" w:pos="360"/>
          <w:tab w:val="num" w:pos="502"/>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3CB1596F" w14:textId="77777777" w:rsidR="00800AF8" w:rsidRDefault="00901105" w:rsidP="00800AF8">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7AC0CCAA" w14:textId="77777777" w:rsidR="00F43EB1" w:rsidRPr="00992E15" w:rsidRDefault="00F43EB1" w:rsidP="00800AF8">
      <w:pPr>
        <w:spacing w:line="360" w:lineRule="auto"/>
        <w:jc w:val="both"/>
        <w:rPr>
          <w:rFonts w:ascii="David" w:hAnsi="David" w:cs="David"/>
          <w:kern w:val="28"/>
          <w:rtl/>
        </w:rPr>
      </w:pPr>
    </w:p>
    <w:p w14:paraId="517891B0" w14:textId="77777777" w:rsidR="00800AF8" w:rsidRPr="00992E15" w:rsidRDefault="00901105" w:rsidP="00F43EB1">
      <w:pPr>
        <w:spacing w:line="360" w:lineRule="auto"/>
        <w:rPr>
          <w:rFonts w:ascii="David" w:hAnsi="David" w:cs="David"/>
          <w:kern w:val="28"/>
          <w:rtl/>
        </w:rPr>
      </w:pPr>
      <w:r w:rsidRPr="00992E15">
        <w:rPr>
          <w:rFonts w:ascii="David" w:hAnsi="David" w:cs="David"/>
          <w:kern w:val="28"/>
          <w:rtl/>
        </w:rPr>
        <w:t>_______________</w:t>
      </w:r>
      <w:r w:rsidR="00F43EB1">
        <w:rPr>
          <w:rFonts w:ascii="David" w:hAnsi="David" w:cs="David"/>
          <w:kern w:val="28"/>
          <w:rtl/>
        </w:rPr>
        <w:t>_____</w:t>
      </w:r>
      <w:r w:rsidR="00F43EB1">
        <w:rPr>
          <w:rFonts w:ascii="David" w:hAnsi="David" w:cs="David"/>
          <w:kern w:val="28"/>
          <w:rtl/>
        </w:rPr>
        <w:tab/>
        <w:t xml:space="preserve">      ________________</w:t>
      </w:r>
      <w:r w:rsidRPr="00992E15">
        <w:rPr>
          <w:rFonts w:ascii="David" w:hAnsi="David" w:cs="David"/>
          <w:kern w:val="28"/>
          <w:rtl/>
        </w:rPr>
        <w:tab/>
      </w:r>
      <w:r w:rsidR="00F43EB1">
        <w:rPr>
          <w:rFonts w:ascii="David" w:hAnsi="David" w:cs="David" w:hint="cs"/>
          <w:kern w:val="28"/>
          <w:rtl/>
        </w:rPr>
        <w:t xml:space="preserve"> _________________</w:t>
      </w:r>
      <w:r w:rsidRPr="00992E15">
        <w:rPr>
          <w:rFonts w:ascii="David" w:hAnsi="David" w:cs="David"/>
          <w:kern w:val="28"/>
          <w:rtl/>
        </w:rPr>
        <w:t xml:space="preserve">   </w:t>
      </w:r>
    </w:p>
    <w:p w14:paraId="1979F790" w14:textId="77777777" w:rsidR="00800AF8" w:rsidRPr="00992E15" w:rsidRDefault="00901105" w:rsidP="00F43EB1">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sidR="00F43EB1">
        <w:rPr>
          <w:rFonts w:ascii="David" w:hAnsi="David" w:cs="David"/>
          <w:kern w:val="28"/>
          <w:rtl/>
        </w:rPr>
        <w:t xml:space="preserve">              שם</w:t>
      </w:r>
      <w:r w:rsidR="00F43EB1">
        <w:rPr>
          <w:rFonts w:ascii="David" w:hAnsi="David" w:cs="David"/>
          <w:kern w:val="28"/>
          <w:rtl/>
        </w:rPr>
        <w:tab/>
      </w:r>
      <w:r w:rsidR="00F43EB1">
        <w:rPr>
          <w:rFonts w:ascii="David" w:hAnsi="David" w:cs="David" w:hint="cs"/>
          <w:kern w:val="28"/>
          <w:rtl/>
        </w:rPr>
        <w:t xml:space="preserve">                   </w:t>
      </w:r>
      <w:r w:rsidR="00F43EB1" w:rsidRPr="00992E15">
        <w:rPr>
          <w:rFonts w:ascii="David" w:hAnsi="David" w:cs="David"/>
          <w:kern w:val="28"/>
          <w:rtl/>
        </w:rPr>
        <w:t>חתימה וחותמת</w:t>
      </w:r>
      <w:r w:rsidRPr="00992E15">
        <w:rPr>
          <w:rFonts w:ascii="David" w:hAnsi="David" w:cs="David"/>
          <w:kern w:val="28"/>
          <w:rtl/>
        </w:rPr>
        <w:t xml:space="preserve">                      </w:t>
      </w:r>
    </w:p>
    <w:p w14:paraId="771B14FE" w14:textId="77777777" w:rsidR="00800AF8" w:rsidRPr="00992E15" w:rsidRDefault="00901105" w:rsidP="00F43EB1">
      <w:pPr>
        <w:spacing w:line="360" w:lineRule="auto"/>
        <w:rPr>
          <w:rFonts w:ascii="David" w:hAnsi="David" w:cs="David"/>
          <w:kern w:val="28"/>
          <w:rtl/>
        </w:rPr>
      </w:pPr>
      <w:r w:rsidRPr="00992E15">
        <w:rPr>
          <w:rFonts w:ascii="David" w:hAnsi="David" w:cs="David"/>
          <w:kern w:val="28"/>
          <w:rtl/>
        </w:rPr>
        <w:t xml:space="preserve">       </w:t>
      </w:r>
    </w:p>
    <w:p w14:paraId="650151A0" w14:textId="77777777" w:rsidR="00800AF8" w:rsidRPr="00992E15" w:rsidRDefault="00901105"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7EA562FA" w14:textId="77777777" w:rsidR="00800AF8" w:rsidRPr="00992E15" w:rsidRDefault="00901105" w:rsidP="00800AF8">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9D31AB1" w14:textId="77777777" w:rsidR="00F43EB1" w:rsidRDefault="00F43EB1" w:rsidP="00800AF8">
      <w:pPr>
        <w:spacing w:line="360" w:lineRule="auto"/>
        <w:rPr>
          <w:rFonts w:ascii="David" w:hAnsi="David" w:cs="David"/>
          <w:kern w:val="28"/>
          <w:rtl/>
        </w:rPr>
      </w:pPr>
    </w:p>
    <w:p w14:paraId="22B3B42C" w14:textId="77777777" w:rsidR="00800AF8" w:rsidRPr="00992E15" w:rsidRDefault="00901105" w:rsidP="00800AF8">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6313B47A" w14:textId="77777777" w:rsidR="00800AF8" w:rsidRDefault="00901105" w:rsidP="00800AF8">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05FFAAE1" w14:textId="77777777" w:rsidR="001E776E" w:rsidRPr="00992E15" w:rsidRDefault="00901105" w:rsidP="001E776E">
      <w:pPr>
        <w:bidi w:val="0"/>
        <w:spacing w:before="200" w:after="200" w:line="276" w:lineRule="auto"/>
        <w:rPr>
          <w:rFonts w:ascii="David" w:hAnsi="David" w:cs="David"/>
          <w:kern w:val="28"/>
        </w:rPr>
      </w:pPr>
      <w:r>
        <w:rPr>
          <w:rFonts w:ascii="David" w:hAnsi="David" w:cs="David"/>
          <w:kern w:val="28"/>
          <w:rtl/>
        </w:rPr>
        <w:br w:type="page"/>
      </w:r>
    </w:p>
    <w:p w14:paraId="3C4B2532" w14:textId="77777777" w:rsidR="00FC104D" w:rsidRPr="002A3E64" w:rsidRDefault="00FC104D" w:rsidP="004765F5">
      <w:pPr>
        <w:pStyle w:val="afffffffb"/>
        <w:rPr>
          <w:rtl/>
        </w:rPr>
      </w:pPr>
    </w:p>
    <w:p w14:paraId="29DED67E" w14:textId="77777777" w:rsidR="00A073B4" w:rsidRDefault="00A073B4">
      <w:pPr>
        <w:rPr>
          <w:rFonts w:asciiTheme="minorHAnsi" w:hAnsiTheme="minorHAnsi" w:cstheme="minorBidi"/>
          <w:color w:val="1F497D" w:themeColor="dark2"/>
        </w:rPr>
      </w:pPr>
    </w:p>
    <w:p w14:paraId="64D765C1" w14:textId="77777777" w:rsidR="0002412E" w:rsidRDefault="0002412E">
      <w:pPr>
        <w:rPr>
          <w:rFonts w:ascii="Consolas" w:eastAsiaTheme="minorHAnsi" w:hAnsi="Consolas" w:cs="Consolas"/>
          <w:b/>
          <w:bCs/>
          <w:caps/>
          <w:spacing w:val="15"/>
          <w:sz w:val="19"/>
          <w:szCs w:val="19"/>
        </w:rPr>
      </w:pPr>
    </w:p>
    <w:p w14:paraId="36678FFB" w14:textId="77777777" w:rsidR="0002412E" w:rsidRDefault="0002412E">
      <w:pPr>
        <w:rPr>
          <w:rFonts w:ascii="Consolas" w:eastAsiaTheme="minorHAnsi" w:hAnsi="Consolas" w:cs="Consolas"/>
          <w:sz w:val="19"/>
          <w:szCs w:val="19"/>
        </w:rPr>
      </w:pPr>
    </w:p>
    <w:p w14:paraId="3E0B551E" w14:textId="77777777" w:rsidR="0002412E" w:rsidRDefault="0002412E">
      <w:pPr>
        <w:rPr>
          <w:rFonts w:ascii="Consolas" w:eastAsiaTheme="minorHAnsi" w:hAnsi="Consolas" w:cs="Consolas"/>
          <w:sz w:val="19"/>
          <w:szCs w:val="19"/>
        </w:rPr>
      </w:pPr>
    </w:p>
    <w:p w14:paraId="53CD3DEF" w14:textId="77777777" w:rsidR="0002412E" w:rsidRDefault="0002412E">
      <w:pPr>
        <w:rPr>
          <w:rFonts w:ascii="Consolas" w:eastAsiaTheme="minorHAnsi" w:hAnsi="Consolas" w:cs="Consolas"/>
          <w:sz w:val="19"/>
          <w:szCs w:val="19"/>
        </w:rPr>
      </w:pPr>
    </w:p>
    <w:p w14:paraId="03CDD218" w14:textId="77777777" w:rsidR="0002412E" w:rsidRDefault="0002412E">
      <w:pPr>
        <w:rPr>
          <w:rFonts w:ascii="Consolas" w:eastAsiaTheme="minorHAnsi" w:hAnsi="Consolas" w:cs="Consolas"/>
          <w:sz w:val="19"/>
          <w:szCs w:val="19"/>
        </w:rPr>
      </w:pPr>
    </w:p>
    <w:p w14:paraId="0A019526" w14:textId="77777777" w:rsidR="0002412E" w:rsidRDefault="0002412E">
      <w:pPr>
        <w:rPr>
          <w:rFonts w:ascii="Consolas" w:eastAsiaTheme="minorHAnsi" w:hAnsi="Consolas" w:cs="Consolas"/>
          <w:sz w:val="19"/>
          <w:szCs w:val="19"/>
        </w:rPr>
      </w:pPr>
    </w:p>
    <w:p w14:paraId="79C38FA5" w14:textId="77777777" w:rsidR="0002412E" w:rsidRDefault="0002412E">
      <w:pPr>
        <w:rPr>
          <w:rFonts w:ascii="Consolas" w:eastAsiaTheme="minorHAnsi" w:hAnsi="Consolas" w:cs="Consolas"/>
          <w:sz w:val="19"/>
          <w:szCs w:val="19"/>
        </w:rPr>
      </w:pPr>
    </w:p>
    <w:p w14:paraId="5E6A99A9" w14:textId="77777777" w:rsidR="0002412E" w:rsidRDefault="0002412E">
      <w:pPr>
        <w:rPr>
          <w:rFonts w:ascii="Consolas" w:eastAsiaTheme="minorHAnsi" w:hAnsi="Consolas" w:cs="Consolas"/>
          <w:sz w:val="19"/>
          <w:szCs w:val="19"/>
        </w:rPr>
      </w:pPr>
    </w:p>
    <w:p w14:paraId="3A95D7D0" w14:textId="77777777" w:rsidR="0002412E" w:rsidRDefault="0002412E">
      <w:pPr>
        <w:rPr>
          <w:rFonts w:ascii="Consolas" w:eastAsiaTheme="minorHAnsi" w:hAnsi="Consolas" w:cs="Consolas"/>
          <w:sz w:val="19"/>
          <w:szCs w:val="19"/>
        </w:rPr>
      </w:pPr>
    </w:p>
    <w:p w14:paraId="2185243A" w14:textId="77777777" w:rsidR="0002412E" w:rsidRDefault="0002412E">
      <w:pPr>
        <w:rPr>
          <w:rFonts w:ascii="Consolas" w:eastAsiaTheme="minorHAnsi" w:hAnsi="Consolas" w:cs="Consolas"/>
          <w:sz w:val="19"/>
          <w:szCs w:val="19"/>
        </w:rPr>
      </w:pPr>
    </w:p>
    <w:p w14:paraId="0BCB7A7F" w14:textId="77777777" w:rsidR="0002412E" w:rsidRPr="0002412E" w:rsidRDefault="0002412E">
      <w:pPr>
        <w:rPr>
          <w:rFonts w:ascii="Consolas" w:eastAsiaTheme="minorHAnsi" w:hAnsi="Consolas" w:cs="Consolas"/>
          <w:sz w:val="19"/>
          <w:szCs w:val="19"/>
          <w:rtl/>
        </w:rPr>
      </w:pPr>
    </w:p>
    <w:p w14:paraId="1827212C" w14:textId="77777777" w:rsidR="00EC2891" w:rsidRPr="0025631B" w:rsidRDefault="00901105" w:rsidP="004765F5">
      <w:pPr>
        <w:pStyle w:val="afffffff9"/>
        <w:rPr>
          <w:rtl/>
        </w:rPr>
      </w:pPr>
      <w:bookmarkStart w:id="349" w:name="_Toc256000082"/>
      <w:bookmarkStart w:id="350" w:name="_Toc32477912"/>
      <w:bookmarkStart w:id="351" w:name="_Toc43400639"/>
      <w:bookmarkStart w:id="352" w:name="_Toc44931957"/>
      <w:bookmarkStart w:id="353" w:name="_Toc44932044"/>
      <w:bookmarkStart w:id="354" w:name="_Toc44932669"/>
      <w:bookmarkStart w:id="355" w:name="_Toc53331378"/>
      <w:r w:rsidRPr="005D0A83">
        <w:rPr>
          <w:rFonts w:hint="cs"/>
          <w:rtl/>
        </w:rPr>
        <w:t>פ</w:t>
      </w:r>
      <w:r w:rsidR="003D6B71" w:rsidRPr="005D0A83">
        <w:rPr>
          <w:rFonts w:hint="cs"/>
          <w:rtl/>
        </w:rPr>
        <w:t xml:space="preserve">רק </w:t>
      </w:r>
      <w:r w:rsidR="00243C1C" w:rsidRPr="005D0A83">
        <w:rPr>
          <w:rFonts w:hint="cs"/>
          <w:rtl/>
        </w:rPr>
        <w:t>ג</w:t>
      </w:r>
      <w:r w:rsidR="003D6B71" w:rsidRPr="005D0A83">
        <w:rPr>
          <w:rFonts w:hint="cs"/>
          <w:rtl/>
        </w:rPr>
        <w:t>'</w:t>
      </w:r>
      <w:r w:rsidR="00275BF0" w:rsidRPr="005D0A83">
        <w:rPr>
          <w:rFonts w:hint="cs"/>
          <w:rtl/>
        </w:rPr>
        <w:t xml:space="preserve"> </w:t>
      </w:r>
      <w:r w:rsidR="001E1B13" w:rsidRPr="005D0A83">
        <w:rPr>
          <w:rtl/>
        </w:rPr>
        <w:t>–</w:t>
      </w:r>
      <w:r w:rsidR="003D6B71" w:rsidRPr="005D0A83">
        <w:rPr>
          <w:rFonts w:hint="cs"/>
          <w:rtl/>
        </w:rPr>
        <w:t xml:space="preserve"> </w:t>
      </w:r>
      <w:r w:rsidR="007E0594" w:rsidRPr="007E0594">
        <w:rPr>
          <w:rtl/>
        </w:rPr>
        <w:t>פירוט השירותים ותוכן ההתקשרות עם הספק הזוכה</w:t>
      </w:r>
      <w:bookmarkEnd w:id="349"/>
      <w:bookmarkEnd w:id="350"/>
      <w:bookmarkEnd w:id="351"/>
      <w:bookmarkEnd w:id="352"/>
      <w:bookmarkEnd w:id="353"/>
      <w:bookmarkEnd w:id="354"/>
      <w:bookmarkEnd w:id="355"/>
    </w:p>
    <w:p w14:paraId="30304FF4" w14:textId="77777777" w:rsidR="00EC2891" w:rsidRPr="00EC2891" w:rsidRDefault="00EC2891" w:rsidP="00EC2891">
      <w:pPr>
        <w:rPr>
          <w:rFonts w:ascii="David" w:hAnsi="David" w:cs="David"/>
          <w:sz w:val="40"/>
          <w:szCs w:val="40"/>
          <w:rtl/>
        </w:rPr>
      </w:pPr>
    </w:p>
    <w:p w14:paraId="48781B9B" w14:textId="77777777" w:rsidR="00EC2891" w:rsidRPr="00EC2891" w:rsidRDefault="00EC2891" w:rsidP="00EC2891">
      <w:pPr>
        <w:rPr>
          <w:rFonts w:ascii="David" w:hAnsi="David" w:cs="David"/>
          <w:sz w:val="40"/>
          <w:szCs w:val="40"/>
          <w:rtl/>
        </w:rPr>
      </w:pPr>
    </w:p>
    <w:p w14:paraId="42C7EC97" w14:textId="77777777" w:rsidR="00EC2891" w:rsidRPr="00EC2891" w:rsidRDefault="00EC2891" w:rsidP="00EC2891">
      <w:pPr>
        <w:rPr>
          <w:rFonts w:ascii="David" w:hAnsi="David" w:cs="David"/>
          <w:sz w:val="40"/>
          <w:szCs w:val="40"/>
          <w:rtl/>
        </w:rPr>
      </w:pPr>
    </w:p>
    <w:p w14:paraId="0ACC2A2F" w14:textId="77777777" w:rsidR="00EC2891" w:rsidRPr="00EC2891" w:rsidRDefault="00EC2891" w:rsidP="00EC2891">
      <w:pPr>
        <w:rPr>
          <w:rFonts w:ascii="David" w:hAnsi="David" w:cs="David"/>
          <w:sz w:val="40"/>
          <w:szCs w:val="40"/>
          <w:rtl/>
        </w:rPr>
      </w:pPr>
    </w:p>
    <w:p w14:paraId="557B11EF" w14:textId="77777777" w:rsidR="003E6719" w:rsidRPr="005B1317" w:rsidRDefault="003E6719" w:rsidP="003E6719">
      <w:pPr>
        <w:shd w:val="clear" w:color="auto" w:fill="FFFFFF"/>
        <w:spacing w:after="100" w:afterAutospacing="1"/>
        <w:jc w:val="both"/>
        <w:rPr>
          <w:rFonts w:ascii="David" w:hAnsi="David" w:cs="David"/>
          <w:bCs/>
          <w:kern w:val="28"/>
          <w:rtl/>
        </w:rPr>
      </w:pPr>
      <w:r w:rsidRPr="005B1317">
        <w:rPr>
          <w:rFonts w:ascii="David" w:hAnsi="David" w:cs="David" w:hint="cs"/>
          <w:bCs/>
          <w:kern w:val="28"/>
          <w:rtl/>
        </w:rPr>
        <w:t>רקע</w:t>
      </w:r>
    </w:p>
    <w:p w14:paraId="6D6BD4E3" w14:textId="77777777" w:rsidR="003E6719" w:rsidRDefault="003E6719" w:rsidP="003E6719">
      <w:pPr>
        <w:shd w:val="clear" w:color="auto" w:fill="FFFFFF"/>
        <w:spacing w:after="100" w:afterAutospacing="1" w:line="360" w:lineRule="auto"/>
        <w:jc w:val="both"/>
        <w:rPr>
          <w:rFonts w:ascii="David" w:hAnsi="David" w:cs="David"/>
          <w:b/>
          <w:kern w:val="28"/>
        </w:rPr>
      </w:pPr>
      <w:r>
        <w:rPr>
          <w:rFonts w:ascii="David" w:hAnsi="David" w:cs="David" w:hint="cs"/>
          <w:b/>
          <w:kern w:val="28"/>
          <w:rtl/>
        </w:rPr>
        <w:t xml:space="preserve">רשות החברות </w:t>
      </w:r>
      <w:r w:rsidRPr="00C71E67">
        <w:rPr>
          <w:rFonts w:ascii="David" w:hAnsi="David" w:cs="David"/>
          <w:b/>
          <w:kern w:val="28"/>
          <w:rtl/>
        </w:rPr>
        <w:t>הוקמה ופועלת מכוח חוק החברות הממשלתיות, התשל''ה-1975.</w:t>
      </w:r>
      <w:r>
        <w:rPr>
          <w:rFonts w:ascii="David" w:hAnsi="David" w:cs="David" w:hint="cs"/>
          <w:b/>
          <w:kern w:val="28"/>
          <w:rtl/>
        </w:rPr>
        <w:t xml:space="preserve"> </w:t>
      </w:r>
      <w:r w:rsidRPr="00C71E67">
        <w:rPr>
          <w:rFonts w:ascii="David" w:hAnsi="David" w:cs="David"/>
          <w:b/>
          <w:kern w:val="28"/>
          <w:rtl/>
        </w:rPr>
        <w:t>הרשות היא יחידת סמך של משרד האוצר ומהווה את גורם המטה הממשלתי לעניין הטיפול בחברות הממשלתיות ופועל</w:t>
      </w:r>
      <w:r>
        <w:rPr>
          <w:rFonts w:ascii="David" w:hAnsi="David" w:cs="David"/>
          <w:b/>
          <w:kern w:val="28"/>
          <w:rtl/>
        </w:rPr>
        <w:t>ת כנציגת הבעלים בחברות הממשלתיו</w:t>
      </w:r>
      <w:r>
        <w:rPr>
          <w:rFonts w:ascii="David" w:hAnsi="David" w:cs="David" w:hint="cs"/>
          <w:b/>
          <w:kern w:val="28"/>
          <w:rtl/>
        </w:rPr>
        <w:t xml:space="preserve">ת. </w:t>
      </w:r>
    </w:p>
    <w:p w14:paraId="5CD30B37" w14:textId="77777777" w:rsidR="003E6719" w:rsidRDefault="003E6719" w:rsidP="003E6719">
      <w:pPr>
        <w:shd w:val="clear" w:color="auto" w:fill="FFFFFF"/>
        <w:spacing w:after="100" w:afterAutospacing="1" w:line="360" w:lineRule="auto"/>
        <w:jc w:val="both"/>
        <w:rPr>
          <w:rFonts w:ascii="David" w:hAnsi="David" w:cs="David"/>
          <w:b/>
          <w:kern w:val="28"/>
          <w:rtl/>
        </w:rPr>
      </w:pPr>
      <w:r>
        <w:rPr>
          <w:rFonts w:ascii="David" w:hAnsi="David" w:cs="David"/>
          <w:b/>
          <w:kern w:val="28"/>
          <w:rtl/>
        </w:rPr>
        <w:t xml:space="preserve">הרשות אמונה על </w:t>
      </w:r>
      <w:r w:rsidRPr="00C71E67">
        <w:rPr>
          <w:rFonts w:ascii="David" w:hAnsi="David" w:cs="David"/>
          <w:b/>
          <w:kern w:val="28"/>
          <w:rtl/>
        </w:rPr>
        <w:t>חברות ממשלתיות עסקיות ולא עסקיות, בנוסף אחראית הרשות על חברות-בנות וחברות בבעלות מעורבת לממשלה וגו</w:t>
      </w:r>
      <w:r>
        <w:rPr>
          <w:rFonts w:ascii="David" w:hAnsi="David" w:cs="David"/>
          <w:b/>
          <w:kern w:val="28"/>
          <w:rtl/>
        </w:rPr>
        <w:t>פים אחרים, עמותות וחברות</w:t>
      </w:r>
      <w:r>
        <w:rPr>
          <w:rFonts w:ascii="David" w:hAnsi="David" w:cs="David" w:hint="cs"/>
          <w:b/>
          <w:kern w:val="28"/>
          <w:rtl/>
        </w:rPr>
        <w:t xml:space="preserve"> בפירוק. </w:t>
      </w:r>
      <w:r w:rsidRPr="00C71E67">
        <w:rPr>
          <w:rFonts w:ascii="David" w:hAnsi="David" w:cs="David"/>
          <w:b/>
          <w:kern w:val="28"/>
          <w:rtl/>
        </w:rPr>
        <w:t xml:space="preserve">עם החברות הממשלתיות נמנות חברות מהגדולות במשק, מהמורכבות והחשובות בו, הפועלות בתחומי הביטחון, האנרגיה, התשתיות, החשמל, תחבורה יבשתית וימית, תקשורת, תיירות, </w:t>
      </w:r>
      <w:r>
        <w:rPr>
          <w:rFonts w:ascii="David" w:hAnsi="David" w:cs="David" w:hint="cs"/>
          <w:b/>
          <w:kern w:val="28"/>
          <w:rtl/>
        </w:rPr>
        <w:t>ו</w:t>
      </w:r>
      <w:r w:rsidRPr="00C71E67">
        <w:rPr>
          <w:rFonts w:ascii="David" w:hAnsi="David" w:cs="David"/>
          <w:b/>
          <w:kern w:val="28"/>
          <w:rtl/>
        </w:rPr>
        <w:t>חינוך</w:t>
      </w:r>
      <w:r>
        <w:rPr>
          <w:rFonts w:ascii="David" w:hAnsi="David" w:cs="David" w:hint="cs"/>
          <w:b/>
          <w:kern w:val="28"/>
          <w:rtl/>
        </w:rPr>
        <w:t>.</w:t>
      </w:r>
    </w:p>
    <w:p w14:paraId="27621579" w14:textId="77777777" w:rsidR="003E6719" w:rsidRPr="005B1317" w:rsidRDefault="003E6719" w:rsidP="003E6719">
      <w:pPr>
        <w:shd w:val="clear" w:color="auto" w:fill="FFFFFF"/>
        <w:spacing w:after="100" w:afterAutospacing="1"/>
        <w:jc w:val="both"/>
        <w:rPr>
          <w:rFonts w:ascii="David" w:hAnsi="David" w:cs="David"/>
          <w:bCs/>
          <w:kern w:val="28"/>
          <w:rtl/>
        </w:rPr>
      </w:pPr>
      <w:r w:rsidRPr="005B1317">
        <w:rPr>
          <w:rFonts w:ascii="David" w:hAnsi="David" w:cs="David" w:hint="cs"/>
          <w:bCs/>
          <w:kern w:val="28"/>
          <w:rtl/>
        </w:rPr>
        <w:t>מטרת העבודה ("השירותים המבוקשים")</w:t>
      </w:r>
    </w:p>
    <w:p w14:paraId="78DE8A49" w14:textId="77777777" w:rsidR="003E6719" w:rsidRDefault="003E6719" w:rsidP="003E6719">
      <w:pPr>
        <w:shd w:val="clear" w:color="auto" w:fill="FFFFFF"/>
        <w:spacing w:after="100" w:afterAutospacing="1" w:line="360" w:lineRule="auto"/>
        <w:jc w:val="both"/>
        <w:rPr>
          <w:rFonts w:ascii="David" w:hAnsi="David" w:cs="David"/>
          <w:b/>
          <w:kern w:val="28"/>
          <w:rtl/>
        </w:rPr>
      </w:pPr>
      <w:r>
        <w:rPr>
          <w:rFonts w:ascii="David" w:hAnsi="David" w:cs="David" w:hint="cs"/>
          <w:b/>
          <w:kern w:val="28"/>
          <w:rtl/>
        </w:rPr>
        <w:t>מתן שירותי ייעוץ כלכלי-פיננסי עבור רשות החברות לרבות בעבודה ישירה אל מול החברות הממשלתיות.</w:t>
      </w:r>
    </w:p>
    <w:p w14:paraId="0C6C0FBA" w14:textId="77777777" w:rsidR="003E6719" w:rsidRDefault="003E6719" w:rsidP="003E6719">
      <w:pPr>
        <w:shd w:val="clear" w:color="auto" w:fill="FFFFFF"/>
        <w:spacing w:after="100" w:afterAutospacing="1" w:line="360" w:lineRule="auto"/>
        <w:jc w:val="both"/>
        <w:rPr>
          <w:rFonts w:ascii="David" w:hAnsi="David" w:cs="David"/>
          <w:b/>
          <w:kern w:val="28"/>
          <w:rtl/>
        </w:rPr>
      </w:pPr>
      <w:r>
        <w:rPr>
          <w:rFonts w:ascii="David" w:hAnsi="David" w:cs="David" w:hint="cs"/>
          <w:b/>
          <w:kern w:val="28"/>
          <w:rtl/>
        </w:rPr>
        <w:t>עבודת הייעוץ המבוקשת תכלול את הנושאים הבאים, כולם או חלקם:</w:t>
      </w:r>
    </w:p>
    <w:p w14:paraId="28A41A21" w14:textId="77777777" w:rsidR="003E6719" w:rsidRDefault="003E6719" w:rsidP="003E6719">
      <w:pPr>
        <w:pStyle w:val="af4"/>
        <w:numPr>
          <w:ilvl w:val="1"/>
          <w:numId w:val="77"/>
        </w:numPr>
        <w:shd w:val="clear" w:color="auto" w:fill="FFFFFF"/>
        <w:spacing w:after="100" w:afterAutospacing="1" w:line="360" w:lineRule="auto"/>
        <w:jc w:val="both"/>
        <w:rPr>
          <w:rFonts w:ascii="David" w:hAnsi="David" w:cs="David"/>
          <w:b/>
          <w:kern w:val="28"/>
        </w:rPr>
      </w:pPr>
      <w:r>
        <w:rPr>
          <w:rFonts w:ascii="David" w:hAnsi="David" w:cs="David" w:hint="cs"/>
          <w:b/>
          <w:kern w:val="28"/>
          <w:rtl/>
        </w:rPr>
        <w:t>מתן חוות דעת כלכליות בסוגיות מורכבות בנוגע לפעילותן העסקית של החברות הממשלתיות.</w:t>
      </w:r>
    </w:p>
    <w:p w14:paraId="3A8B295F" w14:textId="77777777" w:rsidR="003E6719" w:rsidRDefault="003E6719" w:rsidP="003E6719">
      <w:pPr>
        <w:pStyle w:val="af4"/>
        <w:numPr>
          <w:ilvl w:val="1"/>
          <w:numId w:val="77"/>
        </w:numPr>
        <w:shd w:val="clear" w:color="auto" w:fill="FFFFFF"/>
        <w:spacing w:after="100" w:afterAutospacing="1" w:line="360" w:lineRule="auto"/>
        <w:jc w:val="both"/>
        <w:rPr>
          <w:rFonts w:ascii="David" w:hAnsi="David" w:cs="David"/>
          <w:b/>
          <w:kern w:val="28"/>
        </w:rPr>
      </w:pPr>
      <w:r>
        <w:rPr>
          <w:rFonts w:ascii="David" w:hAnsi="David" w:cs="David" w:hint="cs"/>
          <w:b/>
          <w:kern w:val="28"/>
          <w:rtl/>
        </w:rPr>
        <w:t>מתן חוות דעת על עבודות כלכליות שונות המוגשות לרשות.</w:t>
      </w:r>
    </w:p>
    <w:p w14:paraId="07BF02FF" w14:textId="77777777" w:rsidR="003E6719" w:rsidRDefault="003E6719" w:rsidP="003E6719">
      <w:pPr>
        <w:pStyle w:val="af4"/>
        <w:numPr>
          <w:ilvl w:val="1"/>
          <w:numId w:val="77"/>
        </w:numPr>
        <w:shd w:val="clear" w:color="auto" w:fill="FFFFFF"/>
        <w:spacing w:after="100" w:afterAutospacing="1" w:line="360" w:lineRule="auto"/>
        <w:jc w:val="both"/>
        <w:rPr>
          <w:rFonts w:ascii="David" w:hAnsi="David" w:cs="David"/>
          <w:b/>
          <w:kern w:val="28"/>
        </w:rPr>
      </w:pPr>
      <w:r>
        <w:rPr>
          <w:rFonts w:ascii="David" w:hAnsi="David" w:cs="David" w:hint="cs"/>
          <w:b/>
          <w:kern w:val="28"/>
          <w:rtl/>
        </w:rPr>
        <w:lastRenderedPageBreak/>
        <w:t>בחינה ומתן הערכות שווי לפרויקטים שונים במסגרת פעילות הרשות או פעילות החברות הממשלתיות.</w:t>
      </w:r>
    </w:p>
    <w:p w14:paraId="45E2B02D" w14:textId="77777777" w:rsidR="003E6719" w:rsidRDefault="003E6719" w:rsidP="003E6719">
      <w:pPr>
        <w:pStyle w:val="af4"/>
        <w:numPr>
          <w:ilvl w:val="1"/>
          <w:numId w:val="77"/>
        </w:numPr>
        <w:shd w:val="clear" w:color="auto" w:fill="FFFFFF"/>
        <w:spacing w:after="100" w:afterAutospacing="1" w:line="360" w:lineRule="auto"/>
        <w:jc w:val="both"/>
        <w:rPr>
          <w:rFonts w:ascii="David" w:hAnsi="David" w:cs="David"/>
          <w:b/>
          <w:kern w:val="28"/>
        </w:rPr>
      </w:pPr>
      <w:r>
        <w:rPr>
          <w:rFonts w:ascii="David" w:hAnsi="David" w:cs="David" w:hint="cs"/>
          <w:b/>
          <w:kern w:val="28"/>
          <w:rtl/>
        </w:rPr>
        <w:t xml:space="preserve">ליווי וסיוע מקצועי בהכנת תכניות עסקיות </w:t>
      </w:r>
      <w:r w:rsidRPr="001839F7">
        <w:rPr>
          <w:rFonts w:ascii="David" w:hAnsi="David" w:cs="David"/>
          <w:rtl/>
        </w:rPr>
        <w:t>עבור פרוייקטים או עבור חברות ממשלתיות</w:t>
      </w:r>
      <w:r>
        <w:rPr>
          <w:rFonts w:ascii="David" w:hAnsi="David" w:cs="David" w:hint="cs"/>
          <w:b/>
          <w:kern w:val="28"/>
          <w:rtl/>
        </w:rPr>
        <w:t>.</w:t>
      </w:r>
    </w:p>
    <w:p w14:paraId="248D8963" w14:textId="77777777" w:rsidR="003E6719" w:rsidRDefault="003E6719" w:rsidP="003E6719">
      <w:pPr>
        <w:pStyle w:val="af4"/>
        <w:numPr>
          <w:ilvl w:val="1"/>
          <w:numId w:val="77"/>
        </w:numPr>
        <w:shd w:val="clear" w:color="auto" w:fill="FFFFFF"/>
        <w:spacing w:after="100" w:afterAutospacing="1" w:line="360" w:lineRule="auto"/>
        <w:jc w:val="both"/>
        <w:rPr>
          <w:rFonts w:ascii="David" w:hAnsi="David" w:cs="David"/>
          <w:b/>
          <w:kern w:val="28"/>
        </w:rPr>
      </w:pPr>
      <w:r>
        <w:rPr>
          <w:rFonts w:ascii="David" w:hAnsi="David" w:cs="David" w:hint="cs"/>
          <w:b/>
          <w:kern w:val="28"/>
          <w:rtl/>
        </w:rPr>
        <w:t>ליווי וסיוע מקצועי עבור חברות הנמצאות בקשיים כלכליים.</w:t>
      </w:r>
    </w:p>
    <w:p w14:paraId="64DC690A" w14:textId="77777777" w:rsidR="003E6719" w:rsidRDefault="003E6719" w:rsidP="003E6719">
      <w:pPr>
        <w:pStyle w:val="af4"/>
        <w:numPr>
          <w:ilvl w:val="1"/>
          <w:numId w:val="77"/>
        </w:numPr>
        <w:shd w:val="clear" w:color="auto" w:fill="FFFFFF"/>
        <w:spacing w:after="100" w:afterAutospacing="1" w:line="360" w:lineRule="auto"/>
        <w:jc w:val="both"/>
        <w:rPr>
          <w:rFonts w:ascii="David" w:hAnsi="David" w:cs="David"/>
          <w:b/>
          <w:kern w:val="28"/>
        </w:rPr>
      </w:pPr>
      <w:r>
        <w:rPr>
          <w:rFonts w:ascii="David" w:hAnsi="David" w:cs="David" w:hint="cs"/>
          <w:b/>
          <w:kern w:val="28"/>
          <w:rtl/>
        </w:rPr>
        <w:t>מעקב וליווי כלכלי פיננסי של פרוייקטים, לרבות פרוייקטי תשתית.</w:t>
      </w:r>
    </w:p>
    <w:p w14:paraId="76B688CF" w14:textId="77777777" w:rsidR="003E6719" w:rsidRDefault="003E6719" w:rsidP="003E6719">
      <w:pPr>
        <w:pStyle w:val="af4"/>
        <w:numPr>
          <w:ilvl w:val="1"/>
          <w:numId w:val="77"/>
        </w:numPr>
        <w:shd w:val="clear" w:color="auto" w:fill="FFFFFF"/>
        <w:spacing w:after="100" w:afterAutospacing="1" w:line="360" w:lineRule="auto"/>
        <w:jc w:val="both"/>
        <w:rPr>
          <w:rFonts w:ascii="David" w:hAnsi="David" w:cs="David"/>
          <w:b/>
          <w:kern w:val="28"/>
        </w:rPr>
      </w:pPr>
      <w:r>
        <w:rPr>
          <w:rFonts w:ascii="David" w:hAnsi="David" w:cs="David" w:hint="cs"/>
          <w:b/>
          <w:kern w:val="28"/>
          <w:rtl/>
        </w:rPr>
        <w:t>סיוע וייעוץ לרשות בסוגיות כלכליות מורכבות ובנושאים הדורשים מומחיות וידע כלכלי ופיננסי ברמה גבוהה, לרבות סקירה השוואתית למקרים דומים בארץ ובחו"ל.</w:t>
      </w:r>
    </w:p>
    <w:p w14:paraId="53AB67C8" w14:textId="77777777" w:rsidR="003E6719" w:rsidRPr="005B1317" w:rsidRDefault="003E6719" w:rsidP="003E6719">
      <w:pPr>
        <w:pStyle w:val="af4"/>
        <w:numPr>
          <w:ilvl w:val="1"/>
          <w:numId w:val="77"/>
        </w:numPr>
        <w:shd w:val="clear" w:color="auto" w:fill="FFFFFF"/>
        <w:spacing w:after="100" w:afterAutospacing="1" w:line="360" w:lineRule="auto"/>
        <w:jc w:val="both"/>
        <w:rPr>
          <w:rFonts w:ascii="David" w:hAnsi="David" w:cs="David"/>
          <w:b/>
          <w:kern w:val="28"/>
          <w:rtl/>
        </w:rPr>
      </w:pPr>
      <w:r>
        <w:rPr>
          <w:rFonts w:ascii="David" w:hAnsi="David" w:cs="David" w:hint="cs"/>
          <w:b/>
          <w:kern w:val="28"/>
          <w:rtl/>
        </w:rPr>
        <w:t>סיוע וייעוץ לרשות בסוגיות כלכליות, ככל ויידרש.</w:t>
      </w:r>
    </w:p>
    <w:p w14:paraId="71B943C9" w14:textId="77777777" w:rsidR="003E6719" w:rsidRDefault="003E6719" w:rsidP="003E6719">
      <w:pPr>
        <w:rPr>
          <w:rFonts w:ascii="David" w:hAnsi="David" w:cs="David"/>
          <w:sz w:val="72"/>
          <w:szCs w:val="72"/>
          <w:u w:val="single"/>
          <w:rtl/>
        </w:rPr>
      </w:pPr>
    </w:p>
    <w:p w14:paraId="6B6A77F1" w14:textId="77777777" w:rsidR="00EC2891" w:rsidRPr="00EC2891" w:rsidRDefault="00901105" w:rsidP="00EC2891">
      <w:pPr>
        <w:tabs>
          <w:tab w:val="left" w:pos="5645"/>
        </w:tabs>
        <w:rPr>
          <w:rFonts w:ascii="David" w:hAnsi="David" w:cs="David"/>
          <w:sz w:val="40"/>
          <w:szCs w:val="40"/>
          <w:rtl/>
        </w:rPr>
      </w:pPr>
      <w:r>
        <w:rPr>
          <w:rFonts w:ascii="David" w:hAnsi="David" w:cs="David"/>
          <w:sz w:val="40"/>
          <w:szCs w:val="40"/>
          <w:rtl/>
        </w:rPr>
        <w:tab/>
      </w:r>
    </w:p>
    <w:p w14:paraId="6E88578D" w14:textId="77777777" w:rsidR="00EC2891" w:rsidRPr="00EC2891" w:rsidRDefault="00EC2891" w:rsidP="00EC2891">
      <w:pPr>
        <w:rPr>
          <w:rFonts w:ascii="David" w:hAnsi="David" w:cs="David"/>
          <w:sz w:val="40"/>
          <w:szCs w:val="40"/>
          <w:rtl/>
        </w:rPr>
      </w:pPr>
    </w:p>
    <w:p w14:paraId="7F93B7ED" w14:textId="77777777" w:rsidR="00EC2891" w:rsidRPr="00EC2891" w:rsidRDefault="00EC2891" w:rsidP="00EC2891">
      <w:pPr>
        <w:rPr>
          <w:rFonts w:ascii="David" w:hAnsi="David" w:cs="David"/>
          <w:sz w:val="40"/>
          <w:szCs w:val="40"/>
          <w:rtl/>
        </w:rPr>
      </w:pPr>
    </w:p>
    <w:p w14:paraId="6103FB1A" w14:textId="77777777" w:rsidR="00EC2891" w:rsidRPr="00EC2891" w:rsidRDefault="00EC2891" w:rsidP="00EC2891">
      <w:pPr>
        <w:rPr>
          <w:rFonts w:ascii="David" w:hAnsi="David" w:cs="David"/>
          <w:sz w:val="40"/>
          <w:szCs w:val="40"/>
          <w:rtl/>
        </w:rPr>
      </w:pPr>
    </w:p>
    <w:p w14:paraId="70C505F6" w14:textId="77777777" w:rsidR="00D3206B" w:rsidRPr="00EC2891" w:rsidRDefault="00D3206B" w:rsidP="00EC2891">
      <w:pPr>
        <w:rPr>
          <w:rFonts w:ascii="David" w:hAnsi="David" w:cs="David"/>
          <w:sz w:val="40"/>
          <w:szCs w:val="40"/>
          <w:rtl/>
        </w:rPr>
        <w:sectPr w:rsidR="00D3206B" w:rsidRPr="00EC2891" w:rsidSect="00654526">
          <w:pgSz w:w="11906" w:h="16838" w:code="9"/>
          <w:pgMar w:top="1616" w:right="1826" w:bottom="1440" w:left="1800" w:header="709" w:footer="709" w:gutter="0"/>
          <w:cols w:space="708"/>
          <w:titlePg/>
          <w:bidi/>
          <w:rtlGutter/>
          <w:docGrid w:linePitch="360"/>
        </w:sectPr>
      </w:pPr>
    </w:p>
    <w:p w14:paraId="51828F53" w14:textId="77777777" w:rsidR="00B708A5" w:rsidRPr="009C2A9F" w:rsidRDefault="00901105" w:rsidP="009C2A9F">
      <w:pPr>
        <w:pStyle w:val="Normal2"/>
        <w:jc w:val="left"/>
        <w:rPr>
          <w:rtl/>
        </w:rPr>
      </w:pPr>
      <w:bookmarkStart w:id="356" w:name="add_FileTechni"/>
      <w:bookmarkEnd w:id="0"/>
      <w:bookmarkEnd w:id="1"/>
      <w:bookmarkEnd w:id="2"/>
      <w:bookmarkEnd w:id="3"/>
      <w:bookmarkEnd w:id="356"/>
      <w:r w:rsidRPr="009C2A9F">
        <w:rPr>
          <w:rtl/>
        </w:rPr>
        <w:lastRenderedPageBreak/>
        <w:br w:type="page"/>
      </w:r>
    </w:p>
    <w:p w14:paraId="18C13ECB" w14:textId="77777777" w:rsidR="00153966" w:rsidRDefault="00153966" w:rsidP="00153966">
      <w:pPr>
        <w:rPr>
          <w:rFonts w:ascii="David" w:hAnsi="David" w:cs="David"/>
          <w:sz w:val="72"/>
          <w:szCs w:val="72"/>
          <w:u w:val="single"/>
          <w:rtl/>
        </w:rPr>
      </w:pPr>
    </w:p>
    <w:p w14:paraId="4892AAD7" w14:textId="77777777" w:rsidR="00153966" w:rsidRDefault="00153966" w:rsidP="00153966">
      <w:pPr>
        <w:rPr>
          <w:rFonts w:ascii="David" w:hAnsi="David" w:cs="David"/>
          <w:sz w:val="72"/>
          <w:szCs w:val="72"/>
          <w:u w:val="single"/>
          <w:rtl/>
        </w:rPr>
      </w:pPr>
    </w:p>
    <w:p w14:paraId="3DB0E3AE" w14:textId="77777777" w:rsidR="00153966" w:rsidRDefault="00153966" w:rsidP="00153966">
      <w:pPr>
        <w:rPr>
          <w:rFonts w:ascii="David" w:hAnsi="David" w:cs="David"/>
          <w:sz w:val="72"/>
          <w:szCs w:val="72"/>
          <w:u w:val="single"/>
          <w:rtl/>
        </w:rPr>
      </w:pPr>
    </w:p>
    <w:p w14:paraId="461B616D" w14:textId="77777777" w:rsidR="00153966" w:rsidRDefault="00153966" w:rsidP="00153966">
      <w:pPr>
        <w:rPr>
          <w:rFonts w:ascii="David" w:hAnsi="David" w:cs="David"/>
          <w:sz w:val="72"/>
          <w:szCs w:val="72"/>
          <w:u w:val="single"/>
          <w:rtl/>
        </w:rPr>
      </w:pPr>
    </w:p>
    <w:p w14:paraId="23757CEC" w14:textId="77777777" w:rsidR="00153966" w:rsidRDefault="00153966" w:rsidP="00153966">
      <w:pPr>
        <w:rPr>
          <w:rFonts w:ascii="David" w:hAnsi="David" w:cs="David"/>
          <w:sz w:val="72"/>
          <w:szCs w:val="72"/>
          <w:u w:val="single"/>
          <w:rtl/>
        </w:rPr>
      </w:pPr>
    </w:p>
    <w:p w14:paraId="6D4639E8" w14:textId="77777777" w:rsidR="00153966" w:rsidRDefault="00153966" w:rsidP="00153966">
      <w:pPr>
        <w:rPr>
          <w:rFonts w:ascii="David" w:hAnsi="David" w:cs="David"/>
          <w:sz w:val="72"/>
          <w:szCs w:val="72"/>
          <w:u w:val="single"/>
          <w:rtl/>
        </w:rPr>
      </w:pPr>
    </w:p>
    <w:p w14:paraId="3A2860C2" w14:textId="77777777" w:rsidR="00153966" w:rsidRDefault="00153966" w:rsidP="00153966">
      <w:pPr>
        <w:rPr>
          <w:rFonts w:ascii="David" w:hAnsi="David" w:cs="David"/>
          <w:sz w:val="72"/>
          <w:szCs w:val="72"/>
          <w:u w:val="single"/>
          <w:rtl/>
        </w:rPr>
      </w:pPr>
    </w:p>
    <w:p w14:paraId="3A14C679" w14:textId="77777777" w:rsidR="00153966" w:rsidRDefault="00153966" w:rsidP="00153966">
      <w:pPr>
        <w:rPr>
          <w:rFonts w:ascii="David" w:hAnsi="David" w:cs="David"/>
          <w:sz w:val="72"/>
          <w:szCs w:val="72"/>
          <w:u w:val="single"/>
          <w:rtl/>
        </w:rPr>
      </w:pPr>
    </w:p>
    <w:p w14:paraId="4A0EDB2F" w14:textId="77777777" w:rsidR="00153966" w:rsidRDefault="00153966" w:rsidP="00153966">
      <w:pPr>
        <w:rPr>
          <w:rFonts w:ascii="David" w:hAnsi="David" w:cs="David"/>
          <w:sz w:val="72"/>
          <w:szCs w:val="72"/>
          <w:u w:val="single"/>
          <w:rtl/>
        </w:rPr>
      </w:pPr>
    </w:p>
    <w:p w14:paraId="36FB8200" w14:textId="77777777" w:rsidR="00024056" w:rsidRPr="002F1CE5" w:rsidRDefault="00901105" w:rsidP="004765F5">
      <w:pPr>
        <w:pStyle w:val="afffffff9"/>
        <w:rPr>
          <w:rtl/>
        </w:rPr>
      </w:pPr>
      <w:bookmarkStart w:id="357" w:name="_Toc256000083"/>
      <w:bookmarkStart w:id="358" w:name="_Toc32477913"/>
      <w:bookmarkStart w:id="359" w:name="_Toc43400640"/>
      <w:bookmarkStart w:id="360" w:name="_Toc44931958"/>
      <w:bookmarkStart w:id="361" w:name="_Toc44932045"/>
      <w:bookmarkStart w:id="362" w:name="_Toc44932670"/>
      <w:bookmarkStart w:id="363" w:name="_Toc53331379"/>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57"/>
      <w:bookmarkEnd w:id="358"/>
      <w:bookmarkEnd w:id="359"/>
      <w:bookmarkEnd w:id="360"/>
      <w:bookmarkEnd w:id="361"/>
      <w:bookmarkEnd w:id="362"/>
      <w:bookmarkEnd w:id="363"/>
    </w:p>
    <w:p w14:paraId="69B7115D" w14:textId="77777777" w:rsidR="00024056" w:rsidRDefault="00024056" w:rsidP="002D7789">
      <w:pPr>
        <w:rPr>
          <w:rFonts w:ascii="David" w:hAnsi="David" w:cs="David"/>
          <w:b/>
          <w:bCs/>
          <w:sz w:val="32"/>
          <w:szCs w:val="32"/>
          <w:u w:val="single"/>
          <w:rtl/>
        </w:rPr>
      </w:pPr>
    </w:p>
    <w:p w14:paraId="2F22150C" w14:textId="77777777" w:rsidR="00153966" w:rsidRDefault="00153966" w:rsidP="0009150A">
      <w:pPr>
        <w:pStyle w:val="1c"/>
        <w:widowControl w:val="0"/>
        <w:numPr>
          <w:ilvl w:val="12"/>
          <w:numId w:val="0"/>
        </w:numPr>
        <w:tabs>
          <w:tab w:val="right" w:pos="8487"/>
        </w:tabs>
        <w:spacing w:line="360" w:lineRule="auto"/>
        <w:ind w:left="-18" w:firstLine="18"/>
        <w:jc w:val="center"/>
        <w:rPr>
          <w:rFonts w:cs="David"/>
          <w:rtl/>
        </w:rPr>
        <w:sectPr w:rsidR="00153966" w:rsidSect="00654526">
          <w:pgSz w:w="11906" w:h="16838" w:code="9"/>
          <w:pgMar w:top="1616" w:right="1826" w:bottom="1440" w:left="1800" w:header="709" w:footer="709" w:gutter="0"/>
          <w:cols w:space="708"/>
          <w:titlePg/>
          <w:bidi/>
          <w:rtlGutter/>
          <w:docGrid w:linePitch="360"/>
        </w:sectPr>
      </w:pPr>
      <w:bookmarkStart w:id="364" w:name="_Toc515804569"/>
    </w:p>
    <w:p w14:paraId="498E354A" w14:textId="77777777" w:rsidR="00DD1BFE" w:rsidRPr="002F1CE5" w:rsidRDefault="00901105" w:rsidP="0009150A">
      <w:pPr>
        <w:pStyle w:val="1c"/>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364"/>
    <w:p w14:paraId="6F9F401B"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Fonts w:cs="David"/>
          <w:rtl/>
        </w:rPr>
      </w:pPr>
    </w:p>
    <w:p w14:paraId="4B6B3F0C"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Fonts w:cs="David"/>
          <w:rtl/>
        </w:rPr>
      </w:pPr>
    </w:p>
    <w:p w14:paraId="6C5E9748" w14:textId="77777777" w:rsidR="0009150A" w:rsidRPr="007C5B4C" w:rsidRDefault="00901105" w:rsidP="0009150A">
      <w:pPr>
        <w:pStyle w:val="1c"/>
        <w:widowControl w:val="0"/>
        <w:numPr>
          <w:ilvl w:val="12"/>
          <w:numId w:val="0"/>
        </w:numPr>
        <w:tabs>
          <w:tab w:val="right" w:pos="8487"/>
        </w:tabs>
        <w:spacing w:line="360" w:lineRule="auto"/>
        <w:ind w:left="-18" w:firstLine="18"/>
        <w:jc w:val="center"/>
        <w:rPr>
          <w:rFonts w:cs="David"/>
          <w:b/>
          <w:bCs/>
          <w:rtl/>
        </w:rPr>
      </w:pPr>
      <w:bookmarkStart w:id="365" w:name="_Toc515804570"/>
      <w:r w:rsidRPr="007C5B4C">
        <w:rPr>
          <w:rFonts w:cs="David"/>
          <w:b/>
          <w:bCs/>
          <w:rtl/>
        </w:rPr>
        <w:t>ב י ן</w:t>
      </w:r>
      <w:bookmarkEnd w:id="365"/>
      <w:r w:rsidRPr="007C5B4C">
        <w:rPr>
          <w:rFonts w:cs="David"/>
          <w:b/>
          <w:bCs/>
          <w:rtl/>
        </w:rPr>
        <w:br/>
      </w:r>
    </w:p>
    <w:p w14:paraId="03DEA2E4" w14:textId="77777777" w:rsidR="007E5A36" w:rsidRDefault="00901105" w:rsidP="0000256D">
      <w:pPr>
        <w:pStyle w:val="1c"/>
        <w:widowControl w:val="0"/>
        <w:numPr>
          <w:ilvl w:val="12"/>
          <w:numId w:val="0"/>
        </w:numPr>
        <w:tabs>
          <w:tab w:val="right" w:pos="8487"/>
        </w:tabs>
        <w:spacing w:line="360" w:lineRule="auto"/>
        <w:ind w:left="-18" w:firstLine="18"/>
        <w:jc w:val="center"/>
        <w:rPr>
          <w:rFonts w:cs="David"/>
          <w:rtl/>
        </w:rPr>
      </w:pPr>
      <w:bookmarkStart w:id="366" w:name="_Toc515804571"/>
      <w:r w:rsidRPr="007C5B4C">
        <w:rPr>
          <w:rFonts w:cs="David"/>
          <w:rtl/>
        </w:rPr>
        <w:t xml:space="preserve"> </w:t>
      </w:r>
      <w:r w:rsidRPr="007C5B4C">
        <w:rPr>
          <w:rFonts w:cs="David"/>
          <w:rtl/>
        </w:rPr>
        <w:br/>
      </w:r>
      <w:bookmarkStart w:id="367" w:name="_Toc515804572"/>
      <w:bookmarkEnd w:id="366"/>
      <w:r w:rsidR="007E5A36">
        <w:rPr>
          <w:rFonts w:cs="David" w:hint="cs"/>
          <w:rtl/>
        </w:rPr>
        <w:t>ממשלת ישראל בשם מדינת ישראל</w:t>
      </w:r>
    </w:p>
    <w:p w14:paraId="0F1BB084" w14:textId="0ADDC648" w:rsidR="0009150A" w:rsidRPr="007C5B4C" w:rsidRDefault="007E5A36" w:rsidP="0000256D">
      <w:pPr>
        <w:pStyle w:val="1c"/>
        <w:widowControl w:val="0"/>
        <w:numPr>
          <w:ilvl w:val="12"/>
          <w:numId w:val="0"/>
        </w:numPr>
        <w:tabs>
          <w:tab w:val="right" w:pos="8487"/>
        </w:tabs>
        <w:spacing w:line="360" w:lineRule="auto"/>
        <w:ind w:left="-18" w:firstLine="18"/>
        <w:jc w:val="center"/>
        <w:rPr>
          <w:rFonts w:cs="David"/>
          <w:rtl/>
        </w:rPr>
      </w:pPr>
      <w:r>
        <w:rPr>
          <w:rFonts w:cs="David" w:hint="cs"/>
          <w:rtl/>
        </w:rPr>
        <w:t>המיוצגת על ידי רשות החברות הממשלתיות וחשב</w:t>
      </w:r>
      <w:r w:rsidR="00AD2BFA">
        <w:rPr>
          <w:rFonts w:cs="David" w:hint="cs"/>
          <w:rtl/>
        </w:rPr>
        <w:t>ת</w:t>
      </w:r>
      <w:r>
        <w:rPr>
          <w:rFonts w:cs="David" w:hint="cs"/>
          <w:rtl/>
        </w:rPr>
        <w:t xml:space="preserve"> משרד האוצר</w:t>
      </w:r>
      <w:r w:rsidR="00901105" w:rsidRPr="007C5B4C">
        <w:rPr>
          <w:rFonts w:cs="David"/>
          <w:rtl/>
        </w:rPr>
        <w:br/>
        <w:t>(להלן</w:t>
      </w:r>
      <w:r w:rsidR="00901105">
        <w:rPr>
          <w:rFonts w:cs="David" w:hint="cs"/>
          <w:rtl/>
        </w:rPr>
        <w:t>:</w:t>
      </w:r>
      <w:r w:rsidR="00901105" w:rsidRPr="007C5B4C">
        <w:rPr>
          <w:rFonts w:cs="David"/>
          <w:rtl/>
        </w:rPr>
        <w:t xml:space="preserve"> "</w:t>
      </w:r>
      <w:r w:rsidR="00361FDC">
        <w:rPr>
          <w:rFonts w:cs="David"/>
          <w:b/>
          <w:bCs/>
          <w:rtl/>
        </w:rPr>
        <w:t>המזמין</w:t>
      </w:r>
      <w:r w:rsidR="00901105" w:rsidRPr="007C5B4C">
        <w:rPr>
          <w:rFonts w:cs="David"/>
          <w:rtl/>
        </w:rPr>
        <w:t>")</w:t>
      </w:r>
      <w:bookmarkEnd w:id="367"/>
    </w:p>
    <w:p w14:paraId="344F6775" w14:textId="77777777" w:rsidR="0009150A" w:rsidRPr="007C5B4C" w:rsidRDefault="00901105"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6540D37C" w14:textId="77777777" w:rsidR="0009150A" w:rsidRPr="007C5B4C" w:rsidRDefault="00901105" w:rsidP="0007721F">
      <w:pPr>
        <w:pStyle w:val="af7"/>
        <w:widowControl w:val="0"/>
        <w:spacing w:line="360" w:lineRule="auto"/>
        <w:jc w:val="center"/>
        <w:rPr>
          <w:rFonts w:cs="David"/>
          <w:b/>
          <w:bCs/>
          <w:rtl/>
        </w:rPr>
      </w:pPr>
      <w:r w:rsidRPr="007C5B4C">
        <w:rPr>
          <w:rFonts w:cs="David"/>
          <w:b/>
          <w:bCs/>
          <w:rtl/>
        </w:rPr>
        <w:t>ל ב י ן</w:t>
      </w:r>
    </w:p>
    <w:p w14:paraId="02FE300A" w14:textId="77777777" w:rsidR="0009150A" w:rsidRPr="007C5B4C" w:rsidRDefault="00901105"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6C85AA00" w14:textId="77777777" w:rsidR="0009150A" w:rsidRPr="007C5B4C" w:rsidRDefault="00901105" w:rsidP="0009150A">
      <w:pPr>
        <w:pStyle w:val="af7"/>
        <w:widowControl w:val="0"/>
        <w:spacing w:line="360" w:lineRule="auto"/>
        <w:jc w:val="center"/>
        <w:rPr>
          <w:rFonts w:cs="David"/>
          <w:rtl/>
        </w:rPr>
      </w:pPr>
      <w:r w:rsidRPr="007C5B4C">
        <w:rPr>
          <w:rFonts w:cs="David"/>
          <w:rtl/>
        </w:rPr>
        <w:t>מכתובת ________________________________</w:t>
      </w:r>
    </w:p>
    <w:p w14:paraId="5ED7AEF2" w14:textId="77777777" w:rsidR="0009150A" w:rsidRPr="007C5B4C" w:rsidRDefault="00901105"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135F6EE1" w14:textId="77777777" w:rsidR="0009150A" w:rsidRPr="007C5B4C" w:rsidRDefault="00901105"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4F2D75F8"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1E1388D5" w14:textId="790C669C" w:rsidR="0009150A" w:rsidRPr="007C5B4C" w:rsidRDefault="00901105" w:rsidP="00E11E5E">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00E11E5E">
        <w:rPr>
          <w:rFonts w:cs="David" w:hint="cs"/>
          <w:u w:val="single"/>
          <w:rtl/>
        </w:rPr>
        <w:t>02-2023</w:t>
      </w:r>
      <w:r w:rsidRPr="001F4EC6">
        <w:rPr>
          <w:rFonts w:cs="David"/>
          <w:u w:val="single"/>
          <w:rtl/>
        </w:rPr>
        <w:t xml:space="preserve"> </w:t>
      </w:r>
      <w:r w:rsidR="00B96FA1">
        <w:rPr>
          <w:rFonts w:cs="David" w:hint="cs"/>
          <w:u w:val="single"/>
          <w:rtl/>
        </w:rPr>
        <w:t xml:space="preserve">- </w:t>
      </w:r>
      <w:bookmarkStart w:id="368" w:name="TenderDesc_7"/>
      <w:r w:rsidR="007753CA">
        <w:rPr>
          <w:rFonts w:cs="David" w:hint="cs"/>
          <w:u w:val="single"/>
          <w:rtl/>
        </w:rPr>
        <w:t>קבלת שירותי ייעוץ כלכלי - פיננסי לרשות החברות הממשלתיות</w:t>
      </w:r>
      <w:bookmarkEnd w:id="368"/>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r w:rsidR="008D6817">
        <w:rPr>
          <w:rFonts w:cs="David" w:hint="cs"/>
          <w:rtl/>
        </w:rPr>
        <w:t xml:space="preserve"> </w:t>
      </w:r>
      <w:bookmarkStart w:id="369" w:name="show_IsSherut_4"/>
      <w:r w:rsidR="008D6817">
        <w:rPr>
          <w:rFonts w:cs="David" w:hint="cs"/>
          <w:rtl/>
        </w:rPr>
        <w:t>ה</w:t>
      </w:r>
      <w:r w:rsidR="00B66033">
        <w:rPr>
          <w:rFonts w:cs="David" w:hint="cs"/>
          <w:rtl/>
        </w:rPr>
        <w:t>שירותים</w:t>
      </w:r>
      <w:bookmarkEnd w:id="369"/>
      <w:r w:rsidR="00B66033">
        <w:rPr>
          <w:rFonts w:cs="David" w:hint="cs"/>
          <w:rtl/>
        </w:rPr>
        <w:t xml:space="preserve"> 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570DBA">
        <w:rPr>
          <w:rFonts w:cs="David" w:hint="cs"/>
          <w:b/>
          <w:bCs/>
          <w:rtl/>
        </w:rPr>
        <w:t xml:space="preserve"> </w:t>
      </w:r>
      <w:bookmarkStart w:id="370" w:name="show_IsSherut_7"/>
      <w:r w:rsidR="009B4E94" w:rsidRPr="00FD08D7">
        <w:rPr>
          <w:rFonts w:cs="David" w:hint="cs"/>
          <w:b/>
          <w:bCs/>
          <w:rtl/>
        </w:rPr>
        <w:t>השירותים</w:t>
      </w:r>
      <w:bookmarkEnd w:id="370"/>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6E750FC5" w14:textId="77777777" w:rsidR="0009150A" w:rsidRPr="007C5B4C" w:rsidRDefault="00901105"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r w:rsidR="008D6817">
        <w:rPr>
          <w:rFonts w:cs="David" w:hint="cs"/>
          <w:rtl/>
        </w:rPr>
        <w:t xml:space="preserve"> </w:t>
      </w:r>
      <w:bookmarkStart w:id="371" w:name="show_IsSherut_5"/>
      <w:r w:rsidRPr="007C5B4C">
        <w:rPr>
          <w:rFonts w:cs="David"/>
          <w:rtl/>
        </w:rPr>
        <w:t>השירות</w:t>
      </w:r>
      <w:r w:rsidR="00B66033">
        <w:rPr>
          <w:rFonts w:cs="David" w:hint="cs"/>
          <w:rtl/>
        </w:rPr>
        <w:t>ים</w:t>
      </w:r>
      <w:bookmarkEnd w:id="371"/>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1BEAE1D8" w14:textId="77777777" w:rsidR="0009150A" w:rsidRPr="007C5B4C" w:rsidRDefault="00901105"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1CE6D6E4"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5ECE9DE0" w14:textId="77777777" w:rsidR="0009150A" w:rsidRPr="007C5B4C" w:rsidRDefault="00901105"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378B8B4B" w14:textId="77777777" w:rsidR="0009150A" w:rsidRPr="004765F5" w:rsidRDefault="00901105" w:rsidP="007E5A36">
      <w:pPr>
        <w:pStyle w:val="1-"/>
        <w:numPr>
          <w:ilvl w:val="0"/>
          <w:numId w:val="75"/>
        </w:numPr>
        <w:jc w:val="both"/>
        <w:rPr>
          <w:sz w:val="24"/>
          <w:szCs w:val="24"/>
          <w:rtl/>
        </w:rPr>
      </w:pPr>
      <w:bookmarkStart w:id="372" w:name="_Toc256000084"/>
      <w:bookmarkStart w:id="373" w:name="_Toc44931959"/>
      <w:bookmarkStart w:id="374" w:name="_Toc44932046"/>
      <w:r w:rsidRPr="004765F5">
        <w:rPr>
          <w:sz w:val="24"/>
          <w:szCs w:val="24"/>
          <w:rtl/>
        </w:rPr>
        <w:t>כללי</w:t>
      </w:r>
      <w:bookmarkEnd w:id="372"/>
      <w:bookmarkEnd w:id="373"/>
      <w:bookmarkEnd w:id="374"/>
    </w:p>
    <w:p w14:paraId="7F6B8BD1" w14:textId="77777777" w:rsidR="00715DCD" w:rsidRPr="004765F5" w:rsidRDefault="00901105" w:rsidP="005A33AD">
      <w:pPr>
        <w:pStyle w:val="114"/>
      </w:pPr>
      <w:r w:rsidRPr="004765F5">
        <w:rPr>
          <w:rFonts w:hint="cs"/>
          <w:rtl/>
        </w:rPr>
        <w:t>להסכם זה מצורפים הנספחים המ</w:t>
      </w:r>
      <w:r w:rsidR="007243A8" w:rsidRPr="004765F5">
        <w:rPr>
          <w:rFonts w:hint="cs"/>
          <w:rtl/>
        </w:rPr>
        <w:t>פורטי</w:t>
      </w:r>
      <w:r w:rsidRPr="004765F5">
        <w:rPr>
          <w:rFonts w:hint="cs"/>
          <w:rtl/>
        </w:rPr>
        <w:t xml:space="preserve">ם להלן: </w:t>
      </w:r>
    </w:p>
    <w:p w14:paraId="5BDFCD61" w14:textId="77777777" w:rsidR="00715DCD" w:rsidRDefault="00901105" w:rsidP="006C3504">
      <w:pPr>
        <w:pStyle w:val="1112"/>
      </w:pPr>
      <w:r w:rsidRPr="006C3504">
        <w:rPr>
          <w:rFonts w:hint="cs"/>
          <w:b/>
          <w:bCs/>
          <w:rtl/>
        </w:rPr>
        <w:t xml:space="preserve">נספח א' </w:t>
      </w:r>
      <w:r>
        <w:rPr>
          <w:rtl/>
        </w:rPr>
        <w:t>–</w:t>
      </w:r>
      <w:r>
        <w:rPr>
          <w:rFonts w:hint="cs"/>
          <w:rtl/>
        </w:rPr>
        <w:t xml:space="preserve"> </w:t>
      </w:r>
      <w:r w:rsidR="00806190">
        <w:rPr>
          <w:rFonts w:hint="cs"/>
          <w:rtl/>
        </w:rPr>
        <w:t>פירוט השירותים (</w:t>
      </w:r>
      <w:r w:rsidR="00806190" w:rsidRPr="002F1CE5">
        <w:rPr>
          <w:rFonts w:hint="eastAsia"/>
          <w:rtl/>
        </w:rPr>
        <w:t>פרק</w:t>
      </w:r>
      <w:r w:rsidR="00806190" w:rsidRPr="002F1CE5">
        <w:rPr>
          <w:rtl/>
        </w:rPr>
        <w:t xml:space="preserve"> </w:t>
      </w:r>
      <w:r w:rsidR="00806190" w:rsidRPr="002F1CE5">
        <w:rPr>
          <w:rFonts w:hint="eastAsia"/>
          <w:rtl/>
        </w:rPr>
        <w:t>ג</w:t>
      </w:r>
      <w:r w:rsidR="00806190" w:rsidRPr="002F1CE5">
        <w:rPr>
          <w:rtl/>
        </w:rPr>
        <w:t>'</w:t>
      </w:r>
      <w:r w:rsidR="00806190">
        <w:rPr>
          <w:rFonts w:hint="cs"/>
          <w:rtl/>
        </w:rPr>
        <w:t xml:space="preserve"> ל</w:t>
      </w:r>
      <w:r w:rsidR="0027331A">
        <w:rPr>
          <w:rFonts w:hint="cs"/>
          <w:rtl/>
        </w:rPr>
        <w:t>מסמכי ה</w:t>
      </w:r>
      <w:r w:rsidR="00806190">
        <w:rPr>
          <w:rFonts w:hint="cs"/>
          <w:rtl/>
        </w:rPr>
        <w:t>מכרז)</w:t>
      </w:r>
      <w:r>
        <w:rPr>
          <w:rFonts w:hint="cs"/>
          <w:rtl/>
        </w:rPr>
        <w:t>;</w:t>
      </w:r>
    </w:p>
    <w:p w14:paraId="33D6F734" w14:textId="77777777" w:rsidR="00715DCD" w:rsidRDefault="00901105" w:rsidP="006C3504">
      <w:pPr>
        <w:pStyle w:val="1112"/>
      </w:pPr>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p>
    <w:p w14:paraId="58D64E1F" w14:textId="77777777" w:rsidR="00715DCD" w:rsidRDefault="00901105" w:rsidP="006C3504">
      <w:pPr>
        <w:pStyle w:val="1112"/>
      </w:pPr>
      <w:bookmarkStart w:id="375" w:name="show_nispach14"/>
      <w:r w:rsidRPr="006C3504">
        <w:rPr>
          <w:rFonts w:hint="cs"/>
          <w:b/>
          <w:bCs/>
          <w:rtl/>
        </w:rPr>
        <w:t xml:space="preserve">נספח </w:t>
      </w:r>
      <w:bookmarkStart w:id="376" w:name="nispach14"/>
      <w:r w:rsidRPr="006C3504">
        <w:rPr>
          <w:rFonts w:hint="cs"/>
          <w:b/>
          <w:bCs/>
          <w:rtl/>
        </w:rPr>
        <w:t>ג</w:t>
      </w:r>
      <w:bookmarkEnd w:id="376"/>
      <w:r w:rsidRPr="006C3504">
        <w:rPr>
          <w:rFonts w:hint="cs"/>
          <w:b/>
          <w:bCs/>
          <w:rtl/>
        </w:rPr>
        <w:t xml:space="preserve">' </w:t>
      </w:r>
      <w:r>
        <w:rPr>
          <w:rtl/>
        </w:rPr>
        <w:t>–</w:t>
      </w:r>
      <w:r>
        <w:rPr>
          <w:rFonts w:hint="cs"/>
          <w:rtl/>
        </w:rPr>
        <w:t xml:space="preserve"> ערבות ביצוע;</w:t>
      </w:r>
    </w:p>
    <w:bookmarkEnd w:id="375"/>
    <w:p w14:paraId="307FD900" w14:textId="77777777" w:rsidR="00715DCD" w:rsidRDefault="00901105" w:rsidP="006C3504">
      <w:pPr>
        <w:pStyle w:val="1112"/>
      </w:pPr>
      <w:r w:rsidRPr="006C3504">
        <w:rPr>
          <w:rFonts w:hint="cs"/>
          <w:b/>
          <w:bCs/>
          <w:rtl/>
        </w:rPr>
        <w:lastRenderedPageBreak/>
        <w:t xml:space="preserve">נספח </w:t>
      </w:r>
      <w:bookmarkStart w:id="377" w:name="nispach16"/>
      <w:r w:rsidRPr="006C3504">
        <w:rPr>
          <w:rFonts w:hint="cs"/>
          <w:b/>
          <w:bCs/>
          <w:rtl/>
        </w:rPr>
        <w:t>ד</w:t>
      </w:r>
      <w:bookmarkEnd w:id="377"/>
      <w:r w:rsidRPr="006C3504">
        <w:rPr>
          <w:rFonts w:hint="cs"/>
          <w:b/>
          <w:bCs/>
          <w:rtl/>
        </w:rPr>
        <w:t xml:space="preserve">' </w:t>
      </w:r>
      <w:r>
        <w:rPr>
          <w:rtl/>
        </w:rPr>
        <w:t>–</w:t>
      </w:r>
      <w:r>
        <w:rPr>
          <w:rFonts w:hint="cs"/>
          <w:rtl/>
        </w:rPr>
        <w:t xml:space="preserve"> נספח סודיות והיעדר ניגוד עניינים; </w:t>
      </w:r>
    </w:p>
    <w:p w14:paraId="33B49165" w14:textId="77777777" w:rsidR="00FF3FEF" w:rsidRPr="00FF3FEF" w:rsidRDefault="00901105" w:rsidP="006C3504">
      <w:pPr>
        <w:pStyle w:val="1112"/>
        <w:rPr>
          <w:b/>
          <w:bCs/>
        </w:rPr>
      </w:pPr>
      <w:r w:rsidRPr="004765F5">
        <w:rPr>
          <w:rFonts w:hint="cs"/>
          <w:rtl/>
        </w:rPr>
        <w:t xml:space="preserve">בנוסף מסמכי המכרז והבהרות למכרז שפורסמו </w:t>
      </w:r>
      <w:hyperlink r:id="rId18" w:history="1">
        <w:r w:rsidRPr="004765F5">
          <w:rPr>
            <w:rStyle w:val="Hyperlink"/>
            <w:rFonts w:asciiTheme="minorHAnsi" w:hAnsiTheme="minorHAnsi" w:cs="David" w:hint="eastAsia"/>
            <w:bCs/>
            <w:rtl/>
          </w:rPr>
          <w:t>ב</w:t>
        </w:r>
        <w:r w:rsidRPr="004765F5">
          <w:rPr>
            <w:rStyle w:val="Hyperlink"/>
            <w:rFonts w:asciiTheme="minorHAnsi" w:hAnsiTheme="minorHAnsi" w:cs="David" w:hint="eastAsia"/>
            <w:bCs/>
            <w:color w:val="0070C0"/>
            <w:rtl/>
          </w:rPr>
          <w:t>אתר</w:t>
        </w:r>
        <w:r w:rsidRPr="004765F5">
          <w:rPr>
            <w:rStyle w:val="Hyperlink"/>
            <w:rFonts w:asciiTheme="minorHAnsi" w:hAnsiTheme="minorHAnsi" w:cs="David"/>
            <w:bCs/>
            <w:color w:val="0070C0"/>
            <w:rtl/>
          </w:rPr>
          <w:t xml:space="preserve"> </w:t>
        </w:r>
        <w:r w:rsidRPr="004765F5">
          <w:rPr>
            <w:rStyle w:val="Hyperlink"/>
            <w:rFonts w:asciiTheme="minorHAnsi" w:hAnsiTheme="minorHAnsi" w:cs="David" w:hint="eastAsia"/>
            <w:bCs/>
            <w:color w:val="0070C0"/>
            <w:rtl/>
          </w:rPr>
          <w:t>מינהל</w:t>
        </w:r>
        <w:r w:rsidRPr="004765F5">
          <w:rPr>
            <w:rStyle w:val="Hyperlink"/>
            <w:rFonts w:asciiTheme="minorHAnsi" w:hAnsiTheme="minorHAnsi" w:cs="David"/>
            <w:bCs/>
            <w:color w:val="0070C0"/>
            <w:rtl/>
          </w:rPr>
          <w:t xml:space="preserve"> </w:t>
        </w:r>
        <w:r w:rsidRPr="004765F5">
          <w:rPr>
            <w:rStyle w:val="Hyperlink"/>
            <w:rFonts w:asciiTheme="minorHAnsi" w:hAnsiTheme="minorHAnsi" w:cs="David" w:hint="eastAsia"/>
            <w:bCs/>
            <w:color w:val="0070C0"/>
            <w:rtl/>
          </w:rPr>
          <w:t>הרכש</w:t>
        </w:r>
        <w:r w:rsidRPr="004765F5">
          <w:rPr>
            <w:rStyle w:val="Hyperlink"/>
            <w:rFonts w:asciiTheme="minorHAnsi" w:hAnsiTheme="minorHAnsi" w:cs="David"/>
            <w:bCs/>
            <w:color w:val="0070C0"/>
            <w:rtl/>
          </w:rPr>
          <w:t xml:space="preserve"> </w:t>
        </w:r>
        <w:r w:rsidRPr="004765F5">
          <w:rPr>
            <w:rStyle w:val="Hyperlink"/>
            <w:rFonts w:asciiTheme="minorHAnsi" w:hAnsiTheme="minorHAnsi" w:cs="David" w:hint="eastAsia"/>
            <w:bCs/>
            <w:color w:val="0070C0"/>
            <w:rtl/>
          </w:rPr>
          <w:t>הממשלתי</w:t>
        </w:r>
      </w:hyperlink>
      <w:r w:rsidRPr="004765F5">
        <w:rPr>
          <w:rtl/>
        </w:rPr>
        <w:t xml:space="preserve"> (בהתאם לנוסח המעודכן ביותר המופיע שם)</w:t>
      </w:r>
      <w:r w:rsidRPr="004765F5">
        <w:rPr>
          <w:rFonts w:hint="cs"/>
          <w:rtl/>
        </w:rPr>
        <w:t>, ייחשבו גם הם כמצורפים למסמכי המכרז</w:t>
      </w:r>
      <w:r w:rsidRPr="004765F5">
        <w:rPr>
          <w:rtl/>
        </w:rPr>
        <w:t>.</w:t>
      </w:r>
    </w:p>
    <w:p w14:paraId="313A929B" w14:textId="77777777" w:rsidR="0009150A" w:rsidRPr="004765F5" w:rsidRDefault="00901105" w:rsidP="005A33AD">
      <w:pPr>
        <w:pStyle w:val="114"/>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2F16FFA7" w14:textId="77777777" w:rsidR="00715DCD" w:rsidRPr="004765F5" w:rsidRDefault="00901105" w:rsidP="005A33AD">
      <w:pPr>
        <w:pStyle w:val="114"/>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205A7E1D" w14:textId="77777777" w:rsidR="0009150A" w:rsidRPr="007C5B4C" w:rsidRDefault="00901105" w:rsidP="005A33AD">
      <w:pPr>
        <w:pStyle w:val="1ff0"/>
        <w:rPr>
          <w:rtl/>
        </w:rPr>
      </w:pPr>
      <w:bookmarkStart w:id="378" w:name="_Toc256000085"/>
      <w:bookmarkStart w:id="379" w:name="_Toc44931960"/>
      <w:bookmarkStart w:id="380" w:name="_Toc44932047"/>
      <w:r>
        <w:rPr>
          <w:rFonts w:hint="cs"/>
          <w:rtl/>
        </w:rPr>
        <w:t>היקף ו</w:t>
      </w:r>
      <w:r w:rsidR="0053411D">
        <w:rPr>
          <w:rFonts w:hint="cs"/>
          <w:rtl/>
        </w:rPr>
        <w:t>תקופת ההתקשרות</w:t>
      </w:r>
      <w:bookmarkEnd w:id="378"/>
      <w:bookmarkEnd w:id="379"/>
      <w:bookmarkEnd w:id="380"/>
    </w:p>
    <w:p w14:paraId="4AA4ED36" w14:textId="731B1DE3" w:rsidR="009B4E94" w:rsidRDefault="00901105" w:rsidP="00327888">
      <w:pPr>
        <w:pStyle w:val="114"/>
      </w:pPr>
      <w:bookmarkStart w:id="381"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bookmarkStart w:id="382" w:name="BaseConnectionPeriod_3"/>
      <w:r w:rsidR="002A6F38" w:rsidRPr="002A6F38">
        <w:rPr>
          <w:rFonts w:hint="cs"/>
          <w:rtl/>
        </w:rPr>
        <w:t>12</w:t>
      </w:r>
      <w:bookmarkEnd w:id="382"/>
      <w:r w:rsidR="002A6F38" w:rsidRPr="002A6F38">
        <w:rPr>
          <w:rtl/>
        </w:rPr>
        <w:t xml:space="preserve"> </w:t>
      </w:r>
      <w:r w:rsidR="002A6F38">
        <w:rPr>
          <w:rFonts w:hint="cs"/>
          <w:rtl/>
        </w:rPr>
        <w:t xml:space="preserve"> חודשים ממועד החתימה על הסכם זה </w:t>
      </w:r>
      <w:r w:rsidR="002A6F38" w:rsidRPr="002A6F38">
        <w:rPr>
          <w:rtl/>
        </w:rPr>
        <w:t>("</w:t>
      </w:r>
      <w:r w:rsidR="002A6F38" w:rsidRPr="002A6F38">
        <w:rPr>
          <w:bCs/>
          <w:rtl/>
        </w:rPr>
        <w:t>תקופת ההתקשרות</w:t>
      </w:r>
      <w:r w:rsidR="002A6F38" w:rsidRPr="002A6F38">
        <w:rPr>
          <w:rtl/>
        </w:rPr>
        <w:t>")</w:t>
      </w:r>
      <w:bookmarkStart w:id="383" w:name="show_ConnectionPeriodB"/>
      <w:r w:rsidR="002A6F38" w:rsidRPr="002A6F38">
        <w:rPr>
          <w:rtl/>
        </w:rPr>
        <w:t xml:space="preserve">, כאשר </w:t>
      </w:r>
      <w:r w:rsidR="002A6F38" w:rsidRPr="002A6F38">
        <w:rPr>
          <w:rFonts w:hint="cs"/>
          <w:rtl/>
        </w:rPr>
        <w:t>למזמין</w:t>
      </w:r>
      <w:r w:rsidR="002A6F38" w:rsidRPr="002A6F38">
        <w:rPr>
          <w:rtl/>
        </w:rPr>
        <w:t xml:space="preserve"> הזכות להאריך את תקופת ההתקשרות </w:t>
      </w:r>
      <w:r w:rsidR="002A6F38" w:rsidRPr="002A6F38">
        <w:rPr>
          <w:rFonts w:hint="cs"/>
          <w:rtl/>
        </w:rPr>
        <w:t>בתקופות נוספות</w:t>
      </w:r>
      <w:r w:rsidR="002A6F38" w:rsidRPr="002A6F38">
        <w:rPr>
          <w:rtl/>
        </w:rPr>
        <w:t>, ועד ל</w:t>
      </w:r>
      <w:bookmarkStart w:id="384" w:name="OptionConnectionPeriod_3"/>
      <w:r w:rsidR="007E5A36">
        <w:rPr>
          <w:rFonts w:hint="cs"/>
          <w:rtl/>
        </w:rPr>
        <w:t xml:space="preserve"> </w:t>
      </w:r>
      <w:r w:rsidR="007E5A36">
        <w:rPr>
          <w:rtl/>
        </w:rPr>
        <w:t>–</w:t>
      </w:r>
      <w:r w:rsidR="007E5A36">
        <w:rPr>
          <w:rFonts w:hint="cs"/>
          <w:rtl/>
        </w:rPr>
        <w:t xml:space="preserve"> </w:t>
      </w:r>
      <w:bookmarkEnd w:id="384"/>
      <w:r w:rsidR="00327888">
        <w:rPr>
          <w:rFonts w:hint="cs"/>
          <w:rtl/>
        </w:rPr>
        <w:t>4 תקופות נוספות בנות שנה כל אחת</w:t>
      </w:r>
      <w:r w:rsidR="00313374">
        <w:rPr>
          <w:rFonts w:hint="cs"/>
          <w:rtl/>
        </w:rPr>
        <w:t xml:space="preserve">, </w:t>
      </w:r>
      <w:r w:rsidR="00327888">
        <w:rPr>
          <w:rFonts w:hint="cs"/>
          <w:rtl/>
        </w:rPr>
        <w:t xml:space="preserve">בכפוף לשיקול </w:t>
      </w:r>
      <w:r w:rsidR="00313374">
        <w:rPr>
          <w:rFonts w:hint="cs"/>
          <w:rtl/>
        </w:rPr>
        <w:t>דעתו הבלעדי</w:t>
      </w:r>
      <w:bookmarkEnd w:id="383"/>
      <w:r>
        <w:rPr>
          <w:rFonts w:hint="cs"/>
          <w:rtl/>
        </w:rPr>
        <w:t>.</w:t>
      </w:r>
      <w:r w:rsidR="004D4053">
        <w:rPr>
          <w:rFonts w:hint="cs"/>
          <w:rtl/>
        </w:rPr>
        <w:t xml:space="preserve">  </w:t>
      </w:r>
    </w:p>
    <w:p w14:paraId="342CFFD1" w14:textId="2B3636B1" w:rsidR="009E2681" w:rsidRDefault="00166BCF" w:rsidP="00451625">
      <w:pPr>
        <w:pStyle w:val="114"/>
      </w:pPr>
      <w:bookmarkStart w:id="385" w:name="show_OptionConnectionScope_2"/>
      <w:bookmarkEnd w:id="381"/>
      <w:r w:rsidRPr="00EE1D0A">
        <w:rPr>
          <w:rtl/>
        </w:rPr>
        <w:t xml:space="preserve">היקף ההתקשרות לא יעלה על </w:t>
      </w:r>
      <w:r>
        <w:rPr>
          <w:rFonts w:hint="cs"/>
          <w:rtl/>
        </w:rPr>
        <w:t>1</w:t>
      </w:r>
      <w:r w:rsidRPr="00EE1D0A">
        <w:rPr>
          <w:rtl/>
        </w:rPr>
        <w:t xml:space="preserve">,000,000 ₪ כולל מע"מ לכל הזוכים יחד לתקופת ההתקשרות הראשונה, בחלוקה לפי שיקול דעת הרשות. </w:t>
      </w:r>
      <w:r w:rsidRPr="00731272">
        <w:rPr>
          <w:rtl/>
        </w:rPr>
        <w:t>למ</w:t>
      </w:r>
      <w:r w:rsidRPr="00731272">
        <w:rPr>
          <w:rFonts w:hint="cs"/>
          <w:rtl/>
        </w:rPr>
        <w:t>זמין</w:t>
      </w:r>
      <w:r w:rsidRPr="00731272">
        <w:rPr>
          <w:rtl/>
        </w:rPr>
        <w:t xml:space="preserve"> שמורה </w:t>
      </w:r>
      <w:r w:rsidRPr="00731272">
        <w:rPr>
          <w:rFonts w:hint="cs"/>
          <w:rtl/>
        </w:rPr>
        <w:t>ה</w:t>
      </w:r>
      <w:r w:rsidRPr="00731272">
        <w:rPr>
          <w:rtl/>
        </w:rPr>
        <w:t>זכות להגדיל את היקף ההתקשרות בסכום של</w:t>
      </w:r>
      <w:r w:rsidRPr="00731272">
        <w:rPr>
          <w:rFonts w:hint="cs"/>
          <w:rtl/>
        </w:rPr>
        <w:t xml:space="preserve"> עד</w:t>
      </w:r>
      <w:r w:rsidRPr="00731272">
        <w:rPr>
          <w:rtl/>
        </w:rPr>
        <w:t xml:space="preserve"> </w:t>
      </w:r>
      <w:r w:rsidRPr="00731272">
        <w:rPr>
          <w:rFonts w:hint="cs"/>
          <w:rtl/>
        </w:rPr>
        <w:t xml:space="preserve">1,000,000 ₪ </w:t>
      </w:r>
      <w:r w:rsidRPr="00953E49">
        <w:rPr>
          <w:rtl/>
        </w:rPr>
        <w:t xml:space="preserve">כולל מע"מ </w:t>
      </w:r>
      <w:r w:rsidRPr="00731272">
        <w:rPr>
          <w:rFonts w:hint="cs"/>
          <w:rtl/>
        </w:rPr>
        <w:t>לתקופת ההתקשרות הראשונה</w:t>
      </w:r>
      <w:r w:rsidRPr="00E82E82">
        <w:rPr>
          <w:rtl/>
        </w:rPr>
        <w:t xml:space="preserve">. </w:t>
      </w:r>
      <w:r>
        <w:rPr>
          <w:rFonts w:hint="cs"/>
          <w:rtl/>
        </w:rPr>
        <w:t xml:space="preserve">בנוסף, </w:t>
      </w:r>
      <w:r w:rsidR="00901105" w:rsidRPr="006F18EA">
        <w:rPr>
          <w:rtl/>
        </w:rPr>
        <w:t>למ</w:t>
      </w:r>
      <w:r w:rsidR="00901105" w:rsidRPr="006F18EA">
        <w:rPr>
          <w:rFonts w:hint="cs"/>
          <w:rtl/>
        </w:rPr>
        <w:t>זמין</w:t>
      </w:r>
      <w:r w:rsidR="00901105" w:rsidRPr="006F18EA">
        <w:rPr>
          <w:rtl/>
        </w:rPr>
        <w:t xml:space="preserve"> שמורה </w:t>
      </w:r>
      <w:r w:rsidR="00901105" w:rsidRPr="006F18EA">
        <w:rPr>
          <w:rFonts w:hint="cs"/>
          <w:rtl/>
        </w:rPr>
        <w:t>ה</w:t>
      </w:r>
      <w:r w:rsidR="00901105" w:rsidRPr="006F18EA">
        <w:rPr>
          <w:rtl/>
        </w:rPr>
        <w:t xml:space="preserve">זכות להגדיל את היקף ההתקשרות בסכום של עד </w:t>
      </w:r>
      <w:bookmarkStart w:id="386" w:name="OptionConnectionScope_3"/>
      <w:r w:rsidR="00901105" w:rsidRPr="006F18EA">
        <w:rPr>
          <w:rtl/>
        </w:rPr>
        <w:t>4,000,000</w:t>
      </w:r>
      <w:bookmarkEnd w:id="386"/>
      <w:r w:rsidR="00901105" w:rsidRPr="006F18EA">
        <w:rPr>
          <w:rtl/>
        </w:rPr>
        <w:t xml:space="preserve"> ₪ כולל מע"מ</w:t>
      </w:r>
      <w:r w:rsidR="007E5A36">
        <w:rPr>
          <w:rFonts w:hint="cs"/>
          <w:rtl/>
        </w:rPr>
        <w:t>, לכל תקופות האופציות</w:t>
      </w:r>
      <w:r w:rsidR="00313374" w:rsidRPr="00313374">
        <w:rPr>
          <w:rFonts w:hint="cs"/>
          <w:rtl/>
        </w:rPr>
        <w:t xml:space="preserve">, </w:t>
      </w:r>
      <w:r w:rsidR="007E5A36">
        <w:rPr>
          <w:rFonts w:hint="cs"/>
          <w:rtl/>
        </w:rPr>
        <w:t xml:space="preserve">בחלוקה </w:t>
      </w:r>
      <w:r w:rsidR="00313374" w:rsidRPr="00313374">
        <w:rPr>
          <w:rFonts w:hint="cs"/>
          <w:rtl/>
        </w:rPr>
        <w:t>בהתאם לשיקול דעתו הבלעדי</w:t>
      </w:r>
      <w:r w:rsidR="00313374" w:rsidRPr="00313374">
        <w:rPr>
          <w:rtl/>
        </w:rPr>
        <w:t>.</w:t>
      </w:r>
      <w:r w:rsidR="00313374" w:rsidRPr="00313374">
        <w:rPr>
          <w:rFonts w:hint="cs"/>
          <w:rtl/>
        </w:rPr>
        <w:t xml:space="preserve"> בנוסף</w:t>
      </w:r>
      <w:r w:rsidR="00313374">
        <w:rPr>
          <w:rFonts w:hint="cs"/>
          <w:rtl/>
        </w:rPr>
        <w:t xml:space="preserve">  </w:t>
      </w:r>
      <w:bookmarkEnd w:id="385"/>
      <w:r w:rsidR="00313374" w:rsidRPr="00313374">
        <w:rPr>
          <w:rFonts w:hint="cs"/>
          <w:rtl/>
        </w:rPr>
        <w:t xml:space="preserve">למזמין שמורה הזכות להגדיל את היקף ההתקשרות </w:t>
      </w:r>
      <w:r w:rsidR="00313374">
        <w:rPr>
          <w:rFonts w:hint="cs"/>
          <w:rtl/>
        </w:rPr>
        <w:t>ב-</w:t>
      </w:r>
      <w:r w:rsidR="00313374" w:rsidRPr="00313374">
        <w:rPr>
          <w:rFonts w:hint="cs"/>
          <w:rtl/>
        </w:rPr>
        <w:t>10%</w:t>
      </w:r>
      <w:r w:rsidR="00313374">
        <w:rPr>
          <w:rFonts w:hint="cs"/>
          <w:rtl/>
        </w:rPr>
        <w:t xml:space="preserve"> נוספים</w:t>
      </w:r>
      <w:r w:rsidR="00313374" w:rsidRPr="00313374">
        <w:rPr>
          <w:rFonts w:hint="cs"/>
          <w:rtl/>
        </w:rPr>
        <w:t>, וזאת לצורך הוספת תכולות הקשורות לנושא המכרז, ונדרשות למזמין כחלק מההתקשרות.</w:t>
      </w:r>
      <w:r w:rsidR="00313374">
        <w:rPr>
          <w:rFonts w:hint="cs"/>
          <w:rtl/>
        </w:rPr>
        <w:t xml:space="preserve"> </w:t>
      </w:r>
    </w:p>
    <w:p w14:paraId="3D5ECE8A" w14:textId="77777777" w:rsidR="006F18EA" w:rsidRDefault="00901105" w:rsidP="005A33AD">
      <w:pPr>
        <w:pStyle w:val="114"/>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14:paraId="79266743" w14:textId="52E81555" w:rsidR="00313374" w:rsidRDefault="00901105" w:rsidP="007E5A36">
      <w:pPr>
        <w:pStyle w:val="114"/>
      </w:pPr>
      <w:r>
        <w:rPr>
          <w:rFonts w:hint="cs"/>
          <w:rtl/>
        </w:rPr>
        <w:t>כ</w:t>
      </w:r>
      <w:r w:rsidRPr="00313374">
        <w:rPr>
          <w:rtl/>
        </w:rPr>
        <w:t>ל שינוי בהיקף או תקופת ההתקשר</w:t>
      </w:r>
      <w:r w:rsidR="007E5A36">
        <w:rPr>
          <w:rFonts w:hint="cs"/>
          <w:rtl/>
        </w:rPr>
        <w:t>ו</w:t>
      </w:r>
      <w:r w:rsidRPr="00313374">
        <w:rPr>
          <w:rtl/>
        </w:rPr>
        <w:t xml:space="preserve">ת וכן מימוש </w:t>
      </w:r>
      <w:r>
        <w:rPr>
          <w:rFonts w:hint="cs"/>
          <w:rtl/>
        </w:rPr>
        <w:t>ה</w:t>
      </w:r>
      <w:r w:rsidRPr="00313374">
        <w:rPr>
          <w:rtl/>
        </w:rPr>
        <w:t>זכות להגדיל או להאריך את ההתקשרות, תיכנס לתוקפה רק עם חתימה של מורשי החתימה מטעם המזמין, המפורטים בסוף הסכם זה.</w:t>
      </w:r>
    </w:p>
    <w:p w14:paraId="51545B17" w14:textId="77777777" w:rsidR="0009150A" w:rsidRPr="007C5B4C" w:rsidRDefault="00901105" w:rsidP="005A33AD">
      <w:pPr>
        <w:pStyle w:val="1ff0"/>
        <w:rPr>
          <w:rtl/>
        </w:rPr>
      </w:pPr>
      <w:bookmarkStart w:id="387" w:name="_Toc256000086"/>
      <w:bookmarkStart w:id="388" w:name="_Toc44931961"/>
      <w:bookmarkStart w:id="389" w:name="_Toc44932048"/>
      <w:r w:rsidRPr="007C5B4C">
        <w:rPr>
          <w:rtl/>
        </w:rPr>
        <w:t>התחייבויות והצהרות הספק</w:t>
      </w:r>
      <w:bookmarkEnd w:id="387"/>
      <w:bookmarkEnd w:id="388"/>
      <w:bookmarkEnd w:id="389"/>
    </w:p>
    <w:p w14:paraId="2C3774F9" w14:textId="77777777" w:rsidR="005B0CC9" w:rsidRDefault="00901105" w:rsidP="005A33AD">
      <w:pPr>
        <w:pStyle w:val="114"/>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668F3259" w14:textId="77777777" w:rsidR="00704EB9" w:rsidRPr="00710D9F" w:rsidRDefault="00901105" w:rsidP="006C3504">
      <w:pPr>
        <w:pStyle w:val="1112"/>
      </w:pPr>
      <w:r w:rsidRPr="00710D9F">
        <w:rPr>
          <w:rFonts w:hint="cs"/>
          <w:rtl/>
        </w:rPr>
        <w:t>אין מניעה לפי כל דין להתקשרותו בהסכם.</w:t>
      </w:r>
    </w:p>
    <w:p w14:paraId="1E8B5B86" w14:textId="77777777" w:rsidR="00704EB9" w:rsidRDefault="00901105" w:rsidP="006C3504">
      <w:pPr>
        <w:pStyle w:val="1112"/>
      </w:pPr>
      <w:r>
        <w:rPr>
          <w:rFonts w:hint="cs"/>
          <w:rtl/>
        </w:rPr>
        <w:t xml:space="preserve">הוא עומד בכל דרישות הדין הרלוונטיות לאספקת </w:t>
      </w:r>
      <w:r w:rsidR="008D6817">
        <w:rPr>
          <w:rFonts w:hint="cs"/>
          <w:rtl/>
        </w:rPr>
        <w:t xml:space="preserve"> </w:t>
      </w:r>
      <w:bookmarkStart w:id="390" w:name="show_IsSherut_6"/>
      <w:r>
        <w:rPr>
          <w:rFonts w:hint="cs"/>
          <w:rtl/>
        </w:rPr>
        <w:t>השירותים</w:t>
      </w:r>
      <w:bookmarkEnd w:id="390"/>
      <w:r>
        <w:rPr>
          <w:rFonts w:hint="cs"/>
          <w:rtl/>
        </w:rPr>
        <w:t xml:space="preserve"> בהתאם להסכם. </w:t>
      </w:r>
    </w:p>
    <w:p w14:paraId="6342D954" w14:textId="77777777" w:rsidR="00704EB9" w:rsidRDefault="00901105" w:rsidP="006C3504">
      <w:pPr>
        <w:pStyle w:val="1112"/>
      </w:pPr>
      <w:r>
        <w:rPr>
          <w:rFonts w:hint="cs"/>
          <w:rtl/>
        </w:rPr>
        <w:lastRenderedPageBreak/>
        <w:t xml:space="preserve">בכל מקרה שבו יחולו שינויים בהוראות הדין, באופן המשפיע על ביצוע ההסכם, הוא יישא בעלויות של שינויים אלו. </w:t>
      </w:r>
    </w:p>
    <w:p w14:paraId="16984775" w14:textId="77777777" w:rsidR="00704EB9" w:rsidRDefault="00901105" w:rsidP="006C3504">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6AFA021B" w14:textId="77777777" w:rsidR="00704EB9" w:rsidRPr="00043DC6" w:rsidRDefault="00901105" w:rsidP="006C3504">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142FC544" w14:textId="77777777" w:rsidR="00313374" w:rsidRDefault="00901105" w:rsidP="006C3504">
      <w:pPr>
        <w:pStyle w:val="1112"/>
      </w:pPr>
      <w:bookmarkStart w:id="391" w:name="_Toc185193151"/>
      <w:bookmarkStart w:id="392" w:name="_Toc201561676"/>
      <w:bookmarkStart w:id="393" w:name="_Toc201636806"/>
      <w:bookmarkStart w:id="394" w:name="_Toc201895115"/>
      <w:bookmarkStart w:id="395" w:name="_Toc185193152"/>
      <w:bookmarkStart w:id="396" w:name="_Toc201561677"/>
      <w:bookmarkStart w:id="397" w:name="_Toc201636807"/>
      <w:bookmarkStart w:id="398"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07AF7422" w14:textId="77777777" w:rsidR="007A5375" w:rsidRPr="00043DC6" w:rsidRDefault="00901105" w:rsidP="006C3504">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7106F931" w14:textId="77777777" w:rsidR="007E7910" w:rsidRDefault="00901105" w:rsidP="00DC4B31">
      <w:pPr>
        <w:pStyle w:val="1ff0"/>
      </w:pPr>
      <w:bookmarkStart w:id="399" w:name="_Toc256000087"/>
      <w:bookmarkStart w:id="400" w:name="_Toc44931962"/>
      <w:bookmarkStart w:id="401" w:name="_Toc44932049"/>
      <w:bookmarkEnd w:id="391"/>
      <w:bookmarkEnd w:id="392"/>
      <w:bookmarkEnd w:id="393"/>
      <w:bookmarkEnd w:id="394"/>
      <w:bookmarkEnd w:id="395"/>
      <w:bookmarkEnd w:id="396"/>
      <w:bookmarkEnd w:id="397"/>
      <w:bookmarkEnd w:id="398"/>
      <w:r w:rsidRPr="007C5B4C">
        <w:rPr>
          <w:rtl/>
        </w:rPr>
        <w:t>סודיות</w:t>
      </w:r>
      <w:bookmarkEnd w:id="399"/>
      <w:r w:rsidR="002F7280">
        <w:rPr>
          <w:rFonts w:hint="cs"/>
          <w:rtl/>
        </w:rPr>
        <w:t xml:space="preserve"> </w:t>
      </w:r>
      <w:bookmarkEnd w:id="400"/>
      <w:bookmarkEnd w:id="401"/>
    </w:p>
    <w:p w14:paraId="3392B986" w14:textId="77777777" w:rsidR="007E7910" w:rsidRPr="005F44C0" w:rsidRDefault="00901105" w:rsidP="005A33AD">
      <w:pPr>
        <w:pStyle w:val="114"/>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1EE412BD" w14:textId="77777777" w:rsidR="009A1384" w:rsidRDefault="00901105" w:rsidP="009A1384">
      <w:pPr>
        <w:pStyle w:val="114"/>
        <w:rPr>
          <w:rtl/>
        </w:rPr>
      </w:pPr>
      <w:r>
        <w:rPr>
          <w:rtl/>
        </w:rPr>
        <w:t xml:space="preserve">לעניין התחייבות זו לסודיות מובהר כי הגדרת "מידע" או "מידע סודי" לא תכלול: </w:t>
      </w:r>
    </w:p>
    <w:p w14:paraId="2EAF93F5" w14:textId="77777777" w:rsidR="009A1384" w:rsidRPr="00862222" w:rsidRDefault="00901105" w:rsidP="00862222">
      <w:pPr>
        <w:pStyle w:val="111"/>
        <w:rPr>
          <w:b w:val="0"/>
          <w:rtl/>
        </w:rPr>
      </w:pPr>
      <w:r w:rsidRPr="00862222">
        <w:rPr>
          <w:b w:val="0"/>
          <w:bCs w:val="0"/>
          <w:rtl/>
        </w:rPr>
        <w:t>מידע שהוא נחלת הכלל או שיהפוך לנחלת הכלל שלא עקב הפרת התחייבות זו.</w:t>
      </w:r>
    </w:p>
    <w:p w14:paraId="20CBF9CB" w14:textId="77777777" w:rsidR="009A1384" w:rsidRPr="00862222" w:rsidRDefault="00901105" w:rsidP="00DC4B31">
      <w:pPr>
        <w:pStyle w:val="111"/>
        <w:rPr>
          <w:b w:val="0"/>
          <w:rtl/>
        </w:rPr>
      </w:pPr>
      <w:r w:rsidRPr="00862222">
        <w:rPr>
          <w:b w:val="0"/>
          <w:bCs w:val="0"/>
          <w:rtl/>
        </w:rPr>
        <w:t xml:space="preserve">מידע שהיה בידי </w:t>
      </w:r>
      <w:r w:rsidR="00DC4B31">
        <w:rPr>
          <w:rFonts w:hint="cs"/>
          <w:b w:val="0"/>
          <w:bCs w:val="0"/>
          <w:rtl/>
        </w:rPr>
        <w:t>הספק</w:t>
      </w:r>
      <w:r w:rsidRPr="00862222">
        <w:rPr>
          <w:b w:val="0"/>
          <w:bCs w:val="0"/>
          <w:rtl/>
        </w:rPr>
        <w:t xml:space="preserve"> טרם החתימה על ההסכם.  </w:t>
      </w:r>
    </w:p>
    <w:p w14:paraId="4C3AA7C7" w14:textId="77777777" w:rsidR="009A1384" w:rsidRDefault="00901105" w:rsidP="00DC4B31">
      <w:pPr>
        <w:pStyle w:val="111"/>
        <w:rPr>
          <w:rtl/>
        </w:rPr>
      </w:pPr>
      <w:r w:rsidRPr="00862222">
        <w:rPr>
          <w:b w:val="0"/>
          <w:bCs w:val="0"/>
          <w:rtl/>
        </w:rPr>
        <w:t xml:space="preserve">ככל שהספק או </w:t>
      </w:r>
      <w:r w:rsidR="00DC4B31">
        <w:rPr>
          <w:rFonts w:hint="cs"/>
          <w:b w:val="0"/>
          <w:bCs w:val="0"/>
          <w:rtl/>
        </w:rPr>
        <w:t>מי מטעמו</w:t>
      </w:r>
      <w:r w:rsidRPr="00862222">
        <w:rPr>
          <w:b w:val="0"/>
          <w:bCs w:val="0"/>
          <w:rtl/>
        </w:rPr>
        <w:t xml:space="preserve"> יפנו בבקשה מתאימה להחרגתו של סוג מידע מסוים מתחולת המידע הסודי, או לחשיפתו בפני גורם כלשהו, </w:t>
      </w:r>
      <w:r w:rsidR="00DC4B31">
        <w:rPr>
          <w:rFonts w:hint="cs"/>
          <w:b w:val="0"/>
          <w:bCs w:val="0"/>
          <w:rtl/>
        </w:rPr>
        <w:t>המזמין י</w:t>
      </w:r>
      <w:r w:rsidRPr="00862222">
        <w:rPr>
          <w:b w:val="0"/>
          <w:bCs w:val="0"/>
          <w:rtl/>
        </w:rPr>
        <w:t xml:space="preserve">דון בבקשה ותהיה רשאית לקבלה, בהתאם לשיקול דעתה הבלעדי וככל שאין בחשיפת המידע חשש לפגיעה כלשהי באינטרסים של </w:t>
      </w:r>
      <w:r w:rsidR="003E255E">
        <w:rPr>
          <w:b w:val="0"/>
          <w:bCs w:val="0"/>
          <w:rtl/>
        </w:rPr>
        <w:t>המזמין</w:t>
      </w:r>
      <w:r w:rsidRPr="00862222">
        <w:rPr>
          <w:b w:val="0"/>
          <w:bCs w:val="0"/>
          <w:rtl/>
        </w:rPr>
        <w:t>.</w:t>
      </w:r>
    </w:p>
    <w:p w14:paraId="01435EA1" w14:textId="77777777" w:rsidR="009A1384" w:rsidRDefault="00901105" w:rsidP="00A90312">
      <w:pPr>
        <w:pStyle w:val="114"/>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1091F818" w14:textId="77777777" w:rsidR="00DC4B31" w:rsidRDefault="00901105" w:rsidP="00DC4B31">
      <w:pPr>
        <w:pStyle w:val="1ff0"/>
      </w:pPr>
      <w:bookmarkStart w:id="402" w:name="_Toc256000088"/>
      <w:r>
        <w:rPr>
          <w:rFonts w:hint="cs"/>
          <w:rtl/>
        </w:rPr>
        <w:t>אבטחת מידע</w:t>
      </w:r>
      <w:r w:rsidR="00B66427">
        <w:rPr>
          <w:rFonts w:hint="cs"/>
          <w:rtl/>
        </w:rPr>
        <w:t xml:space="preserve"> והגנות סייבר</w:t>
      </w:r>
      <w:bookmarkEnd w:id="402"/>
    </w:p>
    <w:p w14:paraId="4AE76DA3" w14:textId="77777777" w:rsidR="007E7910" w:rsidRPr="00C229DC" w:rsidRDefault="00901105" w:rsidP="00F860F7">
      <w:pPr>
        <w:pStyle w:val="114"/>
        <w:rPr>
          <w:rtl/>
        </w:rPr>
      </w:pPr>
      <w:r w:rsidRPr="00C229DC">
        <w:rPr>
          <w:rtl/>
        </w:rPr>
        <w:t xml:space="preserve">הספק יהיה אחראי לאבטחת מידע של המזמין המגיע לרשותו בעת ביצוע ההסכם באמצעי אבטחה נאותים </w:t>
      </w:r>
      <w:r w:rsidR="00B66427">
        <w:rPr>
          <w:rFonts w:hint="cs"/>
          <w:rtl/>
        </w:rPr>
        <w:t xml:space="preserve">בהתאם לסטנדרטים גבוהים </w:t>
      </w:r>
      <w:r w:rsidRPr="00C229DC">
        <w:rPr>
          <w:rtl/>
        </w:rPr>
        <w:t>המקובלים בשוק</w:t>
      </w:r>
      <w:r w:rsidR="00C52DC1">
        <w:rPr>
          <w:rFonts w:hint="cs"/>
          <w:rtl/>
        </w:rPr>
        <w:t>.</w:t>
      </w:r>
      <w:r w:rsidR="00AF4F7B" w:rsidRPr="00C229DC">
        <w:rPr>
          <w:rFonts w:hint="cs"/>
          <w:rtl/>
        </w:rPr>
        <w:t xml:space="preserve"> </w:t>
      </w:r>
    </w:p>
    <w:p w14:paraId="2B65DF0B" w14:textId="77777777" w:rsidR="006F4E15" w:rsidRDefault="00901105" w:rsidP="00FB1AC2">
      <w:pPr>
        <w:pStyle w:val="114"/>
      </w:pPr>
      <w:r>
        <w:rPr>
          <w:rFonts w:hint="cs"/>
          <w:rtl/>
        </w:rPr>
        <w:lastRenderedPageBreak/>
        <w:t xml:space="preserve">מבלי לגרוע מהאמור בכל מקום אחר במכרז או בהסכם, </w:t>
      </w:r>
      <w:r w:rsidR="00D61CA5">
        <w:rPr>
          <w:rFonts w:hint="cs"/>
          <w:rtl/>
        </w:rPr>
        <w:t>הספק יהיה אחראי על אבטחת המערכות, התוכנות והחומרה המשמשת אותו לצורך אספקת השירותים או המוצרים למזמין, על תקינותם, אמינותם (</w:t>
      </w:r>
      <w:r w:rsidR="00D61CA5">
        <w:t>integrity</w:t>
      </w:r>
      <w:r w:rsidR="00D61CA5">
        <w:rPr>
          <w:rFonts w:hint="cs"/>
          <w:rtl/>
        </w:rPr>
        <w:t xml:space="preserve">) ועל תפקודם השוטף והתקין. </w:t>
      </w:r>
      <w:r w:rsidR="00D61CA5" w:rsidRPr="00D61CA5">
        <w:rPr>
          <w:rFonts w:hint="cs"/>
          <w:rtl/>
        </w:rPr>
        <w:t>לצורך עמידת הספק בחובות אלו י</w:t>
      </w:r>
      <w:r w:rsidR="00D61CA5" w:rsidRPr="00D61CA5">
        <w:rPr>
          <w:rtl/>
        </w:rPr>
        <w:t>תפעל</w:t>
      </w:r>
      <w:r w:rsidR="00D61CA5" w:rsidRPr="00D61CA5">
        <w:rPr>
          <w:rFonts w:hint="cs"/>
          <w:rtl/>
        </w:rPr>
        <w:t xml:space="preserve"> הספק</w:t>
      </w:r>
      <w:r w:rsidR="00D61CA5" w:rsidRPr="00D61CA5">
        <w:rPr>
          <w:rtl/>
        </w:rPr>
        <w:t xml:space="preserve"> ו</w:t>
      </w:r>
      <w:r w:rsidR="00D61CA5" w:rsidRPr="00D61CA5">
        <w:rPr>
          <w:rFonts w:hint="cs"/>
          <w:rtl/>
        </w:rPr>
        <w:t>י</w:t>
      </w:r>
      <w:r w:rsidR="00D61CA5" w:rsidRPr="00D61CA5">
        <w:rPr>
          <w:rtl/>
        </w:rPr>
        <w:t xml:space="preserve">עדכן את אמצעי האבטחה </w:t>
      </w:r>
      <w:r w:rsidR="00D61CA5">
        <w:rPr>
          <w:rFonts w:hint="cs"/>
          <w:rtl/>
        </w:rPr>
        <w:t xml:space="preserve">והגנות הסייבר של מערכות אלו </w:t>
      </w:r>
      <w:r w:rsidR="00D61CA5" w:rsidRPr="00D61CA5">
        <w:rPr>
          <w:rtl/>
        </w:rPr>
        <w:t xml:space="preserve">באופן שוטף,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14:paraId="7E2A7C76" w14:textId="77777777" w:rsidR="005B741B" w:rsidRDefault="00901105" w:rsidP="00FB1AC2">
      <w:pPr>
        <w:pStyle w:val="114"/>
      </w:pPr>
      <w:r w:rsidRPr="00C229DC">
        <w:rPr>
          <w:rFonts w:hint="cs"/>
          <w:rtl/>
        </w:rPr>
        <w:t>הספק יציג למזמין, ככל שיידרש, את האמצעים בהם הוא נוקט לשם אבטחת המידע</w:t>
      </w:r>
      <w:r w:rsidR="00C52DC1">
        <w:rPr>
          <w:rFonts w:hint="cs"/>
          <w:rtl/>
        </w:rPr>
        <w:t>, ויפעל בהתאם ל</w:t>
      </w:r>
      <w:r w:rsidR="00C52DC1" w:rsidRPr="00C229DC">
        <w:rPr>
          <w:rFonts w:hint="cs"/>
          <w:rtl/>
        </w:rPr>
        <w:t xml:space="preserve">דרישות מאת המזמין </w:t>
      </w:r>
      <w:r w:rsidR="00C52DC1">
        <w:rPr>
          <w:rFonts w:hint="cs"/>
          <w:rtl/>
        </w:rPr>
        <w:t>לתיקון</w:t>
      </w:r>
      <w:r>
        <w:rPr>
          <w:rFonts w:hint="cs"/>
          <w:rtl/>
        </w:rPr>
        <w:t xml:space="preserve"> כל ליקוי או פרצה באבטחת המידע</w:t>
      </w:r>
      <w:r w:rsidR="00B66427">
        <w:rPr>
          <w:rFonts w:hint="cs"/>
          <w:rtl/>
        </w:rPr>
        <w:t xml:space="preserve"> והגנות הסייבר</w:t>
      </w:r>
      <w:r w:rsidR="00C52DC1" w:rsidRPr="00C229DC">
        <w:rPr>
          <w:rtl/>
        </w:rPr>
        <w:t>.</w:t>
      </w:r>
    </w:p>
    <w:p w14:paraId="3EF5C868" w14:textId="77777777" w:rsidR="005B741B" w:rsidRDefault="00901105" w:rsidP="00FB1AC2">
      <w:pPr>
        <w:pStyle w:val="114"/>
        <w:rPr>
          <w:rtl/>
        </w:rPr>
      </w:pPr>
      <w:r>
        <w:rPr>
          <w:rtl/>
        </w:rPr>
        <w:t>הספק מתחייב ל</w:t>
      </w:r>
      <w:r w:rsidR="00B66427">
        <w:rPr>
          <w:rFonts w:hint="cs"/>
          <w:rtl/>
        </w:rPr>
        <w:t>דווח</w:t>
      </w:r>
      <w:r>
        <w:rPr>
          <w:rtl/>
        </w:rPr>
        <w:t xml:space="preserve"> למזמין, בהקדם האפשרי, במהלך כל שעות היממה,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p>
    <w:p w14:paraId="76161C43" w14:textId="77777777" w:rsidR="005B741B" w:rsidRPr="00F860F7" w:rsidRDefault="00901105" w:rsidP="00D9512D">
      <w:pPr>
        <w:pStyle w:val="1112"/>
        <w:rPr>
          <w:rtl/>
        </w:rPr>
      </w:pPr>
      <w:r w:rsidRPr="00F860F7">
        <w:rPr>
          <w:rtl/>
        </w:rPr>
        <w:t xml:space="preserve">אירוע אבטחה או תקיפת סייבר אשר הביאו לדלף </w:t>
      </w:r>
      <w:r w:rsidR="00D4795B">
        <w:rPr>
          <w:rFonts w:hint="cs"/>
          <w:rtl/>
        </w:rPr>
        <w:t xml:space="preserve">או שיבוש </w:t>
      </w:r>
      <w:r w:rsidRPr="00F860F7">
        <w:rPr>
          <w:rtl/>
        </w:rPr>
        <w:t>מידע או קוד תוכנה</w:t>
      </w:r>
      <w:r w:rsidR="00D4795B">
        <w:rPr>
          <w:rFonts w:hint="cs"/>
          <w:rtl/>
        </w:rPr>
        <w:t xml:space="preserve"> </w:t>
      </w:r>
      <w:r w:rsidR="00D4795B" w:rsidRPr="009D1B88">
        <w:rPr>
          <w:rtl/>
        </w:rPr>
        <w:t>הקשור למזמין</w:t>
      </w:r>
      <w:r w:rsidRPr="00F860F7">
        <w:rPr>
          <w:rtl/>
        </w:rPr>
        <w:t>.</w:t>
      </w:r>
    </w:p>
    <w:p w14:paraId="4947386A" w14:textId="77777777" w:rsidR="005B741B" w:rsidRPr="00FB1AC2" w:rsidRDefault="00901105" w:rsidP="00D9512D">
      <w:pPr>
        <w:pStyle w:val="1112"/>
        <w:rPr>
          <w:rtl/>
        </w:rPr>
      </w:pPr>
      <w:r w:rsidRPr="00F860F7">
        <w:rPr>
          <w:rtl/>
        </w:rPr>
        <w:t>אירוע אבטחה או נ</w:t>
      </w:r>
      <w:r w:rsidRPr="00D9512D">
        <w:rPr>
          <w:rFonts w:hint="eastAsia"/>
          <w:rtl/>
        </w:rPr>
        <w:t>י</w:t>
      </w:r>
      <w:r w:rsidRPr="00F860F7">
        <w:rPr>
          <w:rtl/>
        </w:rPr>
        <w:t xml:space="preserve">סיון תקיפת סייבר אשר עלול להביא לפגיעה במערכות המזמין, </w:t>
      </w:r>
      <w:r w:rsidRPr="00FB1AC2">
        <w:rPr>
          <w:rtl/>
        </w:rPr>
        <w:t>במערכות המסופקות לו, במידע של המזמין או בקוד המשמש אותו.</w:t>
      </w:r>
    </w:p>
    <w:p w14:paraId="4C4C20EF" w14:textId="77777777" w:rsidR="005B741B" w:rsidRDefault="00901105" w:rsidP="00D9512D">
      <w:pPr>
        <w:pStyle w:val="1112"/>
        <w:rPr>
          <w:rtl/>
        </w:rPr>
      </w:pPr>
      <w:r w:rsidRPr="00FB1AC2">
        <w:rPr>
          <w:rtl/>
        </w:rPr>
        <w:t xml:space="preserve">אירוע אבטחה או ניסיון תקיפת סייבר אשר מטרתו לאסוף מידע על המזמין. </w:t>
      </w:r>
    </w:p>
    <w:p w14:paraId="1F985648" w14:textId="77777777" w:rsidR="005B741B" w:rsidRDefault="00901105" w:rsidP="00D9512D">
      <w:pPr>
        <w:pStyle w:val="114"/>
        <w:numPr>
          <w:ilvl w:val="0"/>
          <w:numId w:val="0"/>
        </w:numPr>
        <w:ind w:left="1050"/>
        <w:rPr>
          <w:rtl/>
        </w:rPr>
      </w:pPr>
      <w:r w:rsidRPr="005B741B">
        <w:rPr>
          <w:rFonts w:hint="cs"/>
          <w:rtl/>
        </w:rPr>
        <w:t xml:space="preserve">חובה זה תחול גם אם </w:t>
      </w:r>
      <w:r w:rsidRPr="005B741B">
        <w:rPr>
          <w:rFonts w:hint="eastAsia"/>
          <w:rtl/>
        </w:rPr>
        <w:t>אין</w:t>
      </w:r>
      <w:r w:rsidRPr="005B741B">
        <w:rPr>
          <w:rtl/>
        </w:rPr>
        <w:t xml:space="preserve"> </w:t>
      </w:r>
      <w:r w:rsidRPr="005B741B">
        <w:rPr>
          <w:rFonts w:hint="eastAsia"/>
          <w:rtl/>
        </w:rPr>
        <w:t>ביד</w:t>
      </w:r>
      <w:r w:rsidRPr="005B741B">
        <w:rPr>
          <w:rFonts w:hint="cs"/>
          <w:rtl/>
        </w:rPr>
        <w:t xml:space="preserve"> הספק</w:t>
      </w:r>
      <w:r w:rsidRPr="005B741B">
        <w:rPr>
          <w:rtl/>
        </w:rPr>
        <w:t xml:space="preserve"> </w:t>
      </w:r>
      <w:r w:rsidRPr="005B741B">
        <w:rPr>
          <w:rFonts w:hint="eastAsia"/>
          <w:rtl/>
        </w:rPr>
        <w:t>את</w:t>
      </w:r>
      <w:r w:rsidRPr="005B741B">
        <w:rPr>
          <w:rtl/>
        </w:rPr>
        <w:t xml:space="preserve"> </w:t>
      </w:r>
      <w:r w:rsidRPr="005B741B">
        <w:rPr>
          <w:rFonts w:hint="eastAsia"/>
          <w:rtl/>
        </w:rPr>
        <w:t>כלל</w:t>
      </w:r>
      <w:r w:rsidRPr="005B741B">
        <w:rPr>
          <w:rtl/>
        </w:rPr>
        <w:t xml:space="preserve"> </w:t>
      </w:r>
      <w:r w:rsidRPr="005B741B">
        <w:rPr>
          <w:rFonts w:hint="eastAsia"/>
          <w:rtl/>
        </w:rPr>
        <w:t>המידע</w:t>
      </w:r>
      <w:r w:rsidRPr="005B741B">
        <w:rPr>
          <w:rtl/>
        </w:rPr>
        <w:t xml:space="preserve"> </w:t>
      </w:r>
      <w:r w:rsidRPr="005B741B">
        <w:rPr>
          <w:rFonts w:hint="eastAsia"/>
          <w:rtl/>
        </w:rPr>
        <w:t>הרלוונטי</w:t>
      </w:r>
      <w:r w:rsidRPr="005B741B">
        <w:rPr>
          <w:rFonts w:hint="cs"/>
          <w:rtl/>
        </w:rPr>
        <w:t>, ועליו יהיה לעדכן את דיווחיו בהתאם למידע שיצטבר אצלו</w:t>
      </w:r>
      <w:r>
        <w:rPr>
          <w:rFonts w:hint="cs"/>
          <w:rtl/>
        </w:rPr>
        <w:t>.</w:t>
      </w:r>
    </w:p>
    <w:p w14:paraId="3232B963" w14:textId="77777777" w:rsidR="005B741B" w:rsidRDefault="00901105" w:rsidP="00F860F7">
      <w:pPr>
        <w:pStyle w:val="114"/>
        <w:rPr>
          <w:rtl/>
        </w:rPr>
      </w:pPr>
      <w:r w:rsidRPr="005B741B">
        <w:rPr>
          <w:rFonts w:hint="cs"/>
          <w:rtl/>
        </w:rPr>
        <w:t xml:space="preserve">חובת הדיווח המפורטת בסעיף </w:t>
      </w:r>
      <w:r w:rsidR="00B66427">
        <w:rPr>
          <w:rFonts w:hint="cs"/>
          <w:rtl/>
        </w:rPr>
        <w:t>זה</w:t>
      </w:r>
      <w:r w:rsidRPr="005B741B">
        <w:rPr>
          <w:rFonts w:hint="cs"/>
          <w:rtl/>
        </w:rPr>
        <w:t xml:space="preserve"> תוגבל למידע הרלוונטי למערכות הספק המשמשות למתן שירותים למזמין, ולא נדרש גילוי מידע של לקוחות או גורמים בלתי קשורים אחרים.</w:t>
      </w:r>
    </w:p>
    <w:p w14:paraId="5EFECB67" w14:textId="77777777" w:rsidR="0009150A" w:rsidRPr="00C229DC" w:rsidRDefault="00901105" w:rsidP="005A33AD">
      <w:pPr>
        <w:pStyle w:val="1ff0"/>
        <w:rPr>
          <w:rtl/>
        </w:rPr>
      </w:pPr>
      <w:bookmarkStart w:id="403" w:name="_Toc256000089"/>
      <w:bookmarkStart w:id="404" w:name="_Toc44931963"/>
      <w:bookmarkStart w:id="405" w:name="_Toc44932050"/>
      <w:r w:rsidRPr="00C229DC">
        <w:rPr>
          <w:rFonts w:hint="cs"/>
          <w:rtl/>
        </w:rPr>
        <w:t>ניגוד עניינים</w:t>
      </w:r>
      <w:r w:rsidR="0053062D" w:rsidRPr="00C229DC">
        <w:rPr>
          <w:rFonts w:hint="cs"/>
          <w:rtl/>
        </w:rPr>
        <w:t xml:space="preserve"> בביצוע ההסכם</w:t>
      </w:r>
      <w:bookmarkEnd w:id="403"/>
      <w:bookmarkEnd w:id="404"/>
      <w:bookmarkEnd w:id="405"/>
    </w:p>
    <w:p w14:paraId="41C98859" w14:textId="77777777" w:rsidR="00027510" w:rsidRPr="007259A2" w:rsidRDefault="00027510" w:rsidP="00027510">
      <w:pPr>
        <w:pStyle w:val="114"/>
        <w:ind w:left="792" w:hanging="432"/>
      </w:pPr>
      <w:bookmarkStart w:id="406" w:name="_Toc256000090"/>
      <w:bookmarkStart w:id="407" w:name="_Toc44931964"/>
      <w:bookmarkStart w:id="408" w:name="_Toc44932051"/>
      <w:r w:rsidRPr="007259A2">
        <w:rPr>
          <w:rtl/>
        </w:rPr>
        <w:t>ה</w:t>
      </w:r>
      <w:r w:rsidRPr="007259A2">
        <w:rPr>
          <w:rFonts w:hint="eastAsia"/>
          <w:rtl/>
        </w:rPr>
        <w:t>ספק</w:t>
      </w:r>
      <w:r w:rsidRPr="007259A2">
        <w:rPr>
          <w:rtl/>
        </w:rPr>
        <w:t xml:space="preserve"> מתחייב כי אין </w:t>
      </w:r>
      <w:r w:rsidRPr="007259A2">
        <w:rPr>
          <w:rFonts w:hint="cs"/>
          <w:rtl/>
        </w:rPr>
        <w:t>ולא יהיה לו ולמי מטעמו לרבות לשליחיו ולמועסקים על ידו ולכל מי שהתקשר או יתקשר עמו לצורך מתן השירותים כל חשש לניגוד עניינים או ניגוד עניינים של ממש או עיסוקים שעלולים ליצור ניגוד עניינים, בין עיסוקיהם האחרים ו/או ענייניהם האישיים לבין מתן השירותים על ידם  .</w:t>
      </w:r>
      <w:r w:rsidRPr="007259A2">
        <w:rPr>
          <w:rtl/>
        </w:rPr>
        <w:t>.</w:t>
      </w:r>
    </w:p>
    <w:p w14:paraId="6B809253" w14:textId="77777777" w:rsidR="00027510" w:rsidRPr="007259A2" w:rsidRDefault="00027510" w:rsidP="00027510">
      <w:pPr>
        <w:pStyle w:val="114"/>
        <w:ind w:left="792" w:hanging="432"/>
      </w:pPr>
      <w:r w:rsidRPr="007259A2">
        <w:rPr>
          <w:rtl/>
        </w:rPr>
        <w:lastRenderedPageBreak/>
        <w:t>בכל מקרה שיווצר חשש כלשהו לניגוד עניינים בי</w:t>
      </w:r>
      <w:r w:rsidRPr="007259A2">
        <w:rPr>
          <w:rFonts w:hint="eastAsia"/>
          <w:rtl/>
        </w:rPr>
        <w:t>ן</w:t>
      </w:r>
      <w:r w:rsidRPr="007259A2">
        <w:rPr>
          <w:rtl/>
        </w:rPr>
        <w:t xml:space="preserve"> </w:t>
      </w:r>
      <w:r w:rsidRPr="007259A2">
        <w:rPr>
          <w:rFonts w:hint="eastAsia"/>
          <w:rtl/>
        </w:rPr>
        <w:t>הספק</w:t>
      </w:r>
      <w:r w:rsidRPr="007259A2">
        <w:rPr>
          <w:rtl/>
        </w:rPr>
        <w:t xml:space="preserve"> לבין המזמין יודיע הספק על כך למזמין</w:t>
      </w:r>
      <w:r w:rsidRPr="007259A2">
        <w:rPr>
          <w:rFonts w:hint="cs"/>
          <w:rtl/>
        </w:rPr>
        <w:t xml:space="preserve"> מיד ובכתב </w:t>
      </w:r>
      <w:r w:rsidRPr="007259A2">
        <w:rPr>
          <w:rtl/>
        </w:rPr>
        <w:t xml:space="preserve"> ויפעל באופן מידי להסרת ניגוד העניינים</w:t>
      </w:r>
      <w:r w:rsidRPr="007259A2">
        <w:rPr>
          <w:rFonts w:hint="cs"/>
          <w:rtl/>
        </w:rPr>
        <w:t xml:space="preserve"> בהתאם להוראות המזמין , כפי שתינתה מעת לעת</w:t>
      </w:r>
      <w:r w:rsidRPr="007259A2">
        <w:rPr>
          <w:rtl/>
        </w:rPr>
        <w:t>. בנוסף, במקרה כאמור, יודיע המזמין לספק אודות אמצעים נוספים או מיוחדים הנדרשים ממנו לצורך הסרת ניגוד העניינים, והספק יבצע את הנדרש ממנו בהקדם.</w:t>
      </w:r>
    </w:p>
    <w:p w14:paraId="3E7A6BBE" w14:textId="77777777" w:rsidR="00027510" w:rsidRPr="002870C2" w:rsidRDefault="00027510" w:rsidP="00027510">
      <w:pPr>
        <w:pStyle w:val="114"/>
        <w:ind w:left="792" w:hanging="432"/>
        <w:rPr>
          <w:color w:val="000000"/>
          <w:rtl/>
        </w:rPr>
      </w:pPr>
      <w:r w:rsidRPr="002870C2">
        <w:rPr>
          <w:rtl/>
        </w:rPr>
        <w:t>ה</w:t>
      </w:r>
      <w:r w:rsidRPr="002870C2">
        <w:rPr>
          <w:rFonts w:hint="eastAsia"/>
          <w:rtl/>
        </w:rPr>
        <w:t>ספק</w:t>
      </w:r>
      <w:r w:rsidRPr="002870C2">
        <w:rPr>
          <w:rtl/>
        </w:rPr>
        <w:t xml:space="preserve"> מתחייב להחתים כל אחד מעובדיו ו</w:t>
      </w:r>
      <w:r w:rsidRPr="002870C2">
        <w:rPr>
          <w:rFonts w:hint="eastAsia"/>
          <w:rtl/>
        </w:rPr>
        <w:t>מי</w:t>
      </w:r>
      <w:r w:rsidRPr="002870C2">
        <w:rPr>
          <w:rtl/>
        </w:rPr>
        <w:t xml:space="preserve"> </w:t>
      </w:r>
      <w:r w:rsidRPr="002870C2">
        <w:rPr>
          <w:rFonts w:hint="eastAsia"/>
          <w:rtl/>
        </w:rPr>
        <w:t>מטעמו</w:t>
      </w:r>
      <w:r w:rsidRPr="002870C2">
        <w:rPr>
          <w:rtl/>
        </w:rPr>
        <w:t xml:space="preserve"> שיועסקו על ידו </w:t>
      </w:r>
      <w:r w:rsidRPr="002870C2">
        <w:rPr>
          <w:rFonts w:hint="eastAsia"/>
          <w:rtl/>
        </w:rPr>
        <w:t>לצורך</w:t>
      </w:r>
      <w:r w:rsidRPr="002870C2">
        <w:rPr>
          <w:rtl/>
        </w:rPr>
        <w:t xml:space="preserve"> </w:t>
      </w:r>
      <w:r w:rsidRPr="002870C2">
        <w:rPr>
          <w:rFonts w:hint="eastAsia"/>
          <w:rtl/>
        </w:rPr>
        <w:t>ביצוע</w:t>
      </w:r>
      <w:r w:rsidRPr="002870C2">
        <w:rPr>
          <w:rtl/>
        </w:rPr>
        <w:t xml:space="preserve"> </w:t>
      </w:r>
      <w:r w:rsidRPr="002870C2">
        <w:rPr>
          <w:rFonts w:hint="eastAsia"/>
          <w:rtl/>
        </w:rPr>
        <w:t>ההסכם</w:t>
      </w:r>
      <w:r w:rsidRPr="002870C2">
        <w:rPr>
          <w:rtl/>
        </w:rPr>
        <w:t xml:space="preserve"> על הצהרת הסודיות והיעדר ניגוד עניינים </w:t>
      </w:r>
      <w:r w:rsidRPr="002870C2">
        <w:rPr>
          <w:rFonts w:hint="eastAsia"/>
          <w:rtl/>
        </w:rPr>
        <w:t>בנוסח</w:t>
      </w:r>
      <w:r w:rsidRPr="002870C2">
        <w:rPr>
          <w:rtl/>
        </w:rPr>
        <w:t xml:space="preserve"> </w:t>
      </w:r>
      <w:r w:rsidRPr="002870C2">
        <w:rPr>
          <w:rFonts w:hint="eastAsia"/>
          <w:rtl/>
        </w:rPr>
        <w:t>המופיע</w:t>
      </w:r>
      <w:r w:rsidRPr="002870C2">
        <w:rPr>
          <w:rtl/>
        </w:rPr>
        <w:t xml:space="preserve"> </w:t>
      </w:r>
      <w:r w:rsidRPr="002870C2">
        <w:rPr>
          <w:rFonts w:hint="eastAsia"/>
          <w:rtl/>
        </w:rPr>
        <w:t>כ</w:t>
      </w:r>
      <w:r w:rsidRPr="002870C2">
        <w:rPr>
          <w:rFonts w:hint="eastAsia"/>
          <w:bCs/>
          <w:rtl/>
        </w:rPr>
        <w:t>נספח</w:t>
      </w:r>
      <w:r w:rsidRPr="002870C2">
        <w:rPr>
          <w:bCs/>
          <w:rtl/>
        </w:rPr>
        <w:t xml:space="preserve"> </w:t>
      </w:r>
      <w:bookmarkStart w:id="409" w:name="nispach16_1"/>
      <w:r w:rsidRPr="002870C2">
        <w:rPr>
          <w:rFonts w:hint="eastAsia"/>
          <w:bCs/>
          <w:rtl/>
        </w:rPr>
        <w:t>ד</w:t>
      </w:r>
      <w:bookmarkEnd w:id="409"/>
      <w:r w:rsidRPr="002870C2">
        <w:rPr>
          <w:bCs/>
          <w:rtl/>
        </w:rPr>
        <w:t>'</w:t>
      </w:r>
      <w:r w:rsidRPr="002870C2">
        <w:rPr>
          <w:rtl/>
        </w:rPr>
        <w:t xml:space="preserve"> להסכם זה. </w:t>
      </w:r>
    </w:p>
    <w:p w14:paraId="46448A87" w14:textId="77777777" w:rsidR="007E7910" w:rsidRPr="00E149E9" w:rsidRDefault="00901105" w:rsidP="005A33AD">
      <w:pPr>
        <w:pStyle w:val="1ff0"/>
      </w:pPr>
      <w:r w:rsidRPr="00E149E9">
        <w:rPr>
          <w:rFonts w:hint="eastAsia"/>
          <w:rtl/>
        </w:rPr>
        <w:t>בעלות</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406"/>
      <w:bookmarkEnd w:id="407"/>
      <w:bookmarkEnd w:id="408"/>
    </w:p>
    <w:p w14:paraId="4E834A37" w14:textId="77777777" w:rsidR="006263A2" w:rsidRDefault="00901105" w:rsidP="005A33AD">
      <w:pPr>
        <w:pStyle w:val="114"/>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1DC2EC69" w14:textId="77777777" w:rsidR="006263A2" w:rsidRDefault="00901105" w:rsidP="005A33AD">
      <w:pPr>
        <w:pStyle w:val="114"/>
      </w:pPr>
      <w:r w:rsidRPr="006263A2">
        <w:rPr>
          <w:rtl/>
        </w:rPr>
        <w:t>בכל מקרה שבו יטען צד שלישי כלשהו, כי שירות שהעמיד ספק לרשות המזמי</w:t>
      </w:r>
      <w:r>
        <w:rPr>
          <w:rFonts w:hint="cs"/>
          <w:rtl/>
        </w:rPr>
        <w:t>ן</w:t>
      </w:r>
      <w:r w:rsidRPr="006263A2">
        <w:rPr>
          <w:rtl/>
        </w:rPr>
        <w:t xml:space="preserve"> מפר זכות</w:t>
      </w:r>
      <w:r>
        <w:rPr>
          <w:rtl/>
        </w:rPr>
        <w:t xml:space="preserve"> קניין רוחני של צד שלישי (</w:t>
      </w:r>
      <w:r w:rsidRPr="006263A2">
        <w:rPr>
          <w:rtl/>
        </w:rPr>
        <w:t>"</w:t>
      </w:r>
      <w:r w:rsidRPr="00DE0651">
        <w:rPr>
          <w:bCs/>
          <w:rtl/>
        </w:rPr>
        <w:t>טענת הפרה</w:t>
      </w:r>
      <w:r w:rsidRPr="006263A2">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59F4361C" w14:textId="77777777" w:rsidR="006263A2" w:rsidRPr="006263A2" w:rsidRDefault="00901105" w:rsidP="005A33AD">
      <w:pPr>
        <w:pStyle w:val="114"/>
      </w:pPr>
      <w:r>
        <w:rPr>
          <w:rFonts w:hint="cs"/>
          <w:rtl/>
        </w:rPr>
        <w:t>המזמין</w:t>
      </w:r>
      <w:r w:rsidRPr="004C6A73">
        <w:rPr>
          <w:rtl/>
        </w:rPr>
        <w:t xml:space="preserve"> </w:t>
      </w:r>
      <w:r w:rsidRPr="004C6A73">
        <w:rPr>
          <w:rFonts w:hint="cs"/>
          <w:rtl/>
        </w:rPr>
        <w:t>יודיעו</w:t>
      </w:r>
      <w:r w:rsidRPr="004C6A73">
        <w:rPr>
          <w:rtl/>
        </w:rPr>
        <w:t xml:space="preserve"> </w:t>
      </w:r>
      <w:r w:rsidRPr="004C6A73">
        <w:rPr>
          <w:rFonts w:hint="cs"/>
          <w:rtl/>
        </w:rPr>
        <w:t>לספק</w:t>
      </w:r>
      <w:r w:rsidRPr="004C6A73">
        <w:rPr>
          <w:rtl/>
        </w:rPr>
        <w:t xml:space="preserve"> </w:t>
      </w:r>
      <w:r w:rsidRPr="004C6A73">
        <w:rPr>
          <w:rFonts w:hint="cs"/>
          <w:rtl/>
        </w:rPr>
        <w:t>על</w:t>
      </w:r>
      <w:r w:rsidRPr="004C6A73">
        <w:rPr>
          <w:rtl/>
        </w:rPr>
        <w:t xml:space="preserve"> </w:t>
      </w:r>
      <w:r w:rsidRPr="004C6A73">
        <w:rPr>
          <w:rFonts w:hint="cs"/>
          <w:rtl/>
        </w:rPr>
        <w:t>כל</w:t>
      </w:r>
      <w:r w:rsidRPr="004C6A73">
        <w:rPr>
          <w:rtl/>
        </w:rPr>
        <w:t xml:space="preserve"> </w:t>
      </w:r>
      <w:r w:rsidRPr="004C6A73">
        <w:rPr>
          <w:rFonts w:hint="cs"/>
          <w:rtl/>
        </w:rPr>
        <w:t>תביעה</w:t>
      </w:r>
      <w:r w:rsidRPr="004C6A73">
        <w:rPr>
          <w:rtl/>
        </w:rPr>
        <w:t xml:space="preserve"> </w:t>
      </w:r>
      <w:r w:rsidRPr="004C6A73">
        <w:rPr>
          <w:rFonts w:hint="cs"/>
          <w:rtl/>
        </w:rPr>
        <w:t>שתוגש</w:t>
      </w:r>
      <w:r w:rsidRPr="004C6A73">
        <w:rPr>
          <w:rtl/>
        </w:rPr>
        <w:t xml:space="preserve"> </w:t>
      </w:r>
      <w:r w:rsidRPr="004C6A73">
        <w:rPr>
          <w:rFonts w:hint="cs"/>
          <w:rtl/>
        </w:rPr>
        <w:t>ובה</w:t>
      </w:r>
      <w:r w:rsidRPr="004C6A73">
        <w:rPr>
          <w:rtl/>
        </w:rPr>
        <w:t xml:space="preserve"> </w:t>
      </w:r>
      <w:r w:rsidRPr="004C6A73">
        <w:rPr>
          <w:rFonts w:hint="cs"/>
          <w:rtl/>
        </w:rPr>
        <w:t>הועלתה</w:t>
      </w:r>
      <w:r w:rsidRPr="004C6A73">
        <w:rPr>
          <w:rtl/>
        </w:rPr>
        <w:t xml:space="preserve"> </w:t>
      </w:r>
      <w:r w:rsidRPr="004C6A73">
        <w:rPr>
          <w:rFonts w:hint="cs"/>
          <w:rtl/>
        </w:rPr>
        <w:t>טענת</w:t>
      </w:r>
      <w:r w:rsidRPr="004C6A73">
        <w:rPr>
          <w:rtl/>
        </w:rPr>
        <w:t xml:space="preserve"> </w:t>
      </w:r>
      <w:r w:rsidRPr="004C6A73">
        <w:rPr>
          <w:rFonts w:hint="cs"/>
          <w:rtl/>
        </w:rPr>
        <w:t>הפרה</w:t>
      </w:r>
      <w:r w:rsidRPr="004C6A73">
        <w:rPr>
          <w:rtl/>
        </w:rPr>
        <w:t xml:space="preserve">. </w:t>
      </w:r>
      <w:r w:rsidRPr="004C6A73">
        <w:rPr>
          <w:rFonts w:hint="cs"/>
          <w:rtl/>
        </w:rPr>
        <w:t>במקרה</w:t>
      </w:r>
      <w:r w:rsidRPr="004C6A73">
        <w:rPr>
          <w:rtl/>
        </w:rPr>
        <w:t xml:space="preserve"> </w:t>
      </w:r>
      <w:r w:rsidRPr="004C6A73">
        <w:rPr>
          <w:rFonts w:hint="cs"/>
          <w:rtl/>
        </w:rPr>
        <w:t>כאמור</w:t>
      </w:r>
      <w:r w:rsidRPr="004C6A73">
        <w:rPr>
          <w:rtl/>
        </w:rPr>
        <w:t xml:space="preserve"> </w:t>
      </w:r>
      <w:r w:rsidRPr="004C6A73">
        <w:rPr>
          <w:rFonts w:hint="cs"/>
          <w:rtl/>
        </w:rPr>
        <w:t>הספק</w:t>
      </w:r>
      <w:r w:rsidRPr="004C6A73">
        <w:rPr>
          <w:rtl/>
        </w:rPr>
        <w:t xml:space="preserve"> </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Pr="004C6A73">
        <w:rPr>
          <w:rtl/>
        </w:rPr>
        <w:t xml:space="preserve">, </w:t>
      </w:r>
      <w:r w:rsidRPr="004C6A73">
        <w:rPr>
          <w:rFonts w:hint="cs"/>
          <w:rtl/>
        </w:rPr>
        <w:t>אלא</w:t>
      </w:r>
      <w:r w:rsidRPr="004C6A73">
        <w:rPr>
          <w:rtl/>
        </w:rPr>
        <w:t xml:space="preserve"> </w:t>
      </w:r>
      <w:r w:rsidRPr="004C6A73">
        <w:rPr>
          <w:rFonts w:hint="cs"/>
          <w:rtl/>
        </w:rPr>
        <w:t>אם</w:t>
      </w:r>
      <w:r w:rsidRPr="004C6A73">
        <w:rPr>
          <w:rtl/>
        </w:rPr>
        <w:t xml:space="preserve"> </w:t>
      </w:r>
      <w:r w:rsidR="003E255E">
        <w:rPr>
          <w:rFonts w:hint="cs"/>
          <w:rtl/>
        </w:rPr>
        <w:t>המזמין</w:t>
      </w:r>
      <w:r w:rsidRPr="004C6A73">
        <w:rPr>
          <w:rtl/>
        </w:rPr>
        <w:t xml:space="preserve"> </w:t>
      </w:r>
      <w:r w:rsidRPr="004C6A73">
        <w:rPr>
          <w:rFonts w:hint="cs"/>
          <w:rtl/>
        </w:rPr>
        <w:t>יבקש</w:t>
      </w:r>
      <w:r w:rsidRPr="004C6A73">
        <w:rPr>
          <w:rtl/>
        </w:rPr>
        <w:t xml:space="preserve"> </w:t>
      </w:r>
      <w:r w:rsidRPr="004C6A73">
        <w:rPr>
          <w:rFonts w:hint="cs"/>
          <w:rtl/>
        </w:rPr>
        <w:t>לייצג</w:t>
      </w:r>
      <w:r w:rsidRPr="004C6A73">
        <w:rPr>
          <w:rtl/>
        </w:rPr>
        <w:t xml:space="preserve"> </w:t>
      </w:r>
      <w:r w:rsidRPr="004C6A73">
        <w:rPr>
          <w:rFonts w:hint="cs"/>
          <w:rtl/>
        </w:rPr>
        <w:t>את</w:t>
      </w:r>
      <w:r w:rsidRPr="004C6A73">
        <w:rPr>
          <w:rtl/>
        </w:rPr>
        <w:t xml:space="preserve"> </w:t>
      </w:r>
      <w:r w:rsidRPr="004C6A73">
        <w:rPr>
          <w:rFonts w:hint="cs"/>
          <w:rtl/>
        </w:rPr>
        <w:t>עצמו</w:t>
      </w:r>
      <w:r w:rsidRPr="004C6A73">
        <w:rPr>
          <w:rtl/>
        </w:rPr>
        <w:t xml:space="preserve"> </w:t>
      </w:r>
      <w:r w:rsidRPr="004C6A73">
        <w:rPr>
          <w:rFonts w:hint="cs"/>
          <w:rtl/>
        </w:rPr>
        <w:t>בהליך</w:t>
      </w:r>
      <w:r w:rsidRPr="004C6A73">
        <w:rPr>
          <w:rtl/>
        </w:rPr>
        <w:t>.</w:t>
      </w:r>
    </w:p>
    <w:p w14:paraId="08CCB255" w14:textId="77777777" w:rsidR="007E7910" w:rsidRPr="00E149E9" w:rsidRDefault="00901105" w:rsidP="005A33AD">
      <w:pPr>
        <w:pStyle w:val="114"/>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p>
    <w:p w14:paraId="2FE21868" w14:textId="77777777" w:rsidR="00EA5E1C" w:rsidRPr="00E149E9" w:rsidRDefault="00901105" w:rsidP="00EA5E1C">
      <w:pPr>
        <w:pStyle w:val="114"/>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0FCF2A19" w14:textId="77777777" w:rsidR="007E7910" w:rsidRPr="00E149E9" w:rsidRDefault="00901105" w:rsidP="005A33AD">
      <w:pPr>
        <w:pStyle w:val="114"/>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198EAC2B" w14:textId="77777777" w:rsidR="007E7910" w:rsidRPr="00DE0651" w:rsidRDefault="00901105" w:rsidP="005A33AD">
      <w:pPr>
        <w:pStyle w:val="114"/>
      </w:pP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116FB21C" w14:textId="77777777" w:rsidR="00ED04C4" w:rsidRDefault="00901105" w:rsidP="00ED04C4">
      <w:pPr>
        <w:pStyle w:val="1ff0"/>
        <w:rPr>
          <w:rtl/>
        </w:rPr>
      </w:pPr>
      <w:bookmarkStart w:id="410" w:name="_Toc256000091"/>
      <w:bookmarkStart w:id="411" w:name="_Toc44931965"/>
      <w:bookmarkStart w:id="412" w:name="_Toc44932052"/>
      <w:r>
        <w:rPr>
          <w:rtl/>
        </w:rPr>
        <w:lastRenderedPageBreak/>
        <w:t>קבלני משנה</w:t>
      </w:r>
      <w:bookmarkEnd w:id="410"/>
    </w:p>
    <w:p w14:paraId="05109067" w14:textId="77777777" w:rsidR="00ED04C4" w:rsidRDefault="00901105" w:rsidP="00740605">
      <w:pPr>
        <w:pStyle w:val="114"/>
        <w:rPr>
          <w:rtl/>
        </w:rPr>
      </w:pPr>
      <w:r>
        <w:rPr>
          <w:rtl/>
        </w:rPr>
        <w:t>בכפוף לאמור במסמכי המכרז</w:t>
      </w:r>
      <w:r>
        <w:rPr>
          <w:rFonts w:hint="cs"/>
          <w:rtl/>
        </w:rPr>
        <w:t>,</w:t>
      </w:r>
      <w:r>
        <w:rPr>
          <w:rtl/>
        </w:rPr>
        <w:t xml:space="preserve"> הספק יהיה רשאי להפעיל קבלני משנה לצורך אספקת השירותים.</w:t>
      </w:r>
    </w:p>
    <w:p w14:paraId="678063AE" w14:textId="77777777" w:rsidR="00ED04C4" w:rsidRDefault="00901105" w:rsidP="00ED04C4">
      <w:pPr>
        <w:pStyle w:val="114"/>
        <w:rPr>
          <w:rtl/>
        </w:rPr>
      </w:pPr>
      <w:r>
        <w:rPr>
          <w:rtl/>
        </w:rPr>
        <w:t>האחריות הכוללת למתן השירותים ולעמידה בכל תנאי המכרז תהיה של הספק, וכל ההתקשרויות של גורמי המזמין בנוגע לעבודות יבוצעו מול הספק ומולו בלבד, מבלי שיש בהם לגרוע, להגביל או לצמצם את חובות הספק כלפי עורך המכרז והמזמינים.</w:t>
      </w:r>
    </w:p>
    <w:p w14:paraId="437D071E" w14:textId="77777777" w:rsidR="00ED04C4" w:rsidRDefault="00901105" w:rsidP="00ED04C4">
      <w:pPr>
        <w:pStyle w:val="114"/>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במידה והוא סבור כי הוא אינו מבצע את חובותיו כנדרש. </w:t>
      </w:r>
    </w:p>
    <w:p w14:paraId="2E86DBDF" w14:textId="77777777" w:rsidR="0009150A" w:rsidRPr="007C5B4C" w:rsidRDefault="00901105" w:rsidP="005A33AD">
      <w:pPr>
        <w:pStyle w:val="1ff0"/>
        <w:rPr>
          <w:rtl/>
        </w:rPr>
      </w:pPr>
      <w:bookmarkStart w:id="413" w:name="_Toc256000092"/>
      <w:r w:rsidRPr="007C5B4C">
        <w:rPr>
          <w:rtl/>
        </w:rPr>
        <w:t>יחסים בין הצדדים</w:t>
      </w:r>
      <w:bookmarkEnd w:id="411"/>
      <w:bookmarkEnd w:id="412"/>
      <w:bookmarkEnd w:id="413"/>
    </w:p>
    <w:p w14:paraId="06ADC8EA" w14:textId="77777777" w:rsidR="0009150A" w:rsidRPr="007C5B4C" w:rsidRDefault="00901105" w:rsidP="005A33AD">
      <w:pPr>
        <w:pStyle w:val="114"/>
        <w:rPr>
          <w:rtl/>
        </w:rPr>
      </w:pPr>
      <w:r w:rsidRPr="007C5B4C">
        <w:rPr>
          <w:rtl/>
        </w:rPr>
        <w:t xml:space="preserve">מוצהר ומוסכם בזה בין הצדדים כי: </w:t>
      </w:r>
    </w:p>
    <w:p w14:paraId="540176BF" w14:textId="77777777" w:rsidR="007A7B2F" w:rsidRPr="007C5B4C" w:rsidRDefault="00901105" w:rsidP="00BA20EF">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57357100" w14:textId="77777777" w:rsidR="007A7B2F" w:rsidRPr="007C5B4C" w:rsidRDefault="00901105" w:rsidP="00BA20EF">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383CF141" w14:textId="77777777" w:rsidR="007A7B2F" w:rsidRDefault="00901105" w:rsidP="00BA20EF">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150025CE" w14:textId="77777777" w:rsidR="007E7910" w:rsidRDefault="00901105" w:rsidP="00BA20EF">
      <w:pPr>
        <w:pStyle w:val="1112"/>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41B7057C" w14:textId="77777777" w:rsidR="007E7910" w:rsidRPr="009D7A8B" w:rsidRDefault="00901105" w:rsidP="00BA20EF">
      <w:pPr>
        <w:pStyle w:val="1112"/>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255A41FC" w14:textId="77777777" w:rsidR="005F0E35" w:rsidRPr="005F0E35" w:rsidRDefault="00901105" w:rsidP="005A33AD">
      <w:pPr>
        <w:pStyle w:val="1ff0"/>
      </w:pPr>
      <w:bookmarkStart w:id="414" w:name="_Toc256000093"/>
      <w:bookmarkStart w:id="415" w:name="_Toc44931966"/>
      <w:bookmarkStart w:id="416" w:name="_Toc44932053"/>
      <w:r w:rsidRPr="005F0E35">
        <w:rPr>
          <w:rFonts w:hint="cs"/>
          <w:rtl/>
        </w:rPr>
        <w:t>תמורה</w:t>
      </w:r>
      <w:bookmarkEnd w:id="414"/>
      <w:bookmarkEnd w:id="415"/>
      <w:bookmarkEnd w:id="416"/>
    </w:p>
    <w:p w14:paraId="12A23585" w14:textId="08727CCD" w:rsidR="005F0E35" w:rsidRPr="00AD2BFA" w:rsidRDefault="00901105" w:rsidP="00950037">
      <w:pPr>
        <w:pStyle w:val="114"/>
        <w:rPr>
          <w:bCs/>
          <w:rtl/>
        </w:rPr>
      </w:pPr>
      <w:r w:rsidRPr="005F0E35">
        <w:rPr>
          <w:rFonts w:hint="cs"/>
          <w:rtl/>
        </w:rPr>
        <w:t xml:space="preserve">התמורה תשולם </w:t>
      </w:r>
      <w:r w:rsidR="00327888">
        <w:rPr>
          <w:rFonts w:hint="cs"/>
          <w:rtl/>
        </w:rPr>
        <w:t>לזוכה בגין ביצוע שעות עבודה בפועל</w:t>
      </w:r>
      <w:r w:rsidR="00950037">
        <w:rPr>
          <w:rFonts w:hint="cs"/>
          <w:rtl/>
        </w:rPr>
        <w:t>,</w:t>
      </w:r>
      <w:r w:rsidR="00327888">
        <w:rPr>
          <w:rFonts w:hint="cs"/>
          <w:rtl/>
        </w:rPr>
        <w:t xml:space="preserve"> לאחר שיתקבל אישור המזמין או נציג מטעמו לדוחות </w:t>
      </w:r>
      <w:r w:rsidR="00950037">
        <w:rPr>
          <w:rFonts w:hint="cs"/>
          <w:rtl/>
        </w:rPr>
        <w:t>ה</w:t>
      </w:r>
      <w:r w:rsidR="00327888">
        <w:rPr>
          <w:rFonts w:hint="cs"/>
          <w:rtl/>
        </w:rPr>
        <w:t xml:space="preserve">שעות שיוגשו על ידי הזוכה, בהתאם להנחה שתינתן על ידי הזוכה מתעריפי ההתקשרות עם נותני שירותים חיצוניים (יועצים לניהול) המפורטים בהודעת החשב הכללי מספר 8.1.1 ולפי התנאים הקבועים בה, </w:t>
      </w:r>
      <w:r w:rsidR="00F03A87">
        <w:rPr>
          <w:rFonts w:hint="cs"/>
          <w:rtl/>
        </w:rPr>
        <w:t>המתעדכנת מעת לעת. אחוז ההנחה האמורה ייקבע בהתאם להצעת המחיר שיגיש הזוכה בנספח ב' להסכם ("</w:t>
      </w:r>
      <w:r w:rsidR="00F03A87" w:rsidRPr="00AD2BFA">
        <w:rPr>
          <w:rFonts w:hint="eastAsia"/>
          <w:b w:val="0"/>
          <w:bCs/>
          <w:rtl/>
        </w:rPr>
        <w:t>הצעת</w:t>
      </w:r>
      <w:r w:rsidR="00F03A87" w:rsidRPr="00AD2BFA">
        <w:rPr>
          <w:b w:val="0"/>
          <w:bCs/>
          <w:rtl/>
        </w:rPr>
        <w:t xml:space="preserve"> </w:t>
      </w:r>
      <w:r w:rsidR="00F03A87" w:rsidRPr="00AD2BFA">
        <w:rPr>
          <w:rFonts w:hint="eastAsia"/>
          <w:b w:val="0"/>
          <w:bCs/>
          <w:rtl/>
        </w:rPr>
        <w:t>המחיר</w:t>
      </w:r>
      <w:r w:rsidR="00F03A87">
        <w:rPr>
          <w:rFonts w:hint="cs"/>
          <w:rtl/>
        </w:rPr>
        <w:t>")</w:t>
      </w:r>
      <w:r w:rsidRPr="005F0E35">
        <w:rPr>
          <w:rFonts w:hint="cs"/>
          <w:rtl/>
        </w:rPr>
        <w:t xml:space="preserve">, ולמפורט במסמכי המכרז. </w:t>
      </w:r>
    </w:p>
    <w:p w14:paraId="3B4B98B6" w14:textId="77777777" w:rsidR="00FF3FEF" w:rsidRDefault="00901105" w:rsidP="007E5A36">
      <w:pPr>
        <w:pStyle w:val="114"/>
      </w:pPr>
      <w:r w:rsidRPr="005F0E35">
        <w:rPr>
          <w:rFonts w:hint="cs"/>
          <w:rtl/>
        </w:rPr>
        <w:lastRenderedPageBreak/>
        <w:t xml:space="preserve">התמורה לספק תהיה סופית, ולא ישולם לספק סכום נוסף כלשהו בגין ביצוע הנדרש ממנו לפי הסכם זה, בכלל זה לא ישולם לספק בגין החזר הוצאות, נסיעות, , אלא אם צוין אחרת במפורש במסמכי המכרז. </w:t>
      </w:r>
    </w:p>
    <w:p w14:paraId="5E2E5A5A" w14:textId="77777777" w:rsidR="002D072C" w:rsidRDefault="002D072C" w:rsidP="007E5A36">
      <w:pPr>
        <w:pStyle w:val="114"/>
      </w:pPr>
      <w:r w:rsidRPr="00CF1A54">
        <w:rPr>
          <w:rFonts w:eastAsia="Calibri" w:hint="eastAsia"/>
          <w:rtl/>
        </w:rPr>
        <w:t>המזמין</w:t>
      </w:r>
      <w:r w:rsidRPr="00CF1A54">
        <w:rPr>
          <w:rFonts w:eastAsia="Calibri"/>
          <w:rtl/>
        </w:rPr>
        <w:t xml:space="preserve"> </w:t>
      </w:r>
      <w:r w:rsidRPr="00CF1A54">
        <w:rPr>
          <w:rFonts w:eastAsia="Calibri" w:hint="eastAsia"/>
          <w:rtl/>
        </w:rPr>
        <w:t>רשאי</w:t>
      </w:r>
      <w:r w:rsidRPr="00CF1A54">
        <w:rPr>
          <w:rFonts w:eastAsia="Calibri"/>
          <w:rtl/>
        </w:rPr>
        <w:t xml:space="preserve">, </w:t>
      </w:r>
      <w:r w:rsidRPr="00CF1A54">
        <w:rPr>
          <w:rFonts w:eastAsia="Calibri" w:hint="eastAsia"/>
          <w:rtl/>
        </w:rPr>
        <w:t>לאחר</w:t>
      </w:r>
      <w:r w:rsidRPr="00CF1A54">
        <w:rPr>
          <w:rFonts w:eastAsia="Calibri"/>
          <w:rtl/>
        </w:rPr>
        <w:t xml:space="preserve"> </w:t>
      </w:r>
      <w:r w:rsidRPr="00CF1A54">
        <w:rPr>
          <w:rFonts w:eastAsia="Calibri" w:hint="eastAsia"/>
          <w:rtl/>
        </w:rPr>
        <w:t>מתן</w:t>
      </w:r>
      <w:r w:rsidRPr="00CF1A54">
        <w:rPr>
          <w:rFonts w:eastAsia="Calibri"/>
          <w:rtl/>
        </w:rPr>
        <w:t xml:space="preserve"> </w:t>
      </w:r>
      <w:r w:rsidRPr="00CF1A54">
        <w:rPr>
          <w:rFonts w:eastAsia="Calibri" w:hint="eastAsia"/>
          <w:rtl/>
        </w:rPr>
        <w:t>הודעה</w:t>
      </w:r>
      <w:r w:rsidRPr="00CF1A54">
        <w:rPr>
          <w:rFonts w:eastAsia="Calibri"/>
          <w:rtl/>
        </w:rPr>
        <w:t xml:space="preserve"> </w:t>
      </w:r>
      <w:r w:rsidRPr="00CF1A54">
        <w:rPr>
          <w:rFonts w:eastAsia="Calibri" w:hint="eastAsia"/>
          <w:rtl/>
        </w:rPr>
        <w:t>מראש</w:t>
      </w:r>
      <w:r w:rsidRPr="00CF1A54">
        <w:rPr>
          <w:rFonts w:eastAsia="Calibri"/>
          <w:rtl/>
        </w:rPr>
        <w:t xml:space="preserve"> </w:t>
      </w:r>
      <w:r w:rsidRPr="00CF1A54">
        <w:rPr>
          <w:rFonts w:eastAsia="Calibri" w:hint="eastAsia"/>
          <w:rtl/>
        </w:rPr>
        <w:t>ליועץ</w:t>
      </w:r>
      <w:r w:rsidRPr="00CF1A54">
        <w:rPr>
          <w:rFonts w:eastAsia="Calibri"/>
          <w:rtl/>
        </w:rPr>
        <w:t xml:space="preserve">, </w:t>
      </w:r>
      <w:r w:rsidRPr="00CF1A54">
        <w:rPr>
          <w:rFonts w:eastAsia="Calibri" w:hint="eastAsia"/>
          <w:rtl/>
        </w:rPr>
        <w:t>בכל</w:t>
      </w:r>
      <w:r w:rsidRPr="00CF1A54">
        <w:rPr>
          <w:rFonts w:eastAsia="Calibri"/>
          <w:rtl/>
        </w:rPr>
        <w:t xml:space="preserve"> </w:t>
      </w:r>
      <w:r w:rsidRPr="00CF1A54">
        <w:rPr>
          <w:rFonts w:eastAsia="Calibri" w:hint="eastAsia"/>
          <w:rtl/>
        </w:rPr>
        <w:t>תקופת</w:t>
      </w:r>
      <w:r w:rsidRPr="00CF1A54">
        <w:rPr>
          <w:rFonts w:eastAsia="Calibri"/>
          <w:rtl/>
        </w:rPr>
        <w:t xml:space="preserve"> </w:t>
      </w:r>
      <w:r w:rsidRPr="00CF1A54">
        <w:rPr>
          <w:rFonts w:eastAsia="Calibri" w:hint="eastAsia"/>
          <w:rtl/>
        </w:rPr>
        <w:t>ההתקשרות</w:t>
      </w:r>
      <w:r w:rsidRPr="00CF1A54">
        <w:rPr>
          <w:rFonts w:eastAsia="Calibri"/>
          <w:rtl/>
        </w:rPr>
        <w:t xml:space="preserve">, </w:t>
      </w:r>
      <w:r w:rsidRPr="00CF1A54">
        <w:rPr>
          <w:rFonts w:eastAsia="Calibri" w:hint="eastAsia"/>
          <w:rtl/>
        </w:rPr>
        <w:t>לרבות</w:t>
      </w:r>
      <w:r w:rsidRPr="00CF1A54">
        <w:rPr>
          <w:rFonts w:eastAsia="Calibri"/>
          <w:rtl/>
        </w:rPr>
        <w:t xml:space="preserve"> </w:t>
      </w:r>
      <w:r w:rsidRPr="00CF1A54">
        <w:rPr>
          <w:rFonts w:eastAsia="Calibri" w:hint="eastAsia"/>
          <w:rtl/>
        </w:rPr>
        <w:t>תקופת</w:t>
      </w:r>
      <w:r w:rsidRPr="00CF1A54">
        <w:rPr>
          <w:rFonts w:eastAsia="Calibri"/>
          <w:rtl/>
        </w:rPr>
        <w:t xml:space="preserve"> </w:t>
      </w:r>
      <w:r w:rsidRPr="00CF1A54">
        <w:rPr>
          <w:rFonts w:eastAsia="Calibri" w:hint="eastAsia"/>
          <w:rtl/>
        </w:rPr>
        <w:t>האופציות</w:t>
      </w:r>
      <w:r w:rsidRPr="00CF1A54">
        <w:rPr>
          <w:rFonts w:eastAsia="Calibri"/>
          <w:rtl/>
        </w:rPr>
        <w:t xml:space="preserve">, </w:t>
      </w:r>
      <w:r w:rsidRPr="00CF1A54">
        <w:rPr>
          <w:rFonts w:eastAsia="Calibri" w:hint="eastAsia"/>
          <w:rtl/>
        </w:rPr>
        <w:t>להגדיל</w:t>
      </w:r>
      <w:r w:rsidRPr="00CF1A54">
        <w:rPr>
          <w:rFonts w:eastAsia="Calibri"/>
          <w:rtl/>
        </w:rPr>
        <w:t xml:space="preserve"> </w:t>
      </w:r>
      <w:r w:rsidRPr="00CF1A54">
        <w:rPr>
          <w:rFonts w:eastAsia="Calibri" w:hint="eastAsia"/>
          <w:rtl/>
        </w:rPr>
        <w:t>או</w:t>
      </w:r>
      <w:r w:rsidRPr="00CF1A54">
        <w:rPr>
          <w:rFonts w:eastAsia="Calibri"/>
          <w:rtl/>
        </w:rPr>
        <w:t xml:space="preserve"> </w:t>
      </w:r>
      <w:r w:rsidRPr="00CF1A54">
        <w:rPr>
          <w:rFonts w:eastAsia="Calibri" w:hint="eastAsia"/>
          <w:rtl/>
        </w:rPr>
        <w:t>להקטין</w:t>
      </w:r>
      <w:r w:rsidRPr="00CF1A54">
        <w:rPr>
          <w:rFonts w:eastAsia="Calibri"/>
          <w:rtl/>
        </w:rPr>
        <w:t xml:space="preserve"> </w:t>
      </w:r>
      <w:r w:rsidRPr="00CF1A54">
        <w:rPr>
          <w:rFonts w:eastAsia="Calibri" w:hint="eastAsia"/>
          <w:rtl/>
        </w:rPr>
        <w:t>את</w:t>
      </w:r>
      <w:r w:rsidRPr="00CF1A54">
        <w:rPr>
          <w:rFonts w:eastAsia="Calibri"/>
          <w:rtl/>
        </w:rPr>
        <w:t xml:space="preserve"> </w:t>
      </w:r>
      <w:r w:rsidRPr="00CF1A54">
        <w:rPr>
          <w:rFonts w:eastAsia="Calibri" w:hint="eastAsia"/>
          <w:rtl/>
        </w:rPr>
        <w:t>סכום</w:t>
      </w:r>
      <w:r w:rsidRPr="00CF1A54">
        <w:rPr>
          <w:rFonts w:eastAsia="Calibri"/>
          <w:rtl/>
        </w:rPr>
        <w:t xml:space="preserve"> </w:t>
      </w:r>
      <w:r w:rsidRPr="00CF1A54">
        <w:rPr>
          <w:rFonts w:eastAsia="Calibri" w:hint="eastAsia"/>
          <w:rtl/>
        </w:rPr>
        <w:t>התמורה</w:t>
      </w:r>
      <w:r w:rsidRPr="00CF1A54">
        <w:rPr>
          <w:rFonts w:eastAsia="Calibri"/>
          <w:rtl/>
        </w:rPr>
        <w:t xml:space="preserve"> </w:t>
      </w:r>
      <w:r w:rsidRPr="00CF1A54">
        <w:rPr>
          <w:rFonts w:eastAsia="Calibri" w:hint="eastAsia"/>
          <w:rtl/>
        </w:rPr>
        <w:t>הנקובה</w:t>
      </w:r>
      <w:r w:rsidRPr="00CF1A54">
        <w:rPr>
          <w:rFonts w:eastAsia="Calibri"/>
          <w:rtl/>
        </w:rPr>
        <w:t xml:space="preserve"> </w:t>
      </w:r>
      <w:r w:rsidRPr="00CF1A54">
        <w:rPr>
          <w:rFonts w:eastAsia="Calibri" w:hint="eastAsia"/>
          <w:rtl/>
        </w:rPr>
        <w:t>בהזמנת</w:t>
      </w:r>
      <w:r w:rsidRPr="00CF1A54">
        <w:rPr>
          <w:rFonts w:eastAsia="Calibri"/>
          <w:rtl/>
        </w:rPr>
        <w:t xml:space="preserve"> </w:t>
      </w:r>
      <w:r w:rsidRPr="00CF1A54">
        <w:rPr>
          <w:rFonts w:eastAsia="Calibri" w:hint="eastAsia"/>
          <w:rtl/>
        </w:rPr>
        <w:t>העבודה</w:t>
      </w:r>
      <w:r w:rsidRPr="00CF1A54">
        <w:rPr>
          <w:rFonts w:eastAsia="Calibri"/>
          <w:rtl/>
        </w:rPr>
        <w:t xml:space="preserve"> </w:t>
      </w:r>
      <w:r w:rsidRPr="00CF1A54">
        <w:rPr>
          <w:rFonts w:eastAsia="Calibri" w:hint="eastAsia"/>
          <w:rtl/>
        </w:rPr>
        <w:t>החתומה</w:t>
      </w:r>
      <w:r>
        <w:rPr>
          <w:rFonts w:hint="cs"/>
          <w:rtl/>
        </w:rPr>
        <w:t>.</w:t>
      </w:r>
    </w:p>
    <w:p w14:paraId="334D1F8A" w14:textId="77777777" w:rsidR="007E7910" w:rsidRDefault="00901105" w:rsidP="005A33AD">
      <w:pPr>
        <w:pStyle w:val="114"/>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30BFB9BD" w14:textId="77777777" w:rsidR="0009150A" w:rsidRPr="00C229DC" w:rsidRDefault="00901105" w:rsidP="005A33AD">
      <w:pPr>
        <w:pStyle w:val="1ff0"/>
        <w:rPr>
          <w:rtl/>
        </w:rPr>
      </w:pPr>
      <w:bookmarkStart w:id="417" w:name="_Toc256000094"/>
      <w:bookmarkStart w:id="418" w:name="_Toc44931967"/>
      <w:bookmarkStart w:id="419" w:name="_Toc44932054"/>
      <w:r w:rsidRPr="00C229DC">
        <w:rPr>
          <w:rFonts w:hint="cs"/>
          <w:rtl/>
        </w:rPr>
        <w:t>כללי תשלום</w:t>
      </w:r>
      <w:bookmarkEnd w:id="417"/>
      <w:bookmarkEnd w:id="418"/>
      <w:bookmarkEnd w:id="419"/>
    </w:p>
    <w:p w14:paraId="464561E0" w14:textId="77777777" w:rsidR="00082200" w:rsidRPr="00082200" w:rsidRDefault="00901105" w:rsidP="005A33AD">
      <w:pPr>
        <w:pStyle w:val="114"/>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6EC89C86" w14:textId="77777777" w:rsidR="00082200" w:rsidRPr="00082200" w:rsidRDefault="00901105" w:rsidP="005A33AD">
      <w:pPr>
        <w:pStyle w:val="114"/>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2129ABD4" w14:textId="2B2A7E05" w:rsidR="00082200" w:rsidRPr="00082200" w:rsidRDefault="00901105" w:rsidP="00943104">
      <w:pPr>
        <w:pStyle w:val="114"/>
      </w:pPr>
      <w:r w:rsidRPr="00082200">
        <w:rPr>
          <w:rFonts w:hint="eastAsia"/>
          <w:rtl/>
        </w:rPr>
        <w:t>החשבון</w:t>
      </w:r>
      <w:r w:rsidRPr="00082200">
        <w:rPr>
          <w:rtl/>
        </w:rPr>
        <w:t xml:space="preserve"> יכלול את הפרטים </w:t>
      </w:r>
      <w:r w:rsidR="00943104">
        <w:rPr>
          <w:rFonts w:hint="cs"/>
          <w:rtl/>
        </w:rPr>
        <w:t>הכלולים בטופס "הצהרה על ביצוע שעות עבודה" בהתאם להודעת החשב הכללי שמספרה 8.1.1</w:t>
      </w:r>
      <w:r w:rsidRPr="00082200">
        <w:rPr>
          <w:rtl/>
        </w:rPr>
        <w:t xml:space="preserve">: </w:t>
      </w:r>
    </w:p>
    <w:p w14:paraId="7D51EEFF" w14:textId="77777777" w:rsidR="00943104" w:rsidRDefault="00943104" w:rsidP="005A33AD">
      <w:pPr>
        <w:pStyle w:val="114"/>
      </w:pPr>
      <w:r>
        <w:rPr>
          <w:rFonts w:hint="cs"/>
          <w:rtl/>
        </w:rPr>
        <w:t xml:space="preserve">יובהר כי למעט תשלום התמורה האמורה לעיל, לא יהיה זכאי הזוכה לכל תשלום או הטבה אחרת בגין מתן השירותים והתשלום בגים הוצאות, לרבות הוצאות שכירות, ציוד, תפעול, תשלומים בגין הוצאות טלפון, דואר, צילומים, הדפסות, פקס,  הוצאות נסיעות, זמן ביטול נסיעות ופגישות, אש"ל וכיוצא בזה. </w:t>
      </w:r>
    </w:p>
    <w:p w14:paraId="4B4A9C21" w14:textId="77777777" w:rsidR="00082200" w:rsidRPr="00082200" w:rsidRDefault="00901105" w:rsidP="005A33AD">
      <w:pPr>
        <w:pStyle w:val="114"/>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0854829F" w14:textId="77777777" w:rsidR="00082200" w:rsidRPr="00082200" w:rsidRDefault="00901105" w:rsidP="005A33AD">
      <w:pPr>
        <w:pStyle w:val="114"/>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2D23BF11" w14:textId="77777777" w:rsidR="00082200" w:rsidRPr="00082200" w:rsidRDefault="00901105" w:rsidP="005A33AD">
      <w:pPr>
        <w:pStyle w:val="114"/>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4F65B695" w14:textId="77777777" w:rsidR="00082200" w:rsidRPr="00082200" w:rsidRDefault="00901105" w:rsidP="005A33AD">
      <w:pPr>
        <w:pStyle w:val="114"/>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0C1A4FF1" w14:textId="77777777" w:rsidR="00082200" w:rsidRPr="00082200" w:rsidRDefault="00901105" w:rsidP="005A33AD">
      <w:pPr>
        <w:pStyle w:val="114"/>
      </w:pPr>
      <w:r w:rsidRPr="00082200">
        <w:rPr>
          <w:rtl/>
        </w:rPr>
        <w:lastRenderedPageBreak/>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687993E9" w14:textId="77777777" w:rsidR="000F33C4" w:rsidRPr="007C5B4C" w:rsidRDefault="00901105" w:rsidP="005A33AD">
      <w:pPr>
        <w:pStyle w:val="1ff0"/>
        <w:rPr>
          <w:rtl/>
        </w:rPr>
      </w:pPr>
      <w:bookmarkStart w:id="420" w:name="_Toc256000095"/>
      <w:bookmarkStart w:id="421" w:name="_Toc44931968"/>
      <w:bookmarkStart w:id="422" w:name="_Toc44932055"/>
      <w:bookmarkStart w:id="423" w:name="show_sachArvutBitzua_1"/>
      <w:r w:rsidRPr="007C5B4C">
        <w:rPr>
          <w:rtl/>
        </w:rPr>
        <w:t>ערבות</w:t>
      </w:r>
      <w:r>
        <w:rPr>
          <w:rFonts w:hint="cs"/>
          <w:rtl/>
        </w:rPr>
        <w:t xml:space="preserve"> ביצוע</w:t>
      </w:r>
      <w:bookmarkEnd w:id="420"/>
      <w:bookmarkEnd w:id="421"/>
      <w:bookmarkEnd w:id="422"/>
    </w:p>
    <w:p w14:paraId="1B2C36CD" w14:textId="77777777" w:rsidR="001C52F6" w:rsidRDefault="00901105" w:rsidP="001C52F6">
      <w:pPr>
        <w:pStyle w:val="114"/>
        <w:ind w:left="792" w:hanging="432"/>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r w:rsidR="001C52F6" w:rsidRPr="005A33AD">
        <w:rPr>
          <w:rtl/>
        </w:rPr>
        <w:t>, ב</w:t>
      </w:r>
      <w:r w:rsidR="001C52F6">
        <w:rPr>
          <w:rFonts w:hint="cs"/>
          <w:rtl/>
        </w:rPr>
        <w:t>שיעור של 5% מהיקף ההתקשרות לתקופת ההתקשרות הראשונה</w:t>
      </w:r>
    </w:p>
    <w:p w14:paraId="0A3F1232" w14:textId="17E55B5A" w:rsidR="007F35C0" w:rsidRDefault="001602A0" w:rsidP="001C52F6">
      <w:pPr>
        <w:pStyle w:val="114"/>
      </w:pPr>
      <w:r>
        <w:rPr>
          <w:rFonts w:hint="cs"/>
          <w:rtl/>
        </w:rPr>
        <w:t>.</w:t>
      </w:r>
    </w:p>
    <w:p w14:paraId="4B41BBA6" w14:textId="07695E46" w:rsidR="000F33C4" w:rsidRPr="005A33AD" w:rsidRDefault="00901105" w:rsidP="00AD2BFA">
      <w:pPr>
        <w:pStyle w:val="114"/>
      </w:pPr>
      <w:r w:rsidRPr="00844967">
        <w:rPr>
          <w:rtl/>
        </w:rPr>
        <w:t xml:space="preserve"> </w:t>
      </w:r>
      <w:r>
        <w:rPr>
          <w:rtl/>
        </w:rPr>
        <w:t xml:space="preserve">ערבות ביצוע תהיה </w:t>
      </w:r>
      <w:r w:rsidRPr="001C52F6">
        <w:rPr>
          <w:b w:val="0"/>
          <w:rtl/>
        </w:rPr>
        <w:t xml:space="preserve">ערבות דיגיטאלית בהתאם לתקן הערבויות הדיגיטליות אשר פורסם על יד החשב הכללי, ואשר הונפקה על ידי בנק או חברת ביטוח אשר הוסמכו על ידי החשב הכללי להנפקת ערבות דיגיטאלית בהתאם לתקן. במקרה כאמור תהיה הערבות בהתאם </w:t>
      </w:r>
      <w:r w:rsidRPr="001C52F6">
        <w:rPr>
          <w:rFonts w:hint="cs"/>
          <w:b w:val="0"/>
          <w:rtl/>
        </w:rPr>
        <w:t>לנוסח המפורט כנספח ג'2 להסכם</w:t>
      </w:r>
      <w:r w:rsidRPr="001C52F6">
        <w:rPr>
          <w:b w:val="0"/>
          <w:rtl/>
        </w:rPr>
        <w:t>, ותנוהל בהתאם לתקן הערבויות הדיגיטאליות ולהוראת תכ"ם 14.4.1 ערבויות דיגיטליות</w:t>
      </w:r>
      <w:r w:rsidRPr="00950037">
        <w:rPr>
          <w:rtl/>
        </w:rPr>
        <w:t>.</w:t>
      </w:r>
      <w:r w:rsidRPr="005A33AD">
        <w:rPr>
          <w:rtl/>
        </w:rPr>
        <w:t xml:space="preserve"> </w:t>
      </w:r>
    </w:p>
    <w:p w14:paraId="33C8BDD3" w14:textId="77777777" w:rsidR="00786539" w:rsidRPr="001372E2" w:rsidRDefault="00901105" w:rsidP="001372E2">
      <w:pPr>
        <w:pStyle w:val="11"/>
        <w:outlineLvl w:val="9"/>
        <w:rPr>
          <w:rtl/>
        </w:rPr>
      </w:pPr>
      <w:bookmarkStart w:id="424" w:name="_Toc53331380"/>
      <w:bookmarkStart w:id="425" w:name="_Toc407797414"/>
      <w:r w:rsidRPr="001372E2">
        <w:rPr>
          <w:bCs w:val="0"/>
          <w:noProof w:val="0"/>
          <w:kern w:val="28"/>
          <w:sz w:val="24"/>
          <w:szCs w:val="24"/>
          <w:rtl/>
          <w:lang w:eastAsia="en-US"/>
        </w:rPr>
        <w:t>הערבות ת</w:t>
      </w:r>
      <w:r w:rsidRPr="001372E2">
        <w:rPr>
          <w:rFonts w:hint="eastAsia"/>
          <w:bCs w:val="0"/>
          <w:noProof w:val="0"/>
          <w:kern w:val="28"/>
          <w:sz w:val="24"/>
          <w:szCs w:val="24"/>
          <w:rtl/>
          <w:lang w:eastAsia="en-US"/>
        </w:rPr>
        <w:t>ונפק</w:t>
      </w:r>
      <w:r w:rsidRPr="001372E2">
        <w:rPr>
          <w:bCs w:val="0"/>
          <w:noProof w:val="0"/>
          <w:kern w:val="28"/>
          <w:sz w:val="24"/>
          <w:szCs w:val="24"/>
          <w:rtl/>
          <w:lang w:eastAsia="en-US"/>
        </w:rPr>
        <w:t xml:space="preserve"> על ידי בנק או חברת ביטוח בהתאם להוראות המפורטות </w:t>
      </w:r>
      <w:r w:rsidRPr="00786539">
        <w:rPr>
          <w:rFonts w:hint="eastAsia"/>
          <w:b w:val="0"/>
          <w:bCs w:val="0"/>
          <w:sz w:val="24"/>
          <w:szCs w:val="24"/>
          <w:rtl/>
        </w:rPr>
        <w:t>ב</w:t>
      </w:r>
      <w:hyperlink r:id="rId19" w:history="1">
        <w:r w:rsidRPr="00786539">
          <w:rPr>
            <w:rStyle w:val="Hyperlink"/>
            <w:rFonts w:ascii="David" w:hAnsi="David" w:cs="David" w:hint="eastAsia"/>
            <w:b w:val="0"/>
            <w:bCs w:val="0"/>
            <w:sz w:val="24"/>
            <w:szCs w:val="24"/>
            <w:rtl/>
          </w:rPr>
          <w:t>הוראת</w:t>
        </w:r>
        <w:r w:rsidRPr="00786539">
          <w:rPr>
            <w:rStyle w:val="Hyperlink"/>
            <w:rFonts w:ascii="David" w:hAnsi="David" w:cs="David"/>
            <w:b w:val="0"/>
            <w:bCs w:val="0"/>
            <w:sz w:val="24"/>
            <w:szCs w:val="24"/>
            <w:rtl/>
          </w:rPr>
          <w:t xml:space="preserve"> </w:t>
        </w:r>
        <w:r w:rsidRPr="00786539">
          <w:rPr>
            <w:rStyle w:val="Hyperlink"/>
            <w:rFonts w:ascii="David" w:hAnsi="David" w:cs="David" w:hint="eastAsia"/>
            <w:b w:val="0"/>
            <w:bCs w:val="0"/>
            <w:sz w:val="24"/>
            <w:szCs w:val="24"/>
            <w:rtl/>
          </w:rPr>
          <w:t>תכ</w:t>
        </w:r>
        <w:r w:rsidRPr="00786539">
          <w:rPr>
            <w:rStyle w:val="Hyperlink"/>
            <w:rFonts w:ascii="David" w:hAnsi="David" w:cs="David"/>
            <w:b w:val="0"/>
            <w:bCs w:val="0"/>
            <w:sz w:val="24"/>
            <w:szCs w:val="24"/>
            <w:rtl/>
          </w:rPr>
          <w:t>"ם 7.3.3 "ערבויות"</w:t>
        </w:r>
      </w:hyperlink>
      <w:r w:rsidRPr="00786539">
        <w:rPr>
          <w:b w:val="0"/>
          <w:bCs w:val="0"/>
          <w:sz w:val="24"/>
          <w:szCs w:val="24"/>
          <w:rtl/>
        </w:rPr>
        <w:t>.</w:t>
      </w:r>
    </w:p>
    <w:p w14:paraId="37271E6C" w14:textId="77777777" w:rsidR="005F0E35" w:rsidRPr="005F0E35" w:rsidRDefault="00901105" w:rsidP="001372E2">
      <w:pPr>
        <w:pStyle w:val="114"/>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20" w:history="1">
        <w:r w:rsidRPr="00786539">
          <w:rPr>
            <w:rStyle w:val="Hyperlink"/>
            <w:rFonts w:ascii="David" w:hAnsi="David" w:cs="David" w:hint="cs"/>
            <w:rtl/>
          </w:rPr>
          <w:t>הוראת תכ"ם 7.3.3 "ערבויות"</w:t>
        </w:r>
      </w:hyperlink>
      <w:r>
        <w:rPr>
          <w:rFonts w:hint="cs"/>
          <w:rtl/>
        </w:rPr>
        <w:t>.</w:t>
      </w:r>
      <w:bookmarkEnd w:id="424"/>
    </w:p>
    <w:bookmarkEnd w:id="425"/>
    <w:p w14:paraId="72C6D5BF" w14:textId="77777777" w:rsidR="000F33C4" w:rsidRPr="001572D9" w:rsidRDefault="00901105" w:rsidP="005A33AD">
      <w:pPr>
        <w:pStyle w:val="114"/>
        <w:rPr>
          <w:rtl/>
        </w:rPr>
      </w:pPr>
      <w:r w:rsidRPr="001572D9">
        <w:rPr>
          <w:rFonts w:hint="cs"/>
          <w:rtl/>
        </w:rPr>
        <w:t>תוקף הערבות יהיה 90 יום לאחר תום תקופת ההתקשרות</w:t>
      </w:r>
      <w:r w:rsidR="00E356A1">
        <w:rPr>
          <w:rFonts w:hint="cs"/>
          <w:rtl/>
        </w:rPr>
        <w:t>.</w:t>
      </w:r>
      <w:r w:rsidRPr="001572D9">
        <w:rPr>
          <w:rtl/>
        </w:rPr>
        <w:t xml:space="preserve"> במידה ו</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5102E949" w14:textId="77777777" w:rsidR="00E356A1" w:rsidRDefault="00901105" w:rsidP="005A33AD">
      <w:pPr>
        <w:pStyle w:val="114"/>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Pr="007C5B4C">
        <w:rPr>
          <w:rtl/>
        </w:rPr>
        <w:t xml:space="preserve">. </w:t>
      </w:r>
      <w:r>
        <w:rPr>
          <w:rFonts w:hint="cs"/>
          <w:rtl/>
        </w:rPr>
        <w:t xml:space="preserve">במידה והספק לא יאריך את תוקף הערבות בהתאם להוראות ההסכם, רשאי המזמין לחלט את הערבות, בהתאם לשיקול דעתו הבלעדי. </w:t>
      </w:r>
    </w:p>
    <w:p w14:paraId="77BC7ABF" w14:textId="77777777" w:rsidR="00E356A1" w:rsidRDefault="00901105" w:rsidP="005A33AD">
      <w:pPr>
        <w:pStyle w:val="114"/>
        <w:rPr>
          <w:rtl/>
        </w:rPr>
      </w:pPr>
      <w:bookmarkStart w:id="426" w:name="_Toc53331384"/>
      <w:r>
        <w:rPr>
          <w:rFonts w:hint="cs"/>
          <w:rtl/>
        </w:rPr>
        <w:t>במהלך תקופת ההתקשרות או תקופת המעבר</w:t>
      </w:r>
      <w:r w:rsidRPr="003579C5">
        <w:rPr>
          <w:rtl/>
        </w:rPr>
        <w:t xml:space="preserve"> 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 </w:t>
      </w:r>
      <w:r w:rsidRPr="003579C5">
        <w:rPr>
          <w:rtl/>
        </w:rPr>
        <w:t xml:space="preserve">לסכום </w:t>
      </w:r>
      <w:r w:rsidRPr="003579C5">
        <w:rPr>
          <w:rFonts w:hint="cs"/>
          <w:rtl/>
        </w:rPr>
        <w:t xml:space="preserve">נמוך יותר, כפי </w:t>
      </w:r>
      <w:r w:rsidRPr="003579C5">
        <w:rPr>
          <w:rtl/>
        </w:rPr>
        <w:t>שיקבע על ידו.</w:t>
      </w:r>
      <w:bookmarkEnd w:id="426"/>
    </w:p>
    <w:p w14:paraId="14BDDA70" w14:textId="77777777" w:rsidR="000F33C4" w:rsidRPr="007C5B4C" w:rsidRDefault="00901105" w:rsidP="005A33AD">
      <w:pPr>
        <w:pStyle w:val="114"/>
        <w:rPr>
          <w:rtl/>
        </w:rPr>
      </w:pPr>
      <w:r w:rsidRPr="00574617">
        <w:rPr>
          <w:rFonts w:hint="cs"/>
          <w:rtl/>
        </w:rPr>
        <w:t xml:space="preserve">לאחר תום התוקף של הערבות, ככל 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5271C7A3" w14:textId="77777777" w:rsidR="00986796" w:rsidRPr="007C5B4C" w:rsidRDefault="00901105" w:rsidP="005A33AD">
      <w:pPr>
        <w:pStyle w:val="1ff0"/>
        <w:rPr>
          <w:rtl/>
        </w:rPr>
      </w:pPr>
      <w:bookmarkStart w:id="427" w:name="_Toc256000096"/>
      <w:bookmarkStart w:id="428" w:name="_Toc44931969"/>
      <w:bookmarkStart w:id="429" w:name="_Toc44932056"/>
      <w:bookmarkEnd w:id="423"/>
      <w:r>
        <w:rPr>
          <w:rFonts w:hint="cs"/>
          <w:rtl/>
        </w:rPr>
        <w:lastRenderedPageBreak/>
        <w:t>הגבלת אחריות</w:t>
      </w:r>
      <w:bookmarkEnd w:id="427"/>
      <w:bookmarkEnd w:id="428"/>
      <w:bookmarkEnd w:id="429"/>
    </w:p>
    <w:p w14:paraId="7204A6F5" w14:textId="77777777" w:rsidR="006263A2" w:rsidRPr="004C6A73" w:rsidRDefault="00901105" w:rsidP="005A33AD">
      <w:pPr>
        <w:pStyle w:val="114"/>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3785F0AD" w14:textId="77777777" w:rsidR="006263A2" w:rsidRPr="004C6A73" w:rsidRDefault="00901105" w:rsidP="005A33AD">
      <w:pPr>
        <w:pStyle w:val="114"/>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286EF770" w14:textId="77777777" w:rsidR="006263A2" w:rsidRPr="004C6A73" w:rsidRDefault="00901105" w:rsidP="005A33AD">
      <w:pPr>
        <w:pStyle w:val="114"/>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44174E51" w14:textId="77777777" w:rsidR="006263A2" w:rsidRPr="004C6A73" w:rsidRDefault="00901105" w:rsidP="005A33AD">
      <w:pPr>
        <w:pStyle w:val="114"/>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4D244FF8" w14:textId="77777777" w:rsidR="006263A2" w:rsidRPr="00882996" w:rsidRDefault="00901105" w:rsidP="005A33AD">
      <w:pPr>
        <w:pStyle w:val="114"/>
      </w:pPr>
      <w:r w:rsidRPr="004C6A73">
        <w:rPr>
          <w:rtl/>
        </w:rPr>
        <w:t xml:space="preserve">המזמין יודיע לספק על כל תביעה או דרישה על פי סעיף זה בהקדם האפשרי לאחר קבלתה, ויאפשר לו להתגונן מפניה. </w:t>
      </w:r>
    </w:p>
    <w:p w14:paraId="051CAF12" w14:textId="77777777" w:rsidR="00986796" w:rsidRDefault="00901105" w:rsidP="005A33AD">
      <w:pPr>
        <w:pStyle w:val="1ff0"/>
      </w:pPr>
      <w:bookmarkStart w:id="430" w:name="_Toc256000097"/>
      <w:bookmarkStart w:id="431" w:name="_Toc44931970"/>
      <w:bookmarkStart w:id="432" w:name="_Toc44932057"/>
      <w:r>
        <w:rPr>
          <w:rFonts w:hint="cs"/>
          <w:rtl/>
        </w:rPr>
        <w:t>ביטוח</w:t>
      </w:r>
      <w:bookmarkEnd w:id="430"/>
      <w:bookmarkEnd w:id="431"/>
      <w:bookmarkEnd w:id="432"/>
    </w:p>
    <w:p w14:paraId="3874EE13" w14:textId="77777777" w:rsidR="00C749FD" w:rsidRDefault="00901105" w:rsidP="005A33AD">
      <w:pPr>
        <w:pStyle w:val="114"/>
      </w:pPr>
      <w:bookmarkStart w:id="433" w:name="hidden_IsBituach"/>
      <w:r w:rsidRPr="00067671">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 עליו לדרוש כי הללו יערכו ביטוחים כנ"ל או לחילופין לכלול בביטוחיו כיסוי לפעילותם.</w:t>
      </w:r>
    </w:p>
    <w:p w14:paraId="78DE3301" w14:textId="77777777" w:rsidR="00F22EBB" w:rsidRPr="00067671" w:rsidRDefault="00901105" w:rsidP="005A33AD">
      <w:pPr>
        <w:pStyle w:val="114"/>
        <w:rPr>
          <w:rtl/>
        </w:rPr>
      </w:pPr>
      <w:r w:rsidRPr="00067671">
        <w:rPr>
          <w:rtl/>
        </w:rPr>
        <w:t>הספק יוודא כי בכל ביטוחיו המתייחסים לשירותים נשוא ההתקשרות (למעט ביטוח מסוג עבודות קבלניות/הקמה</w:t>
      </w:r>
      <w:r w:rsidRPr="00067671">
        <w:rPr>
          <w:rFonts w:hint="cs"/>
          <w:rtl/>
        </w:rPr>
        <w:t>, ככל שרלוונטי</w:t>
      </w:r>
      <w:r w:rsidRPr="00067671">
        <w:rPr>
          <w:rtl/>
        </w:rPr>
        <w:t xml:space="preserve">) תיכלל הרחבת שיפוי כלפי מדינת ישראל  בגין אחריותם למעשי או מחדלי הספק. </w:t>
      </w:r>
    </w:p>
    <w:p w14:paraId="7F57A0F9" w14:textId="77777777" w:rsidR="00F22EBB" w:rsidRPr="00067671" w:rsidRDefault="00901105" w:rsidP="005A33AD">
      <w:pPr>
        <w:pStyle w:val="114"/>
        <w:rPr>
          <w:rtl/>
        </w:rPr>
      </w:pPr>
      <w:r w:rsidRPr="00067671">
        <w:rPr>
          <w:rtl/>
        </w:rPr>
        <w:t xml:space="preserve">הספק יוודא כי בביטוח מסוג עבודות קבלניות/הקמה, המתייחס לשירותים נשוא ההתקשרות, יכללו מדינת ישראל  כמבוטחים נוספים. </w:t>
      </w:r>
    </w:p>
    <w:p w14:paraId="5FC77B26" w14:textId="77777777" w:rsidR="00F22EBB" w:rsidRPr="00067671" w:rsidRDefault="00901105" w:rsidP="005A33AD">
      <w:pPr>
        <w:pStyle w:val="114"/>
        <w:rPr>
          <w:rtl/>
        </w:rPr>
      </w:pPr>
      <w:r w:rsidRPr="00067671">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02CC430A" w14:textId="77777777" w:rsidR="00F22EBB" w:rsidRPr="00067671" w:rsidRDefault="00901105" w:rsidP="005A33AD">
      <w:pPr>
        <w:pStyle w:val="114"/>
      </w:pPr>
      <w:r w:rsidRPr="00067671">
        <w:rPr>
          <w:rtl/>
        </w:rPr>
        <w:t>המדינה שומרת לעצמה את הזכות לקבל מהספק אישור על קיום ביטוח או העתקי פוליסות, לפי דרישה.</w:t>
      </w:r>
      <w:bookmarkEnd w:id="433"/>
    </w:p>
    <w:p w14:paraId="71348F20" w14:textId="77777777" w:rsidR="004B2835" w:rsidRPr="007C5B4C" w:rsidRDefault="00901105" w:rsidP="005A33AD">
      <w:pPr>
        <w:pStyle w:val="1ff0"/>
        <w:rPr>
          <w:rtl/>
        </w:rPr>
      </w:pPr>
      <w:bookmarkStart w:id="434" w:name="_Toc256000098"/>
      <w:bookmarkStart w:id="435" w:name="_Toc44931971"/>
      <w:bookmarkStart w:id="436" w:name="_Toc44932058"/>
      <w:r w:rsidRPr="007C5B4C">
        <w:rPr>
          <w:rtl/>
        </w:rPr>
        <w:lastRenderedPageBreak/>
        <w:t>המחאת זכויות או חובות על פי הסכם</w:t>
      </w:r>
      <w:bookmarkEnd w:id="434"/>
      <w:bookmarkEnd w:id="435"/>
      <w:bookmarkEnd w:id="436"/>
    </w:p>
    <w:p w14:paraId="0863BD2F" w14:textId="77777777" w:rsidR="004B2835" w:rsidRDefault="00901105" w:rsidP="005A33AD">
      <w:pPr>
        <w:pStyle w:val="114"/>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14:paraId="755D7688" w14:textId="77777777" w:rsidR="004B2835" w:rsidRDefault="00901105" w:rsidP="00786539">
      <w:pPr>
        <w:pStyle w:val="114"/>
      </w:pPr>
      <w:r w:rsidRPr="007C5B4C">
        <w:rPr>
          <w:rtl/>
        </w:rPr>
        <w:t>איש</w:t>
      </w:r>
      <w:r>
        <w:rPr>
          <w:rFonts w:hint="cs"/>
          <w:rtl/>
        </w:rPr>
        <w:t>ו</w:t>
      </w:r>
      <w:r w:rsidRPr="007C5B4C">
        <w:rPr>
          <w:rtl/>
        </w:rPr>
        <w:t xml:space="preserve">ר </w:t>
      </w:r>
      <w:r>
        <w:rPr>
          <w:rtl/>
        </w:rPr>
        <w:t>המזמין</w:t>
      </w:r>
      <w:r w:rsidRPr="007C5B4C">
        <w:rPr>
          <w:rtl/>
        </w:rPr>
        <w:t xml:space="preserve"> </w:t>
      </w:r>
      <w:r>
        <w:rPr>
          <w:rFonts w:eastAsia="Calibri" w:hint="cs"/>
          <w:rtl/>
        </w:rPr>
        <w:t>כאמור יכול להינתן באופן חלקי, או בתנאים שנועדו להבטיח את זכויותיו של עורך המכרז והמזמינים.</w:t>
      </w:r>
    </w:p>
    <w:p w14:paraId="1D994408" w14:textId="77777777" w:rsidR="00C339F9" w:rsidRDefault="00901105" w:rsidP="001372E2">
      <w:pPr>
        <w:pStyle w:val="114"/>
      </w:pPr>
      <w:r>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p>
    <w:p w14:paraId="1BD3ADDE" w14:textId="77777777" w:rsidR="004B2835" w:rsidRPr="007C5B4C" w:rsidRDefault="00901105" w:rsidP="005A33AD">
      <w:pPr>
        <w:pStyle w:val="114"/>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22C1D1A7" w14:textId="77777777" w:rsidR="00986796" w:rsidRPr="007C5B4C" w:rsidRDefault="00901105" w:rsidP="005A33AD">
      <w:pPr>
        <w:pStyle w:val="1ff0"/>
        <w:rPr>
          <w:rtl/>
        </w:rPr>
      </w:pPr>
      <w:bookmarkStart w:id="437" w:name="_Toc256000099"/>
      <w:bookmarkStart w:id="438" w:name="_Toc44931972"/>
      <w:bookmarkStart w:id="439" w:name="_Toc44932059"/>
      <w:r w:rsidRPr="007C5B4C">
        <w:rPr>
          <w:rtl/>
        </w:rPr>
        <w:t>הפסקת ההתקשרות</w:t>
      </w:r>
      <w:bookmarkEnd w:id="437"/>
      <w:bookmarkEnd w:id="438"/>
      <w:bookmarkEnd w:id="439"/>
    </w:p>
    <w:p w14:paraId="0094A965" w14:textId="77777777" w:rsidR="00CE4838" w:rsidRPr="00C229DC" w:rsidRDefault="00901105" w:rsidP="005A33AD">
      <w:pPr>
        <w:pStyle w:val="114"/>
      </w:pPr>
      <w:r w:rsidRPr="00C229DC">
        <w:rPr>
          <w:rtl/>
        </w:rPr>
        <w:t xml:space="preserve">המזמין יהיה רשאי להודיע לספק בהודעה מוקדמת של 60 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Pr="00C229DC">
        <w:rPr>
          <w:rFonts w:hint="cs"/>
          <w:rtl/>
        </w:rPr>
        <w:t xml:space="preserve">בגין אי ביצוע ההסכם לשביעות רצונו של המזמין, או </w:t>
      </w:r>
      <w:r w:rsidRPr="00C229DC">
        <w:rPr>
          <w:rtl/>
        </w:rPr>
        <w:t xml:space="preserve">מכל סיבה </w:t>
      </w:r>
      <w:r w:rsidRPr="00C229DC">
        <w:rPr>
          <w:rFonts w:hint="cs"/>
          <w:rtl/>
        </w:rPr>
        <w:t>אחרת, בהתאם לשיקול דעתו הבלעדי של המזמין.</w:t>
      </w:r>
    </w:p>
    <w:p w14:paraId="6233443B" w14:textId="77777777" w:rsidR="004B2835" w:rsidRPr="00100307" w:rsidRDefault="00901105" w:rsidP="005A33AD">
      <w:pPr>
        <w:pStyle w:val="114"/>
        <w:rPr>
          <w:rtl/>
        </w:rPr>
      </w:pPr>
      <w:r w:rsidRPr="00CE4838">
        <w:rPr>
          <w:rFonts w:hint="cs"/>
          <w:rtl/>
        </w:rPr>
        <w:t>המזמין יהיה רשאי לתת הודעה על הפסקת ההתקשרות</w:t>
      </w:r>
      <w:r>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14:paraId="63CD82A5" w14:textId="77777777" w:rsidR="00675AA8" w:rsidRDefault="00901105" w:rsidP="005A33AD">
      <w:pPr>
        <w:pStyle w:val="114"/>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5E19D8DE" w14:textId="77777777" w:rsidR="004B2835" w:rsidRPr="007C5B4C" w:rsidRDefault="00901105" w:rsidP="005A33AD">
      <w:pPr>
        <w:pStyle w:val="114"/>
        <w:rPr>
          <w:rtl/>
        </w:rPr>
      </w:pPr>
      <w:r w:rsidRPr="007C5B4C">
        <w:rPr>
          <w:rtl/>
        </w:rPr>
        <w:t xml:space="preserve">הופסקה ההתקשרות עם הספק, כולה או מקצתה, </w:t>
      </w:r>
      <w:r w:rsidR="005B3470">
        <w:rPr>
          <w:rFonts w:hint="cs"/>
          <w:rtl/>
        </w:rPr>
        <w:t xml:space="preserve">בין אם כהחלטה של המזמין, כתוצאה מהפרה של הספק או </w:t>
      </w:r>
      <w:r w:rsidRPr="007C5B4C">
        <w:rPr>
          <w:rtl/>
        </w:rPr>
        <w:t>מכל סיבה שהיא,</w:t>
      </w:r>
      <w:r w:rsidR="00467312">
        <w:rPr>
          <w:rFonts w:hint="cs"/>
          <w:rtl/>
        </w:rPr>
        <w:t xml:space="preserve"> ישלם המזמין לספק בגין פעולות שביצע הספק טרם הפסקת השירותים, ובגינם זכאי הספק לתשלום בהתאם לכללים המפורטים בהסכם זה. במקרה כאמור</w:t>
      </w:r>
      <w:r w:rsidRPr="007C5B4C">
        <w:rPr>
          <w:rtl/>
        </w:rPr>
        <w:t xml:space="preserve"> רשאי </w:t>
      </w:r>
      <w:r>
        <w:rPr>
          <w:rtl/>
        </w:rPr>
        <w:t>המזמין</w:t>
      </w:r>
      <w:r w:rsidRPr="007C5B4C">
        <w:rPr>
          <w:rtl/>
        </w:rPr>
        <w:t xml:space="preserve"> להתקשר בהסכם עם ספק אחר</w:t>
      </w:r>
      <w:r>
        <w:rPr>
          <w:rFonts w:hint="cs"/>
          <w:rtl/>
        </w:rPr>
        <w:t xml:space="preserve"> בנושא המכרז</w:t>
      </w:r>
      <w:r w:rsidRPr="007C5B4C">
        <w:rPr>
          <w:rtl/>
        </w:rPr>
        <w:t xml:space="preserve">. </w:t>
      </w:r>
    </w:p>
    <w:p w14:paraId="20A1B031" w14:textId="77777777" w:rsidR="004B2835" w:rsidRPr="007C5B4C" w:rsidRDefault="00901105" w:rsidP="005A33AD">
      <w:pPr>
        <w:pStyle w:val="114"/>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 בהתרחש כל אחד מהמקרים הבאים:</w:t>
      </w:r>
    </w:p>
    <w:p w14:paraId="75F0FEB8" w14:textId="77777777" w:rsidR="004B2835" w:rsidRPr="007C5B4C" w:rsidRDefault="00901105" w:rsidP="00BA20EF">
      <w:pPr>
        <w:pStyle w:val="1112"/>
        <w:rPr>
          <w:rtl/>
        </w:rPr>
      </w:pPr>
      <w:r w:rsidRPr="007C5B4C">
        <w:rPr>
          <w:rtl/>
        </w:rPr>
        <w:t xml:space="preserve">אם ימונה קדם מפרק, מפרק זמני או קבוע לספק; </w:t>
      </w:r>
    </w:p>
    <w:p w14:paraId="3968DE84" w14:textId="77777777" w:rsidR="004B2835" w:rsidRPr="007C5B4C" w:rsidRDefault="00901105" w:rsidP="00BA20EF">
      <w:pPr>
        <w:pStyle w:val="1112"/>
        <w:rPr>
          <w:rtl/>
        </w:rPr>
      </w:pPr>
      <w:r w:rsidRPr="007C5B4C">
        <w:rPr>
          <w:rtl/>
        </w:rPr>
        <w:t xml:space="preserve">אם ימונה כונס נכסים זמני או קבוע לעסקי ו/או לרכוש הספק; </w:t>
      </w:r>
    </w:p>
    <w:p w14:paraId="072D4998" w14:textId="77777777" w:rsidR="00233592" w:rsidRDefault="00901105" w:rsidP="00BA20EF">
      <w:pPr>
        <w:pStyle w:val="1112"/>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6F6D0550" w14:textId="77777777" w:rsidR="00C339F9" w:rsidRDefault="00901105" w:rsidP="00BA20EF">
      <w:pPr>
        <w:pStyle w:val="1112"/>
      </w:pPr>
      <w:r w:rsidRPr="008506BC">
        <w:rPr>
          <w:rtl/>
        </w:rPr>
        <w:lastRenderedPageBreak/>
        <w:t>אם ניתן לספק צו לפתיחת הליכים לפי חוק חדלות פירעון ושיקום כלכלי, התשע"ח 2018, או צו שווה ערך במדינה אחרת</w:t>
      </w:r>
      <w:r>
        <w:rPr>
          <w:rFonts w:hint="cs"/>
          <w:rtl/>
        </w:rPr>
        <w:t>;</w:t>
      </w:r>
    </w:p>
    <w:p w14:paraId="4471B7A3" w14:textId="77777777" w:rsidR="00CE4838" w:rsidRPr="00A92289" w:rsidRDefault="00901105" w:rsidP="00BA20EF">
      <w:pPr>
        <w:pStyle w:val="1112"/>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599EBF81" w14:textId="77777777" w:rsidR="00675AA8" w:rsidRPr="00067671" w:rsidRDefault="00901105" w:rsidP="00BA20EF">
      <w:pPr>
        <w:pStyle w:val="1112"/>
      </w:pPr>
      <w:bookmarkStart w:id="440" w:name="show_IsSherut_8"/>
      <w:bookmarkEnd w:id="440"/>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14:paraId="3A25A928" w14:textId="77777777" w:rsidR="00675AA8" w:rsidRPr="00067671" w:rsidRDefault="00901105" w:rsidP="005A33AD">
      <w:pPr>
        <w:pStyle w:val="1ff0"/>
      </w:pPr>
      <w:bookmarkStart w:id="441" w:name="_Toc256000100"/>
      <w:bookmarkStart w:id="442" w:name="_Toc44931973"/>
      <w:bookmarkStart w:id="443" w:name="_Toc44932060"/>
      <w:r w:rsidRPr="00067671">
        <w:rPr>
          <w:rFonts w:hint="cs"/>
          <w:rtl/>
        </w:rPr>
        <w:t>סיום התקשרות</w:t>
      </w:r>
      <w:bookmarkEnd w:id="441"/>
      <w:bookmarkEnd w:id="442"/>
      <w:bookmarkEnd w:id="443"/>
    </w:p>
    <w:p w14:paraId="51D72F95" w14:textId="77777777" w:rsidR="00082200" w:rsidRPr="00082200" w:rsidRDefault="00901105" w:rsidP="005A33AD">
      <w:pPr>
        <w:pStyle w:val="114"/>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47494EFB" w14:textId="77777777" w:rsidR="00082200" w:rsidRPr="00082200" w:rsidRDefault="00901105" w:rsidP="005A33AD">
      <w:pPr>
        <w:pStyle w:val="114"/>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14:paraId="6267C394" w14:textId="77777777" w:rsidR="00675AA8" w:rsidRPr="00067671" w:rsidRDefault="00901105" w:rsidP="005A33AD">
      <w:pPr>
        <w:pStyle w:val="114"/>
      </w:pPr>
      <w:r w:rsidRPr="00082200">
        <w:rPr>
          <w:rFonts w:hint="cs"/>
          <w:rtl/>
        </w:rPr>
        <w:t>לא ישולם לספק תשלום נוסף עבור שיתוף הפעולה כאמור מעבר לקבוע בהסכם זה.</w:t>
      </w:r>
    </w:p>
    <w:p w14:paraId="41C70126" w14:textId="77777777" w:rsidR="0009150A" w:rsidRPr="00067671" w:rsidRDefault="00901105" w:rsidP="005A33AD">
      <w:pPr>
        <w:pStyle w:val="1ff0"/>
        <w:rPr>
          <w:rtl/>
        </w:rPr>
      </w:pPr>
      <w:bookmarkStart w:id="444" w:name="_Toc256000101"/>
      <w:bookmarkStart w:id="445" w:name="_Toc44931974"/>
      <w:bookmarkStart w:id="446" w:name="_Toc44932061"/>
      <w:r w:rsidRPr="00067671">
        <w:rPr>
          <w:rtl/>
        </w:rPr>
        <w:t>הפרת ההסכם</w:t>
      </w:r>
      <w:bookmarkEnd w:id="444"/>
      <w:bookmarkEnd w:id="445"/>
      <w:bookmarkEnd w:id="446"/>
    </w:p>
    <w:p w14:paraId="0A83D65D" w14:textId="77777777" w:rsidR="0009150A" w:rsidRPr="007C5B4C" w:rsidRDefault="00901105" w:rsidP="005A33AD">
      <w:pPr>
        <w:pStyle w:val="114"/>
      </w:pPr>
      <w:bookmarkStart w:id="447"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447"/>
    </w:p>
    <w:p w14:paraId="7EC3732A" w14:textId="77777777" w:rsidR="00F23BC2" w:rsidRPr="00935870" w:rsidRDefault="00901105" w:rsidP="00F860F7">
      <w:pPr>
        <w:pStyle w:val="1112"/>
      </w:pPr>
      <w:r w:rsidRPr="007C5B4C">
        <w:rPr>
          <w:rtl/>
        </w:rPr>
        <w:t>הפרת סעיפי ההסכם הבאים</w:t>
      </w:r>
      <w:r w:rsidR="00C339F9">
        <w:rPr>
          <w:rFonts w:hint="cs"/>
          <w:rtl/>
        </w:rPr>
        <w:t xml:space="preserve"> (לפי כותרת הסעיפים)</w:t>
      </w:r>
      <w:r w:rsidRPr="00D45295">
        <w:rPr>
          <w:rtl/>
        </w:rPr>
        <w:t xml:space="preserve">: </w:t>
      </w:r>
      <w:r w:rsidR="00C339F9">
        <w:rPr>
          <w:rFonts w:hint="cs"/>
          <w:rtl/>
        </w:rPr>
        <w:t>התחייבויות והצהרות הספק; סודיות</w:t>
      </w:r>
      <w:r w:rsidR="008871C0">
        <w:rPr>
          <w:rFonts w:hint="cs"/>
          <w:rtl/>
        </w:rPr>
        <w:t>;</w:t>
      </w:r>
      <w:r w:rsidR="00C339F9">
        <w:rPr>
          <w:rFonts w:hint="cs"/>
          <w:rtl/>
        </w:rPr>
        <w:t xml:space="preserve"> אבטחת מידע; ניגוד עניינים בביצוע ההסכם; בעלות</w:t>
      </w:r>
      <w:r w:rsidR="00C339F9" w:rsidRPr="00E21D52">
        <w:rPr>
          <w:rFonts w:hint="cs"/>
          <w:rtl/>
        </w:rPr>
        <w:t xml:space="preserve"> וזכויות</w:t>
      </w:r>
      <w:r w:rsidR="00C339F9" w:rsidRPr="00E21D52">
        <w:rPr>
          <w:rtl/>
        </w:rPr>
        <w:t xml:space="preserve"> יוצרים</w:t>
      </w:r>
      <w:r w:rsidR="00C339F9">
        <w:rPr>
          <w:rFonts w:hint="cs"/>
          <w:rtl/>
        </w:rPr>
        <w:t>;</w:t>
      </w:r>
      <w:r w:rsidR="00C339F9" w:rsidRPr="00E21D52">
        <w:rPr>
          <w:rtl/>
        </w:rPr>
        <w:t xml:space="preserve"> </w:t>
      </w:r>
      <w:bookmarkStart w:id="448" w:name="show_sachArvutBitzua_4"/>
      <w:r w:rsidR="00C339F9">
        <w:rPr>
          <w:rFonts w:hint="cs"/>
          <w:rtl/>
        </w:rPr>
        <w:t xml:space="preserve">ערבות ביצוע; </w:t>
      </w:r>
      <w:bookmarkEnd w:id="448"/>
      <w:r w:rsidR="00C339F9">
        <w:rPr>
          <w:rFonts w:hint="cs"/>
          <w:rtl/>
        </w:rPr>
        <w:t>הגבלת אחריות; ביטוח; המחאת זכויות או חובות על פי ההסכם</w:t>
      </w:r>
      <w:r w:rsidR="00243945">
        <w:rPr>
          <w:rFonts w:hint="cs"/>
          <w:rtl/>
        </w:rPr>
        <w:t>;</w:t>
      </w:r>
    </w:p>
    <w:p w14:paraId="2B261A1B" w14:textId="77777777" w:rsidR="0009150A" w:rsidRDefault="00901105" w:rsidP="00BA20EF">
      <w:pPr>
        <w:pStyle w:val="1112"/>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14:paraId="6FC43D6C" w14:textId="77777777" w:rsidR="00AD3B85" w:rsidRPr="007C5B4C" w:rsidRDefault="00901105" w:rsidP="00BA20EF">
      <w:pPr>
        <w:pStyle w:val="1112"/>
      </w:pPr>
      <w:r>
        <w:rPr>
          <w:rFonts w:hint="cs"/>
          <w:rtl/>
        </w:rPr>
        <w:t>אם הספק לקח חלק בתיאום הצעות, לצורך זכיה במכרז</w:t>
      </w:r>
      <w:r w:rsidR="00243945">
        <w:rPr>
          <w:rFonts w:hint="cs"/>
          <w:rtl/>
        </w:rPr>
        <w:t>;</w:t>
      </w:r>
      <w:r>
        <w:rPr>
          <w:rFonts w:hint="cs"/>
          <w:rtl/>
        </w:rPr>
        <w:t xml:space="preserve"> </w:t>
      </w:r>
    </w:p>
    <w:p w14:paraId="56753A3D" w14:textId="77777777" w:rsidR="00B6089C" w:rsidRPr="007C5B4C" w:rsidRDefault="00901105" w:rsidP="00BA20EF">
      <w:pPr>
        <w:pStyle w:val="1112"/>
      </w:pPr>
      <w:r w:rsidRPr="007C5B4C">
        <w:rPr>
          <w:rFonts w:hint="eastAsia"/>
          <w:rtl/>
        </w:rPr>
        <w:t>הפעלת</w:t>
      </w:r>
      <w:r w:rsidRPr="007C5B4C">
        <w:rPr>
          <w:rtl/>
        </w:rPr>
        <w:t xml:space="preserve"> </w:t>
      </w:r>
      <w:r w:rsidRPr="007C5B4C">
        <w:rPr>
          <w:rFonts w:hint="eastAsia"/>
          <w:rtl/>
        </w:rPr>
        <w:t>קבלן</w:t>
      </w:r>
      <w:r w:rsidRPr="007C5B4C">
        <w:rPr>
          <w:rtl/>
        </w:rPr>
        <w:t xml:space="preserve"> </w:t>
      </w:r>
      <w:r w:rsidRPr="007C5B4C">
        <w:rPr>
          <w:rFonts w:hint="eastAsia"/>
          <w:rtl/>
        </w:rPr>
        <w:t>משנה</w:t>
      </w:r>
      <w:r w:rsidRPr="007C5B4C">
        <w:rPr>
          <w:rtl/>
        </w:rPr>
        <w:t xml:space="preserve"> </w:t>
      </w:r>
      <w:r w:rsidRPr="007C5B4C">
        <w:rPr>
          <w:rFonts w:hint="eastAsia"/>
          <w:rtl/>
        </w:rPr>
        <w:t>בניגוד</w:t>
      </w:r>
      <w:r w:rsidRPr="007C5B4C">
        <w:rPr>
          <w:rtl/>
        </w:rPr>
        <w:t xml:space="preserve"> </w:t>
      </w:r>
      <w:r w:rsidRPr="007C5B4C">
        <w:rPr>
          <w:rFonts w:hint="eastAsia"/>
          <w:rtl/>
        </w:rPr>
        <w:t>להוראות</w:t>
      </w:r>
      <w:r w:rsidRPr="007C5B4C">
        <w:rPr>
          <w:rtl/>
        </w:rPr>
        <w:t xml:space="preserve"> </w:t>
      </w:r>
      <w:r w:rsidRPr="007C5B4C">
        <w:rPr>
          <w:rFonts w:hint="eastAsia"/>
          <w:rtl/>
        </w:rPr>
        <w:t>במכרז</w:t>
      </w:r>
      <w:r w:rsidRPr="007C5B4C">
        <w:rPr>
          <w:rtl/>
        </w:rPr>
        <w:t xml:space="preserve"> וההסכם</w:t>
      </w:r>
      <w:r w:rsidR="00243945">
        <w:rPr>
          <w:rFonts w:hint="cs"/>
          <w:rtl/>
        </w:rPr>
        <w:t>;</w:t>
      </w:r>
    </w:p>
    <w:p w14:paraId="6A48267A" w14:textId="77777777" w:rsidR="0009150A" w:rsidRPr="007C5B4C" w:rsidRDefault="00901105" w:rsidP="00BA20EF">
      <w:pPr>
        <w:pStyle w:val="1112"/>
      </w:pPr>
      <w:r>
        <w:rPr>
          <w:rFonts w:hint="cs"/>
          <w:rtl/>
        </w:rPr>
        <w:t>אם הספק הסתלק מביצוע ההסכם</w:t>
      </w:r>
      <w:r w:rsidR="00243945">
        <w:rPr>
          <w:rFonts w:hint="cs"/>
          <w:rtl/>
        </w:rPr>
        <w:t>;</w:t>
      </w:r>
    </w:p>
    <w:p w14:paraId="6CF8FADF" w14:textId="2C874FD9" w:rsidR="008042F6" w:rsidRPr="007C5B4C" w:rsidRDefault="00901105" w:rsidP="005A33AD">
      <w:pPr>
        <w:pStyle w:val="114"/>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מידית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26BD3413" w14:textId="77777777" w:rsidR="00C226A6" w:rsidRPr="005A33AD" w:rsidRDefault="00901105" w:rsidP="005A33AD">
      <w:pPr>
        <w:pStyle w:val="114"/>
        <w:rPr>
          <w:u w:val="single"/>
        </w:rPr>
      </w:pPr>
      <w:r w:rsidRPr="005A33AD">
        <w:rPr>
          <w:rFonts w:hint="eastAsia"/>
          <w:u w:val="single"/>
          <w:rtl/>
        </w:rPr>
        <w:lastRenderedPageBreak/>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14:paraId="43838881" w14:textId="77777777" w:rsidR="008854D6" w:rsidRPr="0062591A" w:rsidRDefault="00901105">
      <w:pPr>
        <w:pStyle w:val="1112"/>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או תוך פרק זמן ארוך יותר שיקבע המזמין בהתאם לנסיבות העניין</w:t>
      </w:r>
      <w:r w:rsidRPr="0062591A">
        <w:rPr>
          <w:rtl/>
        </w:rPr>
        <w:t>.</w:t>
      </w:r>
      <w:r>
        <w:rPr>
          <w:rFonts w:hint="cs"/>
          <w:rtl/>
        </w:rPr>
        <w:t xml:space="preserve"> בכל מקרה בו ההפרה לא תוקנה בפרק הזמן שהגודר לצורך כך, יהי רשאי המזמין לפעול בהתאם למפורט להלן</w:t>
      </w:r>
      <w:r w:rsidR="006703EF">
        <w:rPr>
          <w:rFonts w:hint="cs"/>
          <w:rtl/>
        </w:rPr>
        <w:t xml:space="preserve"> בסעיף זה</w:t>
      </w:r>
      <w:r>
        <w:rPr>
          <w:rFonts w:hint="cs"/>
          <w:rtl/>
        </w:rPr>
        <w:t>.</w:t>
      </w:r>
    </w:p>
    <w:p w14:paraId="2818A145" w14:textId="77777777" w:rsidR="008042F6" w:rsidRDefault="00901105" w:rsidP="00CE39B2">
      <w:pPr>
        <w:pStyle w:val="111"/>
      </w:pPr>
      <w:r>
        <w:rPr>
          <w:rFonts w:hint="cs"/>
          <w:rtl/>
        </w:rPr>
        <w:t>ביטול ההסכם עקב הפרה או הפרה צפויה</w:t>
      </w:r>
      <w:r w:rsidR="00C226A6">
        <w:rPr>
          <w:rFonts w:hint="cs"/>
          <w:rtl/>
        </w:rPr>
        <w:t>:</w:t>
      </w:r>
      <w:r w:rsidR="00CE4838">
        <w:rPr>
          <w:rFonts w:hint="cs"/>
          <w:rtl/>
        </w:rPr>
        <w:t xml:space="preserve"> </w:t>
      </w:r>
    </w:p>
    <w:p w14:paraId="53EF96D4" w14:textId="77777777" w:rsidR="00CE39B2" w:rsidRPr="00793BF4" w:rsidRDefault="003E255E" w:rsidP="00DC0FFF">
      <w:pPr>
        <w:pStyle w:val="1111"/>
        <w:rPr>
          <w:rtl/>
        </w:rPr>
      </w:pPr>
      <w:r>
        <w:rPr>
          <w:rtl/>
        </w:rPr>
        <w:t>המזמין</w:t>
      </w:r>
      <w:r w:rsidR="00901105" w:rsidRPr="00793BF4">
        <w:rPr>
          <w:rtl/>
        </w:rPr>
        <w:t xml:space="preserve"> יהיה רשאי להודיע לספק בהודעה מוקדמת של </w:t>
      </w:r>
      <w:r w:rsidR="00167C38">
        <w:rPr>
          <w:rFonts w:hint="cs"/>
          <w:rtl/>
        </w:rPr>
        <w:t>45</w:t>
      </w:r>
      <w:r w:rsidR="00901105" w:rsidRPr="00793BF4">
        <w:rPr>
          <w:rtl/>
        </w:rPr>
        <w:t xml:space="preserve"> יום על הפסקת ההתקשרות בגין הפרת ההסכם</w:t>
      </w:r>
      <w:r w:rsidR="00DC0FFF">
        <w:rPr>
          <w:rFonts w:hint="cs"/>
          <w:rtl/>
        </w:rPr>
        <w:t xml:space="preserve"> בהתאם לתנאי הסכם זה</w:t>
      </w:r>
      <w:r w:rsidR="00901105" w:rsidRPr="00793BF4">
        <w:rPr>
          <w:rtl/>
        </w:rPr>
        <w:t xml:space="preserve">. </w:t>
      </w:r>
    </w:p>
    <w:p w14:paraId="297A16CA" w14:textId="77777777" w:rsidR="00FC40AA" w:rsidRPr="007C5B4C" w:rsidRDefault="00901105" w:rsidP="005A33AD">
      <w:pPr>
        <w:pStyle w:val="1111"/>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4BC8F9B5" w14:textId="77777777" w:rsidR="00FC40AA" w:rsidRPr="007C5B4C" w:rsidRDefault="00901105" w:rsidP="005A33AD">
      <w:pPr>
        <w:pStyle w:val="1111"/>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14:paraId="782062AD" w14:textId="77777777" w:rsidR="00083FC7" w:rsidRDefault="00901105" w:rsidP="005A33AD">
      <w:pPr>
        <w:pStyle w:val="111"/>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0D768375" w14:textId="77777777" w:rsidR="00DE6A0E" w:rsidRDefault="00901105" w:rsidP="005A33AD">
      <w:pPr>
        <w:pStyle w:val="1111"/>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14:paraId="169DD5AE" w14:textId="77777777" w:rsidR="00A83CC6" w:rsidRDefault="00901105" w:rsidP="005A33AD">
      <w:pPr>
        <w:pStyle w:val="1111"/>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401B3433" w14:textId="77777777" w:rsidR="002F2B4B" w:rsidRPr="002F2B4B" w:rsidRDefault="00901105" w:rsidP="005A33AD">
      <w:pPr>
        <w:pStyle w:val="111"/>
        <w:rPr>
          <w:u w:val="single"/>
        </w:rPr>
      </w:pPr>
      <w:bookmarkStart w:id="449"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6EAE6702" w14:textId="77777777" w:rsidR="008C3477" w:rsidRPr="00C229DC" w:rsidRDefault="00901105" w:rsidP="005A33AD">
      <w:pPr>
        <w:pStyle w:val="1111"/>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המכרז או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33B2B9CE" w14:textId="77777777" w:rsidR="002F2B4B" w:rsidRPr="00C229DC" w:rsidRDefault="00901105" w:rsidP="00DC0FFF">
      <w:pPr>
        <w:pStyle w:val="1111"/>
        <w:rPr>
          <w:rtl/>
        </w:rPr>
      </w:pPr>
      <w:r w:rsidRPr="00C229DC">
        <w:rPr>
          <w:rtl/>
        </w:rPr>
        <w:lastRenderedPageBreak/>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6A8ED3E6" w14:textId="77777777" w:rsidR="002F2B4B" w:rsidRDefault="00901105" w:rsidP="005A33AD">
      <w:pPr>
        <w:pStyle w:val="1111"/>
      </w:pPr>
      <w:r w:rsidRPr="00C229DC">
        <w:rPr>
          <w:rFonts w:hint="cs"/>
          <w:rtl/>
        </w:rPr>
        <w:t xml:space="preserve">ככל שחילוט הערבות נעשה </w:t>
      </w:r>
      <w:r w:rsidR="00243945" w:rsidRPr="00C229DC">
        <w:rPr>
          <w:rFonts w:hint="cs"/>
          <w:rtl/>
        </w:rPr>
        <w:t>לצורך פיצוי המזמין</w:t>
      </w:r>
      <w:r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04640403" w14:textId="77777777" w:rsidR="000100C2" w:rsidRPr="007C5B4C" w:rsidRDefault="00901105" w:rsidP="005A33AD">
      <w:pPr>
        <w:pStyle w:val="1111"/>
        <w:rPr>
          <w:rtl/>
        </w:rPr>
      </w:pPr>
      <w:r>
        <w:rPr>
          <w:rFonts w:hint="cs"/>
          <w:rtl/>
        </w:rPr>
        <w:t xml:space="preserve">לאחר חילוט הערבות, ובהתאם להנחיות המזמין ולשיקול דעתי הבלעדית, יידרש הספק להעמיד ערבות ביצוע חדשה בסכום הקבוע בהסכם זה, כתנאי להמשך ההתקשרות. </w:t>
      </w:r>
    </w:p>
    <w:p w14:paraId="0BFA9852" w14:textId="77777777" w:rsidR="00447C3B" w:rsidRPr="007868D8" w:rsidRDefault="00901105" w:rsidP="00447C3B">
      <w:pPr>
        <w:pStyle w:val="111"/>
      </w:pPr>
      <w:bookmarkStart w:id="450" w:name="_Toc44931975"/>
      <w:bookmarkStart w:id="451" w:name="_Toc44932062"/>
      <w:bookmarkEnd w:id="449"/>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27B2423B" w14:textId="77777777" w:rsidR="00C226A6" w:rsidRPr="00BE4991" w:rsidRDefault="00901105" w:rsidP="005A33AD">
      <w:pPr>
        <w:pStyle w:val="1111"/>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 ובמכרז</w:t>
      </w:r>
      <w:r>
        <w:rPr>
          <w:rFonts w:hint="cs"/>
          <w:rtl/>
        </w:rPr>
        <w:t xml:space="preserve">, במידה וכתוצאה מהפרת הסכם שירות הנדרש למזמין אינו זמין מהספק לשביעות רצון המזמין, ירכוש אותו המזמין מספק חלופי, בהתאם לשיקול דעתו הבלעדי.  </w:t>
      </w:r>
    </w:p>
    <w:p w14:paraId="7CA38D00" w14:textId="77777777" w:rsidR="0009150A" w:rsidRPr="00083FC7" w:rsidRDefault="00901105" w:rsidP="005A33AD">
      <w:pPr>
        <w:pStyle w:val="1ff0"/>
        <w:rPr>
          <w:rtl/>
        </w:rPr>
      </w:pPr>
      <w:bookmarkStart w:id="452" w:name="_Toc256000102"/>
      <w:r w:rsidRPr="00083FC7">
        <w:rPr>
          <w:rtl/>
        </w:rPr>
        <w:t>תרופות מצטברות</w:t>
      </w:r>
      <w:bookmarkEnd w:id="450"/>
      <w:bookmarkEnd w:id="451"/>
      <w:bookmarkEnd w:id="452"/>
    </w:p>
    <w:p w14:paraId="2965225A" w14:textId="77777777" w:rsidR="0009150A" w:rsidRPr="007C5B4C" w:rsidRDefault="00901105" w:rsidP="005A33AD">
      <w:pPr>
        <w:pStyle w:val="114"/>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27E39929" w14:textId="77777777" w:rsidR="0009150A" w:rsidRPr="007C5B4C" w:rsidRDefault="00901105" w:rsidP="005A33AD">
      <w:pPr>
        <w:pStyle w:val="114"/>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w:t>
      </w:r>
      <w:r w:rsidR="00FE2039">
        <w:rPr>
          <w:rFonts w:hint="cs"/>
          <w:rtl/>
        </w:rPr>
        <w:t>ו</w:t>
      </w:r>
      <w:r w:rsidRPr="007C5B4C">
        <w:rPr>
          <w:rtl/>
        </w:rPr>
        <w:t xml:space="preserve">יתור על כל הפרה אחרת של אותה הוראה או הוראה אחרת. </w:t>
      </w:r>
    </w:p>
    <w:p w14:paraId="617771CA" w14:textId="77777777" w:rsidR="0009150A" w:rsidRPr="007C5B4C" w:rsidRDefault="00901105" w:rsidP="005A33AD">
      <w:pPr>
        <w:pStyle w:val="1ff0"/>
        <w:rPr>
          <w:rtl/>
        </w:rPr>
      </w:pPr>
      <w:bookmarkStart w:id="453" w:name="_Toc256000103"/>
      <w:bookmarkStart w:id="454" w:name="_Toc44931976"/>
      <w:bookmarkStart w:id="455" w:name="_Toc44932063"/>
      <w:r w:rsidRPr="007C5B4C">
        <w:rPr>
          <w:rtl/>
        </w:rPr>
        <w:t>כתובות הצדדים והודעות</w:t>
      </w:r>
      <w:bookmarkEnd w:id="453"/>
      <w:bookmarkEnd w:id="454"/>
      <w:bookmarkEnd w:id="455"/>
    </w:p>
    <w:p w14:paraId="3E553F8E" w14:textId="77777777" w:rsidR="00FC40AA" w:rsidRDefault="00901105" w:rsidP="005A33AD">
      <w:pPr>
        <w:pStyle w:val="114"/>
      </w:pPr>
      <w:r w:rsidRPr="007C5B4C">
        <w:rPr>
          <w:rtl/>
        </w:rPr>
        <w:t>כל הודעה על פי הסכם זה תימסר בדואר רשום, אלא אם הסכימו הצדדים</w:t>
      </w:r>
      <w:r>
        <w:rPr>
          <w:rFonts w:hint="cs"/>
          <w:rtl/>
        </w:rPr>
        <w:t xml:space="preserve"> אחרת</w:t>
      </w:r>
      <w:r w:rsidRPr="007C5B4C">
        <w:rPr>
          <w:rtl/>
        </w:rPr>
        <w:t>; הודעה בדואר רשום כאמור תחשב שנתקבלה</w:t>
      </w:r>
      <w:r w:rsidR="00263511">
        <w:rPr>
          <w:rFonts w:hint="cs"/>
          <w:rtl/>
        </w:rPr>
        <w:t xml:space="preserve"> עם קבלת אישור מסירה</w:t>
      </w:r>
      <w:r w:rsidR="00FB5095">
        <w:rPr>
          <w:rFonts w:hint="cs"/>
          <w:rtl/>
        </w:rPr>
        <w:t xml:space="preserve"> חתום</w:t>
      </w:r>
      <w:r w:rsidR="00263511">
        <w:rPr>
          <w:rFonts w:hint="cs"/>
          <w:rtl/>
        </w:rPr>
        <w:t xml:space="preserve">, או </w:t>
      </w:r>
      <w:r w:rsidRPr="007C5B4C">
        <w:rPr>
          <w:rtl/>
        </w:rPr>
        <w:t>לאחר 3 ימים מיום המסירה לבית הדואר</w:t>
      </w:r>
      <w:r w:rsidR="00263511">
        <w:rPr>
          <w:rFonts w:hint="cs"/>
          <w:rtl/>
        </w:rPr>
        <w:t>, המוקדם מביניהם</w:t>
      </w:r>
      <w:r w:rsidRPr="007C5B4C">
        <w:rPr>
          <w:rtl/>
        </w:rPr>
        <w:t>.</w:t>
      </w:r>
    </w:p>
    <w:p w14:paraId="6773F703" w14:textId="77777777" w:rsidR="00FC40AA" w:rsidRPr="007C5B4C" w:rsidRDefault="00901105" w:rsidP="005A33AD">
      <w:pPr>
        <w:pStyle w:val="114"/>
        <w:rPr>
          <w:rtl/>
        </w:rPr>
      </w:pPr>
      <w:r>
        <w:rPr>
          <w:rFonts w:hint="cs"/>
          <w:rtl/>
        </w:rPr>
        <w:t>משלוח דואר על פי הסכם זה יהיה לכתובת הבאות:</w:t>
      </w:r>
    </w:p>
    <w:p w14:paraId="66D8126B" w14:textId="77777777" w:rsidR="00FC40AA" w:rsidRDefault="00901105" w:rsidP="005A33AD">
      <w:pPr>
        <w:pStyle w:val="114"/>
      </w:pPr>
      <w:r w:rsidRPr="007C5B4C">
        <w:rPr>
          <w:rtl/>
        </w:rPr>
        <w:t xml:space="preserve">כתובת </w:t>
      </w:r>
      <w:r w:rsidR="00361FDC">
        <w:rPr>
          <w:rtl/>
        </w:rPr>
        <w:t>המזמין</w:t>
      </w:r>
      <w:r w:rsidRPr="007C5B4C">
        <w:rPr>
          <w:rtl/>
        </w:rPr>
        <w:t>:</w:t>
      </w:r>
      <w:bookmarkStart w:id="456" w:name="TenderAddress_1"/>
      <w:r w:rsidR="00FE2039">
        <w:rPr>
          <w:rFonts w:hint="cs"/>
          <w:rtl/>
        </w:rPr>
        <w:t xml:space="preserve"> </w:t>
      </w:r>
      <w:r w:rsidR="00986796">
        <w:rPr>
          <w:rFonts w:hint="cs"/>
          <w:rtl/>
        </w:rPr>
        <w:t>משרדי רשות החברות הממשלתיות, הגן הטכנולוגי מלחה, קומה 8, אגודת ספורט הפועל 1, ירושלים</w:t>
      </w:r>
      <w:bookmarkEnd w:id="456"/>
      <w:r w:rsidR="005F29D4">
        <w:rPr>
          <w:rFonts w:hint="cs"/>
          <w:rtl/>
        </w:rPr>
        <w:t>.</w:t>
      </w:r>
    </w:p>
    <w:p w14:paraId="0A477508" w14:textId="77777777" w:rsidR="005F29D4" w:rsidRDefault="00FC40AA" w:rsidP="005A33AD">
      <w:pPr>
        <w:pStyle w:val="114"/>
      </w:pPr>
      <w:r w:rsidRPr="007C5B4C">
        <w:rPr>
          <w:rtl/>
        </w:rPr>
        <w:t xml:space="preserve">כתובת הספק: </w:t>
      </w:r>
      <w:r w:rsidR="00901105">
        <w:rPr>
          <w:rFonts w:hint="cs"/>
          <w:rtl/>
        </w:rPr>
        <w:t>____________</w:t>
      </w:r>
      <w:r w:rsidRPr="007C5B4C">
        <w:rPr>
          <w:rtl/>
        </w:rPr>
        <w:t>______________________________.</w:t>
      </w:r>
    </w:p>
    <w:p w14:paraId="7261656E" w14:textId="77777777" w:rsidR="0009150A" w:rsidRPr="007C5B4C" w:rsidRDefault="00901105" w:rsidP="005A33AD">
      <w:pPr>
        <w:pStyle w:val="114"/>
        <w:rPr>
          <w:rtl/>
        </w:rPr>
      </w:pPr>
      <w:r w:rsidRPr="007C5B4C">
        <w:rPr>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1D7D2FA3" w14:textId="77777777" w:rsidR="0009150A" w:rsidRPr="007C5B4C" w:rsidRDefault="00901105" w:rsidP="005A33AD">
      <w:pPr>
        <w:pStyle w:val="114"/>
        <w:rPr>
          <w:rtl/>
        </w:rPr>
      </w:pPr>
      <w:r w:rsidRPr="007C5B4C">
        <w:rPr>
          <w:rtl/>
        </w:rPr>
        <w:lastRenderedPageBreak/>
        <w:t xml:space="preserve">קבלה הנושאת חותמת רשות הדואר תשמש ראיה לתאריך המסירה. </w:t>
      </w:r>
    </w:p>
    <w:p w14:paraId="669951A9" w14:textId="77777777" w:rsidR="0009150A" w:rsidRPr="007C5B4C" w:rsidRDefault="00901105" w:rsidP="005A33AD">
      <w:pPr>
        <w:pStyle w:val="1ff0"/>
        <w:rPr>
          <w:rtl/>
        </w:rPr>
      </w:pPr>
      <w:bookmarkStart w:id="457" w:name="_Toc256000104"/>
      <w:bookmarkStart w:id="458" w:name="_Toc44931977"/>
      <w:bookmarkStart w:id="459" w:name="_Toc44932064"/>
      <w:r w:rsidRPr="007C5B4C">
        <w:rPr>
          <w:rtl/>
        </w:rPr>
        <w:t>שונות</w:t>
      </w:r>
      <w:bookmarkEnd w:id="457"/>
      <w:bookmarkEnd w:id="458"/>
      <w:bookmarkEnd w:id="459"/>
    </w:p>
    <w:p w14:paraId="22DEAB3F" w14:textId="77777777" w:rsidR="00FC40AA" w:rsidRDefault="00901105" w:rsidP="005A33AD">
      <w:pPr>
        <w:pStyle w:val="114"/>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535C441C" w14:textId="77777777" w:rsidR="00F22EBB" w:rsidRPr="0055046B" w:rsidRDefault="00901105" w:rsidP="005A33AD">
      <w:pPr>
        <w:pStyle w:val="114"/>
      </w:pPr>
      <w:r w:rsidRPr="002A3E64">
        <w:rPr>
          <w:rFonts w:hint="eastAsia"/>
          <w:rtl/>
        </w:rPr>
        <w:t>פרטים</w:t>
      </w:r>
      <w:r w:rsidRPr="002A3E64">
        <w:rPr>
          <w:rtl/>
        </w:rPr>
        <w:t xml:space="preserve"> </w:t>
      </w:r>
      <w:r w:rsidRPr="002A3E64">
        <w:rPr>
          <w:rFonts w:hint="eastAsia"/>
          <w:rtl/>
        </w:rPr>
        <w:t>מהחוזה</w:t>
      </w:r>
      <w:r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1"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2"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w:t>
      </w:r>
      <w:r w:rsidR="00FE2039">
        <w:rPr>
          <w:rFonts w:hint="cs"/>
          <w:rtl/>
        </w:rPr>
        <w:t>י</w:t>
      </w:r>
      <w:r w:rsidRPr="002A3E64">
        <w:rPr>
          <w:rtl/>
        </w:rPr>
        <w:t xml:space="preserve">ם גם לפי </w:t>
      </w:r>
      <w:hyperlink r:id="rId23"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15ADD72B" w14:textId="77777777" w:rsidR="00FC40AA" w:rsidRPr="007C5B4C" w:rsidRDefault="00901105" w:rsidP="005A33AD">
      <w:pPr>
        <w:pStyle w:val="114"/>
        <w:rPr>
          <w:rtl/>
        </w:rPr>
      </w:pPr>
      <w:r w:rsidRPr="007C5B4C">
        <w:rPr>
          <w:rtl/>
        </w:rPr>
        <w:t xml:space="preserve">כל שינוי בהוראת הסכם זה ייעשה בהסכמת שני הצדדים, מראש ובכתב. </w:t>
      </w:r>
    </w:p>
    <w:p w14:paraId="49243CCD" w14:textId="77777777" w:rsidR="0009150A" w:rsidRDefault="00901105" w:rsidP="005A33AD">
      <w:pPr>
        <w:pStyle w:val="114"/>
      </w:pPr>
      <w:r w:rsidRPr="007C5B4C">
        <w:rPr>
          <w:rtl/>
        </w:rPr>
        <w:t>הסכם זה ממצה את כל אשר הוסכם בין הצדדים, ולא יהיה תוקף לכל הסכם או הסדר שנערכו עובר לחתימתו של הסכם זה.</w:t>
      </w:r>
    </w:p>
    <w:p w14:paraId="0E3D5673" w14:textId="77777777" w:rsidR="0053062D" w:rsidRPr="00A10491" w:rsidRDefault="00901105" w:rsidP="005A33AD">
      <w:pPr>
        <w:pStyle w:val="114"/>
        <w:rPr>
          <w:rtl/>
        </w:rPr>
      </w:pPr>
      <w:r>
        <w:rPr>
          <w:rFonts w:hint="cs"/>
          <w:rtl/>
        </w:rPr>
        <w:t>מועד החתימה על ההסכם יהיה מועד החתימה של אחרון הצדדים על ההסכם.</w:t>
      </w:r>
    </w:p>
    <w:p w14:paraId="622A2250" w14:textId="77777777" w:rsidR="0009150A" w:rsidRPr="007C5B4C" w:rsidRDefault="00901105" w:rsidP="0009150A">
      <w:pPr>
        <w:pStyle w:val="af7"/>
        <w:widowControl w:val="0"/>
        <w:spacing w:line="360" w:lineRule="auto"/>
        <w:jc w:val="center"/>
        <w:rPr>
          <w:rFonts w:cs="David"/>
          <w:b/>
          <w:bCs/>
          <w:rtl/>
        </w:rPr>
      </w:pPr>
      <w:r w:rsidRPr="007C5B4C">
        <w:rPr>
          <w:rFonts w:cs="David"/>
          <w:b/>
          <w:bCs/>
          <w:rtl/>
        </w:rPr>
        <w:t>ולראיה באו הצדדים על החתום:</w:t>
      </w:r>
    </w:p>
    <w:bookmarkStart w:id="460" w:name="_Toc330777765"/>
    <w:p w14:paraId="05733B2C" w14:textId="77777777" w:rsidR="00CD6EC5" w:rsidRDefault="00901105"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rFonts w:cs="David"/>
          <w:noProof/>
          <w:rtl/>
        </w:rPr>
        <mc:AlternateContent>
          <mc:Choice Requires="wpg">
            <w:drawing>
              <wp:anchor distT="0" distB="0" distL="114300" distR="114300" simplePos="0" relativeHeight="251658240" behindDoc="0" locked="0" layoutInCell="1" allowOverlap="1" wp14:anchorId="32A2DD9C" wp14:editId="2D1C88AF">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4BB71D44" w14:textId="77777777" w:rsidR="00166BCF" w:rsidRDefault="00166BCF" w:rsidP="00243945">
                              <w:pPr>
                                <w:rPr>
                                  <w:rFonts w:cs="David"/>
                                  <w:b/>
                                  <w:bCs/>
                                  <w:sz w:val="22"/>
                                  <w:szCs w:val="22"/>
                                  <w:highlight w:val="yellow"/>
                                  <w:rtl/>
                                </w:rPr>
                              </w:pPr>
                            </w:p>
                            <w:p w14:paraId="4AEAA287" w14:textId="77777777" w:rsidR="00166BCF" w:rsidRPr="00B71738" w:rsidRDefault="00166BCF"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2669F34E" w14:textId="77777777" w:rsidR="00166BCF" w:rsidRPr="00B71738" w:rsidRDefault="00166BCF" w:rsidP="00243945">
                              <w:pPr>
                                <w:jc w:val="center"/>
                                <w:rPr>
                                  <w:rFonts w:cs="David"/>
                                  <w:b/>
                                  <w:bCs/>
                                  <w:sz w:val="22"/>
                                  <w:szCs w:val="22"/>
                                  <w:rtl/>
                                </w:rPr>
                              </w:pPr>
                              <w:r w:rsidRPr="00B71738">
                                <w:rPr>
                                  <w:rFonts w:cs="David" w:hint="cs"/>
                                  <w:b/>
                                  <w:bCs/>
                                  <w:sz w:val="22"/>
                                  <w:szCs w:val="22"/>
                                  <w:rtl/>
                                </w:rPr>
                                <w:t>שם וחתימה</w:t>
                              </w:r>
                            </w:p>
                            <w:p w14:paraId="49A7BE25" w14:textId="77777777" w:rsidR="00166BCF" w:rsidRPr="00B71738" w:rsidRDefault="00166BC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3365DDE" w14:textId="77777777" w:rsidR="00166BCF" w:rsidRPr="00B71738" w:rsidRDefault="00166BCF" w:rsidP="00243945">
                              <w:pPr>
                                <w:jc w:val="center"/>
                                <w:rPr>
                                  <w:rFonts w:cs="David"/>
                                  <w:b/>
                                  <w:bCs/>
                                  <w:sz w:val="22"/>
                                  <w:szCs w:val="22"/>
                                  <w:rtl/>
                                </w:rPr>
                              </w:pPr>
                            </w:p>
                            <w:p w14:paraId="17BBF1FB" w14:textId="77777777" w:rsidR="00166BCF" w:rsidRPr="00B71738" w:rsidRDefault="00166BCF" w:rsidP="00243945">
                              <w:pPr>
                                <w:jc w:val="center"/>
                                <w:rPr>
                                  <w:rFonts w:cs="David"/>
                                  <w:b/>
                                  <w:bCs/>
                                  <w:sz w:val="22"/>
                                  <w:szCs w:val="22"/>
                                  <w:rtl/>
                                </w:rPr>
                              </w:pPr>
                              <w:r w:rsidRPr="00B71738">
                                <w:rPr>
                                  <w:rFonts w:cs="David" w:hint="cs"/>
                                  <w:b/>
                                  <w:bCs/>
                                  <w:sz w:val="22"/>
                                  <w:szCs w:val="22"/>
                                  <w:rtl/>
                                </w:rPr>
                                <w:t>___________</w:t>
                              </w:r>
                            </w:p>
                            <w:p w14:paraId="203EE5FB" w14:textId="77777777" w:rsidR="00166BCF" w:rsidRPr="00B71738" w:rsidRDefault="00166BCF" w:rsidP="00243945">
                              <w:pPr>
                                <w:jc w:val="center"/>
                                <w:rPr>
                                  <w:rFonts w:cs="David"/>
                                  <w:b/>
                                  <w:bCs/>
                                  <w:sz w:val="22"/>
                                  <w:szCs w:val="22"/>
                                </w:rPr>
                              </w:pPr>
                              <w:r w:rsidRPr="00B71738">
                                <w:rPr>
                                  <w:rFonts w:cs="David" w:hint="cs"/>
                                  <w:b/>
                                  <w:bCs/>
                                  <w:sz w:val="22"/>
                                  <w:szCs w:val="22"/>
                                  <w:rtl/>
                                </w:rPr>
                                <w:t>תאריך</w:t>
                              </w:r>
                            </w:p>
                            <w:p w14:paraId="28097FB7" w14:textId="77777777" w:rsidR="00166BCF" w:rsidRDefault="00166BCF"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20F55E69" w14:textId="77777777" w:rsidR="00166BCF" w:rsidRDefault="00166BCF" w:rsidP="00243945">
                              <w:pPr>
                                <w:rPr>
                                  <w:rFonts w:cs="David"/>
                                  <w:b/>
                                  <w:bCs/>
                                  <w:sz w:val="22"/>
                                  <w:szCs w:val="22"/>
                                  <w:highlight w:val="yellow"/>
                                  <w:rtl/>
                                </w:rPr>
                              </w:pPr>
                            </w:p>
                            <w:p w14:paraId="0033A6A2" w14:textId="77777777" w:rsidR="00166BCF" w:rsidRPr="00B71738" w:rsidRDefault="00166BC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88C4913" w14:textId="77777777" w:rsidR="00166BCF" w:rsidRPr="00B71738" w:rsidRDefault="00166BCF" w:rsidP="00243945">
                              <w:pPr>
                                <w:jc w:val="center"/>
                                <w:rPr>
                                  <w:rFonts w:cs="David"/>
                                  <w:b/>
                                  <w:bCs/>
                                  <w:sz w:val="22"/>
                                  <w:szCs w:val="22"/>
                                  <w:rtl/>
                                </w:rPr>
                              </w:pPr>
                              <w:r w:rsidRPr="00B71738">
                                <w:rPr>
                                  <w:rFonts w:cs="David" w:hint="cs"/>
                                  <w:b/>
                                  <w:bCs/>
                                  <w:sz w:val="22"/>
                                  <w:szCs w:val="22"/>
                                  <w:rtl/>
                                </w:rPr>
                                <w:t>שם וחתימה</w:t>
                              </w:r>
                            </w:p>
                            <w:p w14:paraId="18DC4EE6" w14:textId="77777777" w:rsidR="00166BCF" w:rsidRPr="00B71738" w:rsidRDefault="00166BC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6CB8C1E" w14:textId="77777777" w:rsidR="00166BCF" w:rsidRPr="00B71738" w:rsidRDefault="00166BCF" w:rsidP="00243945">
                              <w:pPr>
                                <w:jc w:val="center"/>
                                <w:rPr>
                                  <w:rFonts w:cs="David"/>
                                  <w:b/>
                                  <w:bCs/>
                                  <w:sz w:val="22"/>
                                  <w:szCs w:val="22"/>
                                  <w:rtl/>
                                </w:rPr>
                              </w:pPr>
                            </w:p>
                            <w:p w14:paraId="59CB4E70" w14:textId="77777777" w:rsidR="00166BCF" w:rsidRPr="00B71738" w:rsidRDefault="00166BCF" w:rsidP="00243945">
                              <w:pPr>
                                <w:jc w:val="center"/>
                                <w:rPr>
                                  <w:rFonts w:cs="David"/>
                                  <w:b/>
                                  <w:bCs/>
                                  <w:sz w:val="22"/>
                                  <w:szCs w:val="22"/>
                                  <w:rtl/>
                                </w:rPr>
                              </w:pPr>
                              <w:r w:rsidRPr="00B71738">
                                <w:rPr>
                                  <w:rFonts w:cs="David" w:hint="cs"/>
                                  <w:b/>
                                  <w:bCs/>
                                  <w:sz w:val="22"/>
                                  <w:szCs w:val="22"/>
                                  <w:rtl/>
                                </w:rPr>
                                <w:t>___________</w:t>
                              </w:r>
                            </w:p>
                            <w:p w14:paraId="678CFBF9" w14:textId="77777777" w:rsidR="00166BCF" w:rsidRPr="00B71738" w:rsidRDefault="00166BCF" w:rsidP="00243945">
                              <w:pPr>
                                <w:jc w:val="center"/>
                                <w:rPr>
                                  <w:rFonts w:cs="David"/>
                                  <w:b/>
                                  <w:bCs/>
                                  <w:sz w:val="22"/>
                                  <w:szCs w:val="22"/>
                                </w:rPr>
                              </w:pPr>
                              <w:r w:rsidRPr="00B71738">
                                <w:rPr>
                                  <w:rFonts w:cs="David" w:hint="cs"/>
                                  <w:b/>
                                  <w:bCs/>
                                  <w:sz w:val="22"/>
                                  <w:szCs w:val="22"/>
                                  <w:rtl/>
                                </w:rPr>
                                <w:t>תאריך</w:t>
                              </w:r>
                            </w:p>
                            <w:p w14:paraId="26AB5EC5" w14:textId="77777777" w:rsidR="00166BCF" w:rsidRDefault="00166BCF" w:rsidP="00243945"/>
                            <w:p w14:paraId="175F60D8" w14:textId="77777777" w:rsidR="00166BCF" w:rsidRDefault="00166BCF"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0FB038E4" w14:textId="77777777" w:rsidR="00166BCF" w:rsidRDefault="00166BCF" w:rsidP="00243945">
                              <w:pPr>
                                <w:rPr>
                                  <w:rFonts w:cs="David"/>
                                  <w:b/>
                                  <w:bCs/>
                                  <w:sz w:val="22"/>
                                  <w:szCs w:val="22"/>
                                  <w:highlight w:val="yellow"/>
                                  <w:rtl/>
                                </w:rPr>
                              </w:pPr>
                            </w:p>
                            <w:p w14:paraId="768333AE" w14:textId="77777777" w:rsidR="00166BCF" w:rsidRPr="00B71738" w:rsidRDefault="00166BC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2628489" w14:textId="77777777" w:rsidR="00166BCF" w:rsidRPr="00B71738" w:rsidRDefault="00166BCF" w:rsidP="00243945">
                              <w:pPr>
                                <w:jc w:val="center"/>
                                <w:rPr>
                                  <w:rFonts w:cs="David"/>
                                  <w:b/>
                                  <w:bCs/>
                                  <w:sz w:val="22"/>
                                  <w:szCs w:val="22"/>
                                  <w:rtl/>
                                </w:rPr>
                              </w:pPr>
                              <w:r w:rsidRPr="00B71738">
                                <w:rPr>
                                  <w:rFonts w:cs="David" w:hint="cs"/>
                                  <w:b/>
                                  <w:bCs/>
                                  <w:sz w:val="22"/>
                                  <w:szCs w:val="22"/>
                                  <w:rtl/>
                                </w:rPr>
                                <w:t>שם וחתימה</w:t>
                              </w:r>
                            </w:p>
                            <w:p w14:paraId="38834C05" w14:textId="77777777" w:rsidR="00166BCF" w:rsidRPr="00B71738" w:rsidRDefault="00166BC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00823E6" w14:textId="77777777" w:rsidR="00166BCF" w:rsidRPr="00B71738" w:rsidRDefault="00166BCF" w:rsidP="00243945">
                              <w:pPr>
                                <w:jc w:val="center"/>
                                <w:rPr>
                                  <w:rFonts w:cs="David"/>
                                  <w:b/>
                                  <w:bCs/>
                                  <w:sz w:val="22"/>
                                  <w:szCs w:val="22"/>
                                  <w:rtl/>
                                </w:rPr>
                              </w:pPr>
                            </w:p>
                            <w:p w14:paraId="7355FE5A" w14:textId="77777777" w:rsidR="00166BCF" w:rsidRPr="00B71738" w:rsidRDefault="00166BCF" w:rsidP="00243945">
                              <w:pPr>
                                <w:jc w:val="center"/>
                                <w:rPr>
                                  <w:rFonts w:cs="David"/>
                                  <w:b/>
                                  <w:bCs/>
                                  <w:sz w:val="22"/>
                                  <w:szCs w:val="22"/>
                                  <w:rtl/>
                                </w:rPr>
                              </w:pPr>
                              <w:r w:rsidRPr="00B71738">
                                <w:rPr>
                                  <w:rFonts w:cs="David" w:hint="cs"/>
                                  <w:b/>
                                  <w:bCs/>
                                  <w:sz w:val="22"/>
                                  <w:szCs w:val="22"/>
                                  <w:rtl/>
                                </w:rPr>
                                <w:t>___________</w:t>
                              </w:r>
                            </w:p>
                            <w:p w14:paraId="450BADB1" w14:textId="77777777" w:rsidR="00166BCF" w:rsidRPr="00B71738" w:rsidRDefault="00166BCF"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3AB75267" w14:textId="77777777" w:rsidR="00166BCF" w:rsidRDefault="00166BCF" w:rsidP="00243945">
                              <w:pPr>
                                <w:rPr>
                                  <w:rFonts w:cs="David"/>
                                  <w:b/>
                                  <w:bCs/>
                                  <w:sz w:val="22"/>
                                  <w:szCs w:val="22"/>
                                  <w:highlight w:val="yellow"/>
                                  <w:rtl/>
                                </w:rPr>
                              </w:pPr>
                            </w:p>
                            <w:p w14:paraId="25E110DC" w14:textId="77777777" w:rsidR="00166BCF" w:rsidRPr="00B71738" w:rsidRDefault="00166BC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650A0C9" w14:textId="77777777" w:rsidR="00166BCF" w:rsidRPr="00B71738" w:rsidRDefault="00166BCF" w:rsidP="00243945">
                              <w:pPr>
                                <w:jc w:val="center"/>
                                <w:rPr>
                                  <w:rFonts w:cs="David"/>
                                  <w:b/>
                                  <w:bCs/>
                                  <w:sz w:val="22"/>
                                  <w:szCs w:val="22"/>
                                  <w:rtl/>
                                </w:rPr>
                              </w:pPr>
                              <w:r w:rsidRPr="00B71738">
                                <w:rPr>
                                  <w:rFonts w:cs="David" w:hint="cs"/>
                                  <w:b/>
                                  <w:bCs/>
                                  <w:sz w:val="22"/>
                                  <w:szCs w:val="22"/>
                                  <w:rtl/>
                                </w:rPr>
                                <w:t>שם וחתימה</w:t>
                              </w:r>
                            </w:p>
                            <w:p w14:paraId="1E352932" w14:textId="77777777" w:rsidR="00166BCF" w:rsidRPr="00B71738" w:rsidRDefault="00166BC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787A2566" w14:textId="77777777" w:rsidR="00166BCF" w:rsidRPr="00B71738" w:rsidRDefault="00166BCF" w:rsidP="00243945">
                              <w:pPr>
                                <w:jc w:val="center"/>
                                <w:rPr>
                                  <w:rFonts w:cs="David"/>
                                  <w:b/>
                                  <w:bCs/>
                                  <w:sz w:val="22"/>
                                  <w:szCs w:val="22"/>
                                  <w:rtl/>
                                </w:rPr>
                              </w:pPr>
                            </w:p>
                            <w:p w14:paraId="00F9A9C7" w14:textId="77777777" w:rsidR="00166BCF" w:rsidRPr="00B71738" w:rsidRDefault="00166BCF" w:rsidP="00243945">
                              <w:pPr>
                                <w:jc w:val="center"/>
                                <w:rPr>
                                  <w:rFonts w:cs="David"/>
                                  <w:b/>
                                  <w:bCs/>
                                  <w:sz w:val="22"/>
                                  <w:szCs w:val="22"/>
                                  <w:rtl/>
                                </w:rPr>
                              </w:pPr>
                              <w:r w:rsidRPr="00B71738">
                                <w:rPr>
                                  <w:rFonts w:cs="David" w:hint="cs"/>
                                  <w:b/>
                                  <w:bCs/>
                                  <w:sz w:val="22"/>
                                  <w:szCs w:val="22"/>
                                  <w:rtl/>
                                </w:rPr>
                                <w:t>___________</w:t>
                              </w:r>
                            </w:p>
                            <w:p w14:paraId="04F2E42E" w14:textId="77777777" w:rsidR="00166BCF" w:rsidRPr="00B71738" w:rsidRDefault="00166BCF" w:rsidP="00243945">
                              <w:pPr>
                                <w:jc w:val="center"/>
                                <w:rPr>
                                  <w:rFonts w:cs="David"/>
                                  <w:b/>
                                  <w:bCs/>
                                  <w:sz w:val="22"/>
                                  <w:szCs w:val="22"/>
                                </w:rPr>
                              </w:pPr>
                              <w:r w:rsidRPr="00B71738">
                                <w:rPr>
                                  <w:rFonts w:cs="David" w:hint="cs"/>
                                  <w:b/>
                                  <w:bCs/>
                                  <w:sz w:val="22"/>
                                  <w:szCs w:val="22"/>
                                  <w:rtl/>
                                </w:rPr>
                                <w:t>תאריך</w:t>
                              </w:r>
                            </w:p>
                            <w:p w14:paraId="7528649E" w14:textId="77777777" w:rsidR="00166BCF" w:rsidRDefault="00166BCF"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32A2DD9C"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4BB71D44" w14:textId="77777777" w:rsidR="00166BCF" w:rsidRDefault="00166BCF" w:rsidP="00243945">
                        <w:pPr>
                          <w:rPr>
                            <w:rFonts w:cs="David"/>
                            <w:b/>
                            <w:bCs/>
                            <w:sz w:val="22"/>
                            <w:szCs w:val="22"/>
                            <w:highlight w:val="yellow"/>
                            <w:rtl/>
                          </w:rPr>
                        </w:pPr>
                      </w:p>
                      <w:p w14:paraId="4AEAA287" w14:textId="77777777" w:rsidR="00166BCF" w:rsidRPr="00B71738" w:rsidRDefault="00166BCF"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2669F34E" w14:textId="77777777" w:rsidR="00166BCF" w:rsidRPr="00B71738" w:rsidRDefault="00166BCF" w:rsidP="00243945">
                        <w:pPr>
                          <w:jc w:val="center"/>
                          <w:rPr>
                            <w:rFonts w:cs="David"/>
                            <w:b/>
                            <w:bCs/>
                            <w:sz w:val="22"/>
                            <w:szCs w:val="22"/>
                            <w:rtl/>
                          </w:rPr>
                        </w:pPr>
                        <w:r w:rsidRPr="00B71738">
                          <w:rPr>
                            <w:rFonts w:cs="David" w:hint="cs"/>
                            <w:b/>
                            <w:bCs/>
                            <w:sz w:val="22"/>
                            <w:szCs w:val="22"/>
                            <w:rtl/>
                          </w:rPr>
                          <w:t>שם וחתימה</w:t>
                        </w:r>
                      </w:p>
                      <w:p w14:paraId="49A7BE25" w14:textId="77777777" w:rsidR="00166BCF" w:rsidRPr="00B71738" w:rsidRDefault="00166BC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43365DDE" w14:textId="77777777" w:rsidR="00166BCF" w:rsidRPr="00B71738" w:rsidRDefault="00166BCF" w:rsidP="00243945">
                        <w:pPr>
                          <w:jc w:val="center"/>
                          <w:rPr>
                            <w:rFonts w:cs="David"/>
                            <w:b/>
                            <w:bCs/>
                            <w:sz w:val="22"/>
                            <w:szCs w:val="22"/>
                            <w:rtl/>
                          </w:rPr>
                        </w:pPr>
                      </w:p>
                      <w:p w14:paraId="17BBF1FB" w14:textId="77777777" w:rsidR="00166BCF" w:rsidRPr="00B71738" w:rsidRDefault="00166BCF" w:rsidP="00243945">
                        <w:pPr>
                          <w:jc w:val="center"/>
                          <w:rPr>
                            <w:rFonts w:cs="David"/>
                            <w:b/>
                            <w:bCs/>
                            <w:sz w:val="22"/>
                            <w:szCs w:val="22"/>
                            <w:rtl/>
                          </w:rPr>
                        </w:pPr>
                        <w:r w:rsidRPr="00B71738">
                          <w:rPr>
                            <w:rFonts w:cs="David" w:hint="cs"/>
                            <w:b/>
                            <w:bCs/>
                            <w:sz w:val="22"/>
                            <w:szCs w:val="22"/>
                            <w:rtl/>
                          </w:rPr>
                          <w:t>___________</w:t>
                        </w:r>
                      </w:p>
                      <w:p w14:paraId="203EE5FB" w14:textId="77777777" w:rsidR="00166BCF" w:rsidRPr="00B71738" w:rsidRDefault="00166BCF" w:rsidP="00243945">
                        <w:pPr>
                          <w:jc w:val="center"/>
                          <w:rPr>
                            <w:rFonts w:cs="David"/>
                            <w:b/>
                            <w:bCs/>
                            <w:sz w:val="22"/>
                            <w:szCs w:val="22"/>
                          </w:rPr>
                        </w:pPr>
                        <w:r w:rsidRPr="00B71738">
                          <w:rPr>
                            <w:rFonts w:cs="David" w:hint="cs"/>
                            <w:b/>
                            <w:bCs/>
                            <w:sz w:val="22"/>
                            <w:szCs w:val="22"/>
                            <w:rtl/>
                          </w:rPr>
                          <w:t>תאריך</w:t>
                        </w:r>
                      </w:p>
                      <w:p w14:paraId="28097FB7" w14:textId="77777777" w:rsidR="00166BCF" w:rsidRDefault="00166BCF"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20F55E69" w14:textId="77777777" w:rsidR="00166BCF" w:rsidRDefault="00166BCF" w:rsidP="00243945">
                        <w:pPr>
                          <w:rPr>
                            <w:rFonts w:cs="David"/>
                            <w:b/>
                            <w:bCs/>
                            <w:sz w:val="22"/>
                            <w:szCs w:val="22"/>
                            <w:highlight w:val="yellow"/>
                            <w:rtl/>
                          </w:rPr>
                        </w:pPr>
                      </w:p>
                      <w:p w14:paraId="0033A6A2" w14:textId="77777777" w:rsidR="00166BCF" w:rsidRPr="00B71738" w:rsidRDefault="00166BC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588C4913" w14:textId="77777777" w:rsidR="00166BCF" w:rsidRPr="00B71738" w:rsidRDefault="00166BCF" w:rsidP="00243945">
                        <w:pPr>
                          <w:jc w:val="center"/>
                          <w:rPr>
                            <w:rFonts w:cs="David"/>
                            <w:b/>
                            <w:bCs/>
                            <w:sz w:val="22"/>
                            <w:szCs w:val="22"/>
                            <w:rtl/>
                          </w:rPr>
                        </w:pPr>
                        <w:r w:rsidRPr="00B71738">
                          <w:rPr>
                            <w:rFonts w:cs="David" w:hint="cs"/>
                            <w:b/>
                            <w:bCs/>
                            <w:sz w:val="22"/>
                            <w:szCs w:val="22"/>
                            <w:rtl/>
                          </w:rPr>
                          <w:t>שם וחתימה</w:t>
                        </w:r>
                      </w:p>
                      <w:p w14:paraId="18DC4EE6" w14:textId="77777777" w:rsidR="00166BCF" w:rsidRPr="00B71738" w:rsidRDefault="00166BC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56CB8C1E" w14:textId="77777777" w:rsidR="00166BCF" w:rsidRPr="00B71738" w:rsidRDefault="00166BCF" w:rsidP="00243945">
                        <w:pPr>
                          <w:jc w:val="center"/>
                          <w:rPr>
                            <w:rFonts w:cs="David"/>
                            <w:b/>
                            <w:bCs/>
                            <w:sz w:val="22"/>
                            <w:szCs w:val="22"/>
                            <w:rtl/>
                          </w:rPr>
                        </w:pPr>
                      </w:p>
                      <w:p w14:paraId="59CB4E70" w14:textId="77777777" w:rsidR="00166BCF" w:rsidRPr="00B71738" w:rsidRDefault="00166BCF" w:rsidP="00243945">
                        <w:pPr>
                          <w:jc w:val="center"/>
                          <w:rPr>
                            <w:rFonts w:cs="David"/>
                            <w:b/>
                            <w:bCs/>
                            <w:sz w:val="22"/>
                            <w:szCs w:val="22"/>
                            <w:rtl/>
                          </w:rPr>
                        </w:pPr>
                        <w:r w:rsidRPr="00B71738">
                          <w:rPr>
                            <w:rFonts w:cs="David" w:hint="cs"/>
                            <w:b/>
                            <w:bCs/>
                            <w:sz w:val="22"/>
                            <w:szCs w:val="22"/>
                            <w:rtl/>
                          </w:rPr>
                          <w:t>___________</w:t>
                        </w:r>
                      </w:p>
                      <w:p w14:paraId="678CFBF9" w14:textId="77777777" w:rsidR="00166BCF" w:rsidRPr="00B71738" w:rsidRDefault="00166BCF" w:rsidP="00243945">
                        <w:pPr>
                          <w:jc w:val="center"/>
                          <w:rPr>
                            <w:rFonts w:cs="David"/>
                            <w:b/>
                            <w:bCs/>
                            <w:sz w:val="22"/>
                            <w:szCs w:val="22"/>
                          </w:rPr>
                        </w:pPr>
                        <w:r w:rsidRPr="00B71738">
                          <w:rPr>
                            <w:rFonts w:cs="David" w:hint="cs"/>
                            <w:b/>
                            <w:bCs/>
                            <w:sz w:val="22"/>
                            <w:szCs w:val="22"/>
                            <w:rtl/>
                          </w:rPr>
                          <w:t>תאריך</w:t>
                        </w:r>
                      </w:p>
                      <w:p w14:paraId="26AB5EC5" w14:textId="77777777" w:rsidR="00166BCF" w:rsidRDefault="00166BCF" w:rsidP="00243945"/>
                      <w:p w14:paraId="175F60D8" w14:textId="77777777" w:rsidR="00166BCF" w:rsidRDefault="00166BCF"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0FB038E4" w14:textId="77777777" w:rsidR="00166BCF" w:rsidRDefault="00166BCF" w:rsidP="00243945">
                        <w:pPr>
                          <w:rPr>
                            <w:rFonts w:cs="David"/>
                            <w:b/>
                            <w:bCs/>
                            <w:sz w:val="22"/>
                            <w:szCs w:val="22"/>
                            <w:highlight w:val="yellow"/>
                            <w:rtl/>
                          </w:rPr>
                        </w:pPr>
                      </w:p>
                      <w:p w14:paraId="768333AE" w14:textId="77777777" w:rsidR="00166BCF" w:rsidRPr="00B71738" w:rsidRDefault="00166BC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2628489" w14:textId="77777777" w:rsidR="00166BCF" w:rsidRPr="00B71738" w:rsidRDefault="00166BCF" w:rsidP="00243945">
                        <w:pPr>
                          <w:jc w:val="center"/>
                          <w:rPr>
                            <w:rFonts w:cs="David"/>
                            <w:b/>
                            <w:bCs/>
                            <w:sz w:val="22"/>
                            <w:szCs w:val="22"/>
                            <w:rtl/>
                          </w:rPr>
                        </w:pPr>
                        <w:r w:rsidRPr="00B71738">
                          <w:rPr>
                            <w:rFonts w:cs="David" w:hint="cs"/>
                            <w:b/>
                            <w:bCs/>
                            <w:sz w:val="22"/>
                            <w:szCs w:val="22"/>
                            <w:rtl/>
                          </w:rPr>
                          <w:t>שם וחתימה</w:t>
                        </w:r>
                      </w:p>
                      <w:p w14:paraId="38834C05" w14:textId="77777777" w:rsidR="00166BCF" w:rsidRPr="00B71738" w:rsidRDefault="00166BC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00823E6" w14:textId="77777777" w:rsidR="00166BCF" w:rsidRPr="00B71738" w:rsidRDefault="00166BCF" w:rsidP="00243945">
                        <w:pPr>
                          <w:jc w:val="center"/>
                          <w:rPr>
                            <w:rFonts w:cs="David"/>
                            <w:b/>
                            <w:bCs/>
                            <w:sz w:val="22"/>
                            <w:szCs w:val="22"/>
                            <w:rtl/>
                          </w:rPr>
                        </w:pPr>
                      </w:p>
                      <w:p w14:paraId="7355FE5A" w14:textId="77777777" w:rsidR="00166BCF" w:rsidRPr="00B71738" w:rsidRDefault="00166BCF" w:rsidP="00243945">
                        <w:pPr>
                          <w:jc w:val="center"/>
                          <w:rPr>
                            <w:rFonts w:cs="David"/>
                            <w:b/>
                            <w:bCs/>
                            <w:sz w:val="22"/>
                            <w:szCs w:val="22"/>
                            <w:rtl/>
                          </w:rPr>
                        </w:pPr>
                        <w:r w:rsidRPr="00B71738">
                          <w:rPr>
                            <w:rFonts w:cs="David" w:hint="cs"/>
                            <w:b/>
                            <w:bCs/>
                            <w:sz w:val="22"/>
                            <w:szCs w:val="22"/>
                            <w:rtl/>
                          </w:rPr>
                          <w:t>___________</w:t>
                        </w:r>
                      </w:p>
                      <w:p w14:paraId="450BADB1" w14:textId="77777777" w:rsidR="00166BCF" w:rsidRPr="00B71738" w:rsidRDefault="00166BCF"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3AB75267" w14:textId="77777777" w:rsidR="00166BCF" w:rsidRDefault="00166BCF" w:rsidP="00243945">
                        <w:pPr>
                          <w:rPr>
                            <w:rFonts w:cs="David"/>
                            <w:b/>
                            <w:bCs/>
                            <w:sz w:val="22"/>
                            <w:szCs w:val="22"/>
                            <w:highlight w:val="yellow"/>
                            <w:rtl/>
                          </w:rPr>
                        </w:pPr>
                      </w:p>
                      <w:p w14:paraId="25E110DC" w14:textId="77777777" w:rsidR="00166BCF" w:rsidRPr="00B71738" w:rsidRDefault="00166BCF"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4650A0C9" w14:textId="77777777" w:rsidR="00166BCF" w:rsidRPr="00B71738" w:rsidRDefault="00166BCF" w:rsidP="00243945">
                        <w:pPr>
                          <w:jc w:val="center"/>
                          <w:rPr>
                            <w:rFonts w:cs="David"/>
                            <w:b/>
                            <w:bCs/>
                            <w:sz w:val="22"/>
                            <w:szCs w:val="22"/>
                            <w:rtl/>
                          </w:rPr>
                        </w:pPr>
                        <w:r w:rsidRPr="00B71738">
                          <w:rPr>
                            <w:rFonts w:cs="David" w:hint="cs"/>
                            <w:b/>
                            <w:bCs/>
                            <w:sz w:val="22"/>
                            <w:szCs w:val="22"/>
                            <w:rtl/>
                          </w:rPr>
                          <w:t>שם וחתימה</w:t>
                        </w:r>
                      </w:p>
                      <w:p w14:paraId="1E352932" w14:textId="77777777" w:rsidR="00166BCF" w:rsidRPr="00B71738" w:rsidRDefault="00166BCF"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787A2566" w14:textId="77777777" w:rsidR="00166BCF" w:rsidRPr="00B71738" w:rsidRDefault="00166BCF" w:rsidP="00243945">
                        <w:pPr>
                          <w:jc w:val="center"/>
                          <w:rPr>
                            <w:rFonts w:cs="David"/>
                            <w:b/>
                            <w:bCs/>
                            <w:sz w:val="22"/>
                            <w:szCs w:val="22"/>
                            <w:rtl/>
                          </w:rPr>
                        </w:pPr>
                      </w:p>
                      <w:p w14:paraId="00F9A9C7" w14:textId="77777777" w:rsidR="00166BCF" w:rsidRPr="00B71738" w:rsidRDefault="00166BCF" w:rsidP="00243945">
                        <w:pPr>
                          <w:jc w:val="center"/>
                          <w:rPr>
                            <w:rFonts w:cs="David"/>
                            <w:b/>
                            <w:bCs/>
                            <w:sz w:val="22"/>
                            <w:szCs w:val="22"/>
                            <w:rtl/>
                          </w:rPr>
                        </w:pPr>
                        <w:r w:rsidRPr="00B71738">
                          <w:rPr>
                            <w:rFonts w:cs="David" w:hint="cs"/>
                            <w:b/>
                            <w:bCs/>
                            <w:sz w:val="22"/>
                            <w:szCs w:val="22"/>
                            <w:rtl/>
                          </w:rPr>
                          <w:t>___________</w:t>
                        </w:r>
                      </w:p>
                      <w:p w14:paraId="04F2E42E" w14:textId="77777777" w:rsidR="00166BCF" w:rsidRPr="00B71738" w:rsidRDefault="00166BCF" w:rsidP="00243945">
                        <w:pPr>
                          <w:jc w:val="center"/>
                          <w:rPr>
                            <w:rFonts w:cs="David"/>
                            <w:b/>
                            <w:bCs/>
                            <w:sz w:val="22"/>
                            <w:szCs w:val="22"/>
                          </w:rPr>
                        </w:pPr>
                        <w:r w:rsidRPr="00B71738">
                          <w:rPr>
                            <w:rFonts w:cs="David" w:hint="cs"/>
                            <w:b/>
                            <w:bCs/>
                            <w:sz w:val="22"/>
                            <w:szCs w:val="22"/>
                            <w:rtl/>
                          </w:rPr>
                          <w:t>תאריך</w:t>
                        </w:r>
                      </w:p>
                      <w:p w14:paraId="7528649E" w14:textId="77777777" w:rsidR="00166BCF" w:rsidRDefault="00166BCF" w:rsidP="00243945"/>
                    </w:txbxContent>
                  </v:textbox>
                </v:shape>
                <w10:wrap type="square"/>
              </v:group>
            </w:pict>
          </mc:Fallback>
        </mc:AlternateContent>
      </w:r>
    </w:p>
    <w:p w14:paraId="30B1ADE0" w14:textId="77777777" w:rsidR="001C52F6" w:rsidRPr="00CF1A54" w:rsidRDefault="001C52F6" w:rsidP="001C52F6">
      <w:pPr>
        <w:spacing w:line="360" w:lineRule="auto"/>
        <w:jc w:val="center"/>
        <w:rPr>
          <w:b/>
          <w:bCs/>
          <w:u w:val="single"/>
          <w:rtl/>
        </w:rPr>
      </w:pPr>
      <w:bookmarkStart w:id="461" w:name="_Toc32477914"/>
      <w:bookmarkStart w:id="462" w:name="_Toc44931978"/>
      <w:bookmarkStart w:id="463" w:name="_Toc44932065"/>
      <w:bookmarkStart w:id="464" w:name="_Toc53331385"/>
      <w:bookmarkStart w:id="465" w:name="show_sachArvutBitzua_3"/>
      <w:r w:rsidRPr="00CF1A54">
        <w:rPr>
          <w:rFonts w:hint="eastAsia"/>
          <w:b/>
          <w:bCs/>
          <w:noProof/>
          <w:rtl/>
        </w:rPr>
        <w:lastRenderedPageBreak/>
        <w:t>אנשי</w:t>
      </w:r>
      <w:r w:rsidRPr="00CF1A54">
        <w:rPr>
          <w:b/>
          <w:bCs/>
          <w:noProof/>
          <w:rtl/>
        </w:rPr>
        <w:t xml:space="preserve"> הצוות </w:t>
      </w:r>
    </w:p>
    <w:p w14:paraId="2B682844" w14:textId="77777777" w:rsidR="001C52F6" w:rsidRPr="00CF1A54" w:rsidRDefault="001C52F6" w:rsidP="001C52F6">
      <w:pPr>
        <w:spacing w:line="360" w:lineRule="auto"/>
        <w:jc w:val="center"/>
        <w:rPr>
          <w:b/>
          <w:bCs/>
          <w:u w:val="single"/>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19"/>
        <w:gridCol w:w="3823"/>
      </w:tblGrid>
      <w:tr w:rsidR="001C52F6" w:rsidRPr="00CF1A54" w14:paraId="25EC53F7" w14:textId="77777777" w:rsidTr="00D3673E">
        <w:trPr>
          <w:jc w:val="center"/>
        </w:trPr>
        <w:tc>
          <w:tcPr>
            <w:tcW w:w="4319" w:type="dxa"/>
            <w:tcBorders>
              <w:bottom w:val="thinThickThinMediumGap" w:sz="24" w:space="0" w:color="auto"/>
            </w:tcBorders>
            <w:shd w:val="clear" w:color="auto" w:fill="auto"/>
          </w:tcPr>
          <w:p w14:paraId="55DD93E4" w14:textId="77777777" w:rsidR="001C52F6" w:rsidRPr="00CF1A54" w:rsidRDefault="001C52F6" w:rsidP="00D3673E">
            <w:pPr>
              <w:spacing w:line="360" w:lineRule="auto"/>
              <w:jc w:val="center"/>
              <w:rPr>
                <w:b/>
                <w:bCs/>
                <w:rtl/>
              </w:rPr>
            </w:pPr>
            <w:r w:rsidRPr="00CF1A54">
              <w:rPr>
                <w:rFonts w:hint="eastAsia"/>
                <w:b/>
                <w:bCs/>
                <w:rtl/>
              </w:rPr>
              <w:t>שם</w:t>
            </w:r>
            <w:r w:rsidRPr="00CF1A54">
              <w:rPr>
                <w:b/>
                <w:bCs/>
                <w:rtl/>
              </w:rPr>
              <w:t xml:space="preserve"> </w:t>
            </w:r>
            <w:r w:rsidRPr="00CF1A54">
              <w:rPr>
                <w:rFonts w:hint="eastAsia"/>
                <w:b/>
                <w:bCs/>
                <w:rtl/>
              </w:rPr>
              <w:t>איש</w:t>
            </w:r>
            <w:r w:rsidRPr="00CF1A54">
              <w:rPr>
                <w:b/>
                <w:bCs/>
                <w:rtl/>
              </w:rPr>
              <w:t xml:space="preserve"> </w:t>
            </w:r>
            <w:r w:rsidRPr="00CF1A54">
              <w:rPr>
                <w:rFonts w:hint="eastAsia"/>
                <w:b/>
                <w:bCs/>
                <w:rtl/>
              </w:rPr>
              <w:t>הצוות</w:t>
            </w:r>
          </w:p>
          <w:p w14:paraId="307F6DD7" w14:textId="77777777" w:rsidR="001C52F6" w:rsidRPr="00CF1A54" w:rsidRDefault="001C52F6" w:rsidP="00D3673E">
            <w:pPr>
              <w:spacing w:line="360" w:lineRule="auto"/>
              <w:jc w:val="center"/>
              <w:rPr>
                <w:b/>
                <w:bCs/>
                <w:u w:val="single"/>
                <w:rtl/>
              </w:rPr>
            </w:pPr>
          </w:p>
        </w:tc>
        <w:tc>
          <w:tcPr>
            <w:tcW w:w="3823" w:type="dxa"/>
            <w:tcBorders>
              <w:bottom w:val="thinThickThinMediumGap" w:sz="24" w:space="0" w:color="auto"/>
            </w:tcBorders>
            <w:shd w:val="clear" w:color="auto" w:fill="auto"/>
          </w:tcPr>
          <w:p w14:paraId="23A5AD0B" w14:textId="77777777" w:rsidR="001C52F6" w:rsidRPr="00CF1A54" w:rsidRDefault="001C52F6" w:rsidP="00D3673E">
            <w:pPr>
              <w:spacing w:line="360" w:lineRule="auto"/>
              <w:jc w:val="center"/>
              <w:rPr>
                <w:b/>
                <w:bCs/>
                <w:rtl/>
              </w:rPr>
            </w:pPr>
            <w:r w:rsidRPr="00CF1A54">
              <w:rPr>
                <w:rFonts w:hint="eastAsia"/>
                <w:b/>
                <w:bCs/>
                <w:rtl/>
              </w:rPr>
              <w:t>פירוט</w:t>
            </w:r>
            <w:r w:rsidRPr="00CF1A54">
              <w:rPr>
                <w:b/>
                <w:bCs/>
                <w:rtl/>
              </w:rPr>
              <w:t xml:space="preserve"> </w:t>
            </w:r>
            <w:r w:rsidRPr="00CF1A54">
              <w:rPr>
                <w:rFonts w:hint="eastAsia"/>
                <w:b/>
                <w:bCs/>
                <w:rtl/>
              </w:rPr>
              <w:t>תחום</w:t>
            </w:r>
            <w:r w:rsidRPr="00CF1A54">
              <w:rPr>
                <w:b/>
                <w:bCs/>
                <w:rtl/>
              </w:rPr>
              <w:t xml:space="preserve"> </w:t>
            </w:r>
            <w:r w:rsidRPr="00CF1A54">
              <w:rPr>
                <w:rFonts w:hint="eastAsia"/>
                <w:b/>
                <w:bCs/>
                <w:rtl/>
              </w:rPr>
              <w:t>אחריותו</w:t>
            </w:r>
            <w:r w:rsidRPr="00CF1A54">
              <w:rPr>
                <w:b/>
                <w:bCs/>
                <w:rtl/>
              </w:rPr>
              <w:t xml:space="preserve"> </w:t>
            </w:r>
            <w:r w:rsidRPr="00CF1A54">
              <w:rPr>
                <w:rFonts w:hint="eastAsia"/>
                <w:b/>
                <w:bCs/>
                <w:rtl/>
              </w:rPr>
              <w:t>של</w:t>
            </w:r>
            <w:r w:rsidRPr="00CF1A54">
              <w:rPr>
                <w:b/>
                <w:bCs/>
                <w:rtl/>
              </w:rPr>
              <w:t xml:space="preserve"> </w:t>
            </w:r>
            <w:r w:rsidRPr="00CF1A54">
              <w:rPr>
                <w:rFonts w:hint="eastAsia"/>
                <w:b/>
                <w:bCs/>
                <w:rtl/>
              </w:rPr>
              <w:t>איש</w:t>
            </w:r>
            <w:r w:rsidRPr="00CF1A54">
              <w:rPr>
                <w:b/>
                <w:bCs/>
                <w:rtl/>
              </w:rPr>
              <w:t xml:space="preserve"> </w:t>
            </w:r>
            <w:r w:rsidRPr="00CF1A54">
              <w:rPr>
                <w:rFonts w:hint="eastAsia"/>
                <w:b/>
                <w:bCs/>
                <w:rtl/>
              </w:rPr>
              <w:t>הצוות</w:t>
            </w:r>
          </w:p>
        </w:tc>
      </w:tr>
      <w:tr w:rsidR="001C52F6" w:rsidRPr="00CF1A54" w14:paraId="56FECB1A" w14:textId="77777777" w:rsidTr="00D3673E">
        <w:trPr>
          <w:jc w:val="center"/>
        </w:trPr>
        <w:tc>
          <w:tcPr>
            <w:tcW w:w="4319" w:type="dxa"/>
            <w:tcBorders>
              <w:top w:val="thinThickThinMediumGap" w:sz="24" w:space="0" w:color="auto"/>
            </w:tcBorders>
            <w:shd w:val="clear" w:color="auto" w:fill="auto"/>
          </w:tcPr>
          <w:p w14:paraId="765E03D1" w14:textId="77777777" w:rsidR="001C52F6" w:rsidRPr="00CF1A54" w:rsidRDefault="001C52F6" w:rsidP="00D3673E">
            <w:pPr>
              <w:spacing w:line="360" w:lineRule="auto"/>
              <w:jc w:val="center"/>
              <w:rPr>
                <w:b/>
                <w:bCs/>
                <w:u w:val="single"/>
                <w:rtl/>
              </w:rPr>
            </w:pPr>
          </w:p>
          <w:p w14:paraId="0FC56802" w14:textId="77777777" w:rsidR="001C52F6" w:rsidRPr="00CF1A54" w:rsidRDefault="001C52F6" w:rsidP="00D3673E">
            <w:pPr>
              <w:spacing w:line="360" w:lineRule="auto"/>
              <w:jc w:val="center"/>
              <w:rPr>
                <w:b/>
                <w:bCs/>
                <w:u w:val="single"/>
                <w:rtl/>
              </w:rPr>
            </w:pPr>
          </w:p>
          <w:p w14:paraId="2333CA9A" w14:textId="77777777" w:rsidR="001C52F6" w:rsidRPr="00CF1A54" w:rsidRDefault="001C52F6" w:rsidP="00D3673E">
            <w:pPr>
              <w:spacing w:line="360" w:lineRule="auto"/>
              <w:jc w:val="center"/>
              <w:rPr>
                <w:b/>
                <w:bCs/>
                <w:u w:val="single"/>
                <w:rtl/>
              </w:rPr>
            </w:pPr>
          </w:p>
        </w:tc>
        <w:tc>
          <w:tcPr>
            <w:tcW w:w="3823" w:type="dxa"/>
            <w:tcBorders>
              <w:top w:val="thinThickThinMediumGap" w:sz="24" w:space="0" w:color="auto"/>
            </w:tcBorders>
            <w:shd w:val="clear" w:color="auto" w:fill="auto"/>
          </w:tcPr>
          <w:p w14:paraId="14F0406D" w14:textId="77777777" w:rsidR="001C52F6" w:rsidRPr="00CF1A54" w:rsidRDefault="001C52F6" w:rsidP="00D3673E">
            <w:pPr>
              <w:spacing w:line="360" w:lineRule="auto"/>
              <w:jc w:val="center"/>
              <w:rPr>
                <w:b/>
                <w:bCs/>
                <w:rtl/>
              </w:rPr>
            </w:pPr>
          </w:p>
          <w:p w14:paraId="5FE45E34" w14:textId="77777777" w:rsidR="001C52F6" w:rsidRPr="00CF1A54" w:rsidRDefault="001C52F6" w:rsidP="00D3673E">
            <w:pPr>
              <w:spacing w:line="360" w:lineRule="auto"/>
              <w:jc w:val="center"/>
              <w:rPr>
                <w:b/>
                <w:bCs/>
                <w:rtl/>
              </w:rPr>
            </w:pPr>
            <w:r w:rsidRPr="00CF1A54">
              <w:rPr>
                <w:rFonts w:hint="eastAsia"/>
                <w:b/>
                <w:bCs/>
                <w:rtl/>
              </w:rPr>
              <w:t>ראש</w:t>
            </w:r>
            <w:r w:rsidRPr="00CF1A54">
              <w:rPr>
                <w:b/>
                <w:bCs/>
                <w:rtl/>
              </w:rPr>
              <w:t xml:space="preserve"> </w:t>
            </w:r>
            <w:r w:rsidRPr="00CF1A54">
              <w:rPr>
                <w:rFonts w:hint="eastAsia"/>
                <w:b/>
                <w:bCs/>
                <w:rtl/>
              </w:rPr>
              <w:t>צוות</w:t>
            </w:r>
          </w:p>
        </w:tc>
      </w:tr>
      <w:tr w:rsidR="001C52F6" w:rsidRPr="00CF1A54" w14:paraId="343846A9" w14:textId="77777777" w:rsidTr="00D3673E">
        <w:trPr>
          <w:jc w:val="center"/>
        </w:trPr>
        <w:tc>
          <w:tcPr>
            <w:tcW w:w="4319" w:type="dxa"/>
            <w:shd w:val="clear" w:color="auto" w:fill="auto"/>
          </w:tcPr>
          <w:p w14:paraId="07C298F6" w14:textId="77777777" w:rsidR="001C52F6" w:rsidRPr="00CF1A54" w:rsidRDefault="001C52F6" w:rsidP="00D3673E">
            <w:pPr>
              <w:spacing w:line="360" w:lineRule="auto"/>
              <w:jc w:val="center"/>
              <w:rPr>
                <w:b/>
                <w:bCs/>
                <w:u w:val="single"/>
                <w:rtl/>
              </w:rPr>
            </w:pPr>
          </w:p>
          <w:p w14:paraId="4F72DA27" w14:textId="77777777" w:rsidR="001C52F6" w:rsidRPr="00CF1A54" w:rsidRDefault="001C52F6" w:rsidP="00D3673E">
            <w:pPr>
              <w:spacing w:line="360" w:lineRule="auto"/>
              <w:jc w:val="center"/>
              <w:rPr>
                <w:b/>
                <w:bCs/>
                <w:u w:val="single"/>
                <w:rtl/>
              </w:rPr>
            </w:pPr>
          </w:p>
          <w:p w14:paraId="0427DA45" w14:textId="77777777" w:rsidR="001C52F6" w:rsidRPr="00CF1A54" w:rsidRDefault="001C52F6" w:rsidP="00D3673E">
            <w:pPr>
              <w:spacing w:line="360" w:lineRule="auto"/>
              <w:jc w:val="center"/>
              <w:rPr>
                <w:b/>
                <w:bCs/>
                <w:u w:val="single"/>
                <w:rtl/>
              </w:rPr>
            </w:pPr>
          </w:p>
        </w:tc>
        <w:tc>
          <w:tcPr>
            <w:tcW w:w="3823" w:type="dxa"/>
            <w:shd w:val="clear" w:color="auto" w:fill="auto"/>
          </w:tcPr>
          <w:p w14:paraId="07ED4337" w14:textId="77777777" w:rsidR="001C52F6" w:rsidRPr="00CF1A54" w:rsidRDefault="001C52F6" w:rsidP="00D3673E">
            <w:pPr>
              <w:spacing w:line="360" w:lineRule="auto"/>
              <w:jc w:val="center"/>
              <w:rPr>
                <w:b/>
                <w:bCs/>
                <w:u w:val="single"/>
                <w:rtl/>
              </w:rPr>
            </w:pPr>
          </w:p>
        </w:tc>
      </w:tr>
      <w:tr w:rsidR="001C52F6" w:rsidRPr="00CF1A54" w14:paraId="23E31976" w14:textId="77777777" w:rsidTr="00D3673E">
        <w:trPr>
          <w:jc w:val="center"/>
        </w:trPr>
        <w:tc>
          <w:tcPr>
            <w:tcW w:w="4319" w:type="dxa"/>
            <w:shd w:val="clear" w:color="auto" w:fill="auto"/>
          </w:tcPr>
          <w:p w14:paraId="6DFB8547" w14:textId="77777777" w:rsidR="001C52F6" w:rsidRPr="00CF1A54" w:rsidRDefault="001C52F6" w:rsidP="00D3673E">
            <w:pPr>
              <w:spacing w:line="360" w:lineRule="auto"/>
              <w:jc w:val="center"/>
              <w:rPr>
                <w:b/>
                <w:bCs/>
                <w:u w:val="single"/>
                <w:rtl/>
              </w:rPr>
            </w:pPr>
          </w:p>
          <w:p w14:paraId="6534E45C" w14:textId="77777777" w:rsidR="001C52F6" w:rsidRPr="00CF1A54" w:rsidRDefault="001C52F6" w:rsidP="00D3673E">
            <w:pPr>
              <w:spacing w:line="360" w:lineRule="auto"/>
              <w:jc w:val="center"/>
              <w:rPr>
                <w:b/>
                <w:bCs/>
                <w:u w:val="single"/>
                <w:rtl/>
              </w:rPr>
            </w:pPr>
          </w:p>
          <w:p w14:paraId="39298918" w14:textId="77777777" w:rsidR="001C52F6" w:rsidRPr="00CF1A54" w:rsidRDefault="001C52F6" w:rsidP="00D3673E">
            <w:pPr>
              <w:spacing w:line="360" w:lineRule="auto"/>
              <w:jc w:val="center"/>
              <w:rPr>
                <w:b/>
                <w:bCs/>
                <w:u w:val="single"/>
                <w:rtl/>
              </w:rPr>
            </w:pPr>
          </w:p>
        </w:tc>
        <w:tc>
          <w:tcPr>
            <w:tcW w:w="3823" w:type="dxa"/>
            <w:shd w:val="clear" w:color="auto" w:fill="auto"/>
          </w:tcPr>
          <w:p w14:paraId="097D383C" w14:textId="77777777" w:rsidR="001C52F6" w:rsidRPr="00CF1A54" w:rsidRDefault="001C52F6" w:rsidP="00D3673E">
            <w:pPr>
              <w:spacing w:line="360" w:lineRule="auto"/>
              <w:jc w:val="center"/>
              <w:rPr>
                <w:b/>
                <w:bCs/>
                <w:u w:val="single"/>
                <w:rtl/>
              </w:rPr>
            </w:pPr>
          </w:p>
        </w:tc>
      </w:tr>
      <w:tr w:rsidR="001C52F6" w:rsidRPr="00CF1A54" w14:paraId="7B376699" w14:textId="77777777" w:rsidTr="00D3673E">
        <w:trPr>
          <w:jc w:val="center"/>
        </w:trPr>
        <w:tc>
          <w:tcPr>
            <w:tcW w:w="4319" w:type="dxa"/>
            <w:shd w:val="clear" w:color="auto" w:fill="auto"/>
          </w:tcPr>
          <w:p w14:paraId="5A54782A" w14:textId="77777777" w:rsidR="001C52F6" w:rsidRPr="00CF1A54" w:rsidRDefault="001C52F6" w:rsidP="00D3673E">
            <w:pPr>
              <w:spacing w:line="360" w:lineRule="auto"/>
              <w:jc w:val="center"/>
              <w:rPr>
                <w:b/>
                <w:bCs/>
                <w:u w:val="single"/>
                <w:rtl/>
              </w:rPr>
            </w:pPr>
          </w:p>
          <w:p w14:paraId="7592DB37" w14:textId="77777777" w:rsidR="001C52F6" w:rsidRPr="00CF1A54" w:rsidRDefault="001C52F6" w:rsidP="00D3673E">
            <w:pPr>
              <w:spacing w:line="360" w:lineRule="auto"/>
              <w:jc w:val="center"/>
              <w:rPr>
                <w:b/>
                <w:bCs/>
                <w:u w:val="single"/>
                <w:rtl/>
              </w:rPr>
            </w:pPr>
          </w:p>
          <w:p w14:paraId="1DF0C5C4" w14:textId="77777777" w:rsidR="001C52F6" w:rsidRPr="00CF1A54" w:rsidRDefault="001C52F6" w:rsidP="00D3673E">
            <w:pPr>
              <w:spacing w:line="360" w:lineRule="auto"/>
              <w:jc w:val="center"/>
              <w:rPr>
                <w:b/>
                <w:bCs/>
                <w:u w:val="single"/>
                <w:rtl/>
              </w:rPr>
            </w:pPr>
          </w:p>
        </w:tc>
        <w:tc>
          <w:tcPr>
            <w:tcW w:w="3823" w:type="dxa"/>
            <w:shd w:val="clear" w:color="auto" w:fill="auto"/>
          </w:tcPr>
          <w:p w14:paraId="38DFC28D" w14:textId="77777777" w:rsidR="001C52F6" w:rsidRPr="00CF1A54" w:rsidRDefault="001C52F6" w:rsidP="00D3673E">
            <w:pPr>
              <w:spacing w:line="360" w:lineRule="auto"/>
              <w:jc w:val="center"/>
              <w:rPr>
                <w:b/>
                <w:bCs/>
                <w:u w:val="single"/>
                <w:rtl/>
              </w:rPr>
            </w:pPr>
          </w:p>
        </w:tc>
      </w:tr>
      <w:tr w:rsidR="001C52F6" w:rsidRPr="00CF1A54" w14:paraId="38BEF414" w14:textId="77777777" w:rsidTr="00D3673E">
        <w:trPr>
          <w:jc w:val="center"/>
        </w:trPr>
        <w:tc>
          <w:tcPr>
            <w:tcW w:w="4319" w:type="dxa"/>
            <w:shd w:val="clear" w:color="auto" w:fill="auto"/>
          </w:tcPr>
          <w:p w14:paraId="1767F172" w14:textId="77777777" w:rsidR="001C52F6" w:rsidRPr="00CF1A54" w:rsidRDefault="001C52F6" w:rsidP="00D3673E">
            <w:pPr>
              <w:spacing w:line="360" w:lineRule="auto"/>
              <w:jc w:val="center"/>
              <w:rPr>
                <w:b/>
                <w:bCs/>
                <w:u w:val="single"/>
                <w:rtl/>
              </w:rPr>
            </w:pPr>
          </w:p>
          <w:p w14:paraId="09A6719E" w14:textId="77777777" w:rsidR="001C52F6" w:rsidRPr="00CF1A54" w:rsidRDefault="001C52F6" w:rsidP="00D3673E">
            <w:pPr>
              <w:spacing w:line="360" w:lineRule="auto"/>
              <w:jc w:val="center"/>
              <w:rPr>
                <w:b/>
                <w:bCs/>
                <w:u w:val="single"/>
                <w:rtl/>
              </w:rPr>
            </w:pPr>
          </w:p>
          <w:p w14:paraId="51616DA6" w14:textId="77777777" w:rsidR="001C52F6" w:rsidRPr="00CF1A54" w:rsidRDefault="001C52F6" w:rsidP="00D3673E">
            <w:pPr>
              <w:spacing w:line="360" w:lineRule="auto"/>
              <w:jc w:val="center"/>
              <w:rPr>
                <w:b/>
                <w:bCs/>
                <w:u w:val="single"/>
                <w:rtl/>
              </w:rPr>
            </w:pPr>
          </w:p>
        </w:tc>
        <w:tc>
          <w:tcPr>
            <w:tcW w:w="3823" w:type="dxa"/>
            <w:shd w:val="clear" w:color="auto" w:fill="auto"/>
          </w:tcPr>
          <w:p w14:paraId="21B85C70" w14:textId="77777777" w:rsidR="001C52F6" w:rsidRPr="00CF1A54" w:rsidRDefault="001C52F6" w:rsidP="00D3673E">
            <w:pPr>
              <w:spacing w:line="360" w:lineRule="auto"/>
              <w:jc w:val="center"/>
              <w:rPr>
                <w:b/>
                <w:bCs/>
                <w:u w:val="single"/>
                <w:rtl/>
              </w:rPr>
            </w:pPr>
          </w:p>
        </w:tc>
      </w:tr>
      <w:tr w:rsidR="001C52F6" w:rsidRPr="00CF1A54" w14:paraId="06A74A2A" w14:textId="77777777" w:rsidTr="00D3673E">
        <w:trPr>
          <w:jc w:val="center"/>
        </w:trPr>
        <w:tc>
          <w:tcPr>
            <w:tcW w:w="4319" w:type="dxa"/>
            <w:shd w:val="clear" w:color="auto" w:fill="auto"/>
          </w:tcPr>
          <w:p w14:paraId="10A6705F" w14:textId="77777777" w:rsidR="001C52F6" w:rsidRPr="00CF1A54" w:rsidRDefault="001C52F6" w:rsidP="00D3673E">
            <w:pPr>
              <w:spacing w:line="360" w:lineRule="auto"/>
              <w:jc w:val="center"/>
              <w:rPr>
                <w:b/>
                <w:bCs/>
                <w:u w:val="single"/>
                <w:rtl/>
              </w:rPr>
            </w:pPr>
          </w:p>
          <w:p w14:paraId="5C319C77" w14:textId="77777777" w:rsidR="001C52F6" w:rsidRPr="00CF1A54" w:rsidRDefault="001C52F6" w:rsidP="00D3673E">
            <w:pPr>
              <w:spacing w:line="360" w:lineRule="auto"/>
              <w:jc w:val="center"/>
              <w:rPr>
                <w:b/>
                <w:bCs/>
                <w:u w:val="single"/>
                <w:rtl/>
              </w:rPr>
            </w:pPr>
          </w:p>
          <w:p w14:paraId="764C64A8" w14:textId="77777777" w:rsidR="001C52F6" w:rsidRPr="00CF1A54" w:rsidRDefault="001C52F6" w:rsidP="00D3673E">
            <w:pPr>
              <w:spacing w:line="360" w:lineRule="auto"/>
              <w:jc w:val="center"/>
              <w:rPr>
                <w:b/>
                <w:bCs/>
                <w:u w:val="single"/>
                <w:rtl/>
              </w:rPr>
            </w:pPr>
          </w:p>
        </w:tc>
        <w:tc>
          <w:tcPr>
            <w:tcW w:w="3823" w:type="dxa"/>
            <w:shd w:val="clear" w:color="auto" w:fill="auto"/>
          </w:tcPr>
          <w:p w14:paraId="6BBE82A8" w14:textId="77777777" w:rsidR="001C52F6" w:rsidRPr="00CF1A54" w:rsidRDefault="001C52F6" w:rsidP="00D3673E">
            <w:pPr>
              <w:spacing w:line="360" w:lineRule="auto"/>
              <w:jc w:val="center"/>
              <w:rPr>
                <w:b/>
                <w:bCs/>
                <w:u w:val="single"/>
                <w:rtl/>
              </w:rPr>
            </w:pPr>
          </w:p>
        </w:tc>
      </w:tr>
      <w:tr w:rsidR="001C52F6" w:rsidRPr="00CF1A54" w14:paraId="28920739" w14:textId="77777777" w:rsidTr="00D3673E">
        <w:trPr>
          <w:jc w:val="center"/>
        </w:trPr>
        <w:tc>
          <w:tcPr>
            <w:tcW w:w="4319" w:type="dxa"/>
            <w:shd w:val="clear" w:color="auto" w:fill="auto"/>
          </w:tcPr>
          <w:p w14:paraId="5AD4ECB9" w14:textId="77777777" w:rsidR="001C52F6" w:rsidRPr="00CF1A54" w:rsidRDefault="001C52F6" w:rsidP="00D3673E">
            <w:pPr>
              <w:spacing w:line="360" w:lineRule="auto"/>
              <w:jc w:val="center"/>
              <w:rPr>
                <w:b/>
                <w:bCs/>
                <w:u w:val="single"/>
                <w:rtl/>
              </w:rPr>
            </w:pPr>
          </w:p>
          <w:p w14:paraId="358A4947" w14:textId="77777777" w:rsidR="001C52F6" w:rsidRPr="00CF1A54" w:rsidRDefault="001C52F6" w:rsidP="00D3673E">
            <w:pPr>
              <w:spacing w:line="360" w:lineRule="auto"/>
              <w:jc w:val="center"/>
              <w:rPr>
                <w:b/>
                <w:bCs/>
                <w:u w:val="single"/>
                <w:rtl/>
              </w:rPr>
            </w:pPr>
          </w:p>
          <w:p w14:paraId="1529FAFE" w14:textId="77777777" w:rsidR="001C52F6" w:rsidRPr="00CF1A54" w:rsidRDefault="001C52F6" w:rsidP="00D3673E">
            <w:pPr>
              <w:spacing w:line="360" w:lineRule="auto"/>
              <w:jc w:val="center"/>
              <w:rPr>
                <w:b/>
                <w:bCs/>
                <w:u w:val="single"/>
                <w:rtl/>
              </w:rPr>
            </w:pPr>
          </w:p>
        </w:tc>
        <w:tc>
          <w:tcPr>
            <w:tcW w:w="3823" w:type="dxa"/>
            <w:shd w:val="clear" w:color="auto" w:fill="auto"/>
          </w:tcPr>
          <w:p w14:paraId="068E9FB8" w14:textId="77777777" w:rsidR="001C52F6" w:rsidRPr="00CF1A54" w:rsidRDefault="001C52F6" w:rsidP="00D3673E">
            <w:pPr>
              <w:spacing w:line="360" w:lineRule="auto"/>
              <w:jc w:val="center"/>
              <w:rPr>
                <w:b/>
                <w:bCs/>
                <w:u w:val="single"/>
                <w:rtl/>
              </w:rPr>
            </w:pPr>
          </w:p>
        </w:tc>
      </w:tr>
      <w:tr w:rsidR="001C52F6" w:rsidRPr="00CF1A54" w14:paraId="67F37C89" w14:textId="77777777" w:rsidTr="00D3673E">
        <w:trPr>
          <w:jc w:val="center"/>
        </w:trPr>
        <w:tc>
          <w:tcPr>
            <w:tcW w:w="4319" w:type="dxa"/>
            <w:shd w:val="clear" w:color="auto" w:fill="auto"/>
          </w:tcPr>
          <w:p w14:paraId="052BE416" w14:textId="77777777" w:rsidR="001C52F6" w:rsidRPr="00CF1A54" w:rsidRDefault="001C52F6" w:rsidP="00D3673E">
            <w:pPr>
              <w:spacing w:line="360" w:lineRule="auto"/>
              <w:jc w:val="center"/>
              <w:rPr>
                <w:b/>
                <w:bCs/>
                <w:u w:val="single"/>
                <w:rtl/>
              </w:rPr>
            </w:pPr>
          </w:p>
          <w:p w14:paraId="7FD9D351" w14:textId="77777777" w:rsidR="001C52F6" w:rsidRPr="00CF1A54" w:rsidRDefault="001C52F6" w:rsidP="00D3673E">
            <w:pPr>
              <w:spacing w:line="360" w:lineRule="auto"/>
              <w:jc w:val="center"/>
              <w:rPr>
                <w:b/>
                <w:bCs/>
                <w:u w:val="single"/>
                <w:rtl/>
              </w:rPr>
            </w:pPr>
          </w:p>
          <w:p w14:paraId="628CB486" w14:textId="77777777" w:rsidR="001C52F6" w:rsidRPr="00CF1A54" w:rsidRDefault="001C52F6" w:rsidP="00D3673E">
            <w:pPr>
              <w:spacing w:line="360" w:lineRule="auto"/>
              <w:jc w:val="center"/>
              <w:rPr>
                <w:b/>
                <w:bCs/>
                <w:u w:val="single"/>
                <w:rtl/>
              </w:rPr>
            </w:pPr>
          </w:p>
        </w:tc>
        <w:tc>
          <w:tcPr>
            <w:tcW w:w="3823" w:type="dxa"/>
            <w:shd w:val="clear" w:color="auto" w:fill="auto"/>
          </w:tcPr>
          <w:p w14:paraId="4AF65A50" w14:textId="77777777" w:rsidR="001C52F6" w:rsidRPr="00CF1A54" w:rsidRDefault="001C52F6" w:rsidP="00D3673E">
            <w:pPr>
              <w:spacing w:line="360" w:lineRule="auto"/>
              <w:jc w:val="center"/>
              <w:rPr>
                <w:b/>
                <w:bCs/>
                <w:u w:val="single"/>
                <w:rtl/>
              </w:rPr>
            </w:pPr>
          </w:p>
        </w:tc>
      </w:tr>
      <w:tr w:rsidR="001C52F6" w:rsidRPr="00CF1A54" w14:paraId="7FE6AF97" w14:textId="77777777" w:rsidTr="00D3673E">
        <w:trPr>
          <w:jc w:val="center"/>
        </w:trPr>
        <w:tc>
          <w:tcPr>
            <w:tcW w:w="4319" w:type="dxa"/>
            <w:shd w:val="clear" w:color="auto" w:fill="auto"/>
          </w:tcPr>
          <w:p w14:paraId="02FD8CEF" w14:textId="77777777" w:rsidR="001C52F6" w:rsidRPr="00CF1A54" w:rsidRDefault="001C52F6" w:rsidP="00D3673E">
            <w:pPr>
              <w:spacing w:line="360" w:lineRule="auto"/>
              <w:jc w:val="center"/>
              <w:rPr>
                <w:b/>
                <w:bCs/>
                <w:u w:val="single"/>
                <w:rtl/>
              </w:rPr>
            </w:pPr>
          </w:p>
          <w:p w14:paraId="54145549" w14:textId="77777777" w:rsidR="001C52F6" w:rsidRPr="00CF1A54" w:rsidRDefault="001C52F6" w:rsidP="00D3673E">
            <w:pPr>
              <w:spacing w:line="360" w:lineRule="auto"/>
              <w:jc w:val="center"/>
              <w:rPr>
                <w:b/>
                <w:bCs/>
                <w:u w:val="single"/>
                <w:rtl/>
              </w:rPr>
            </w:pPr>
          </w:p>
          <w:p w14:paraId="2B18AEA9" w14:textId="77777777" w:rsidR="001C52F6" w:rsidRPr="00CF1A54" w:rsidRDefault="001C52F6" w:rsidP="00D3673E">
            <w:pPr>
              <w:spacing w:line="360" w:lineRule="auto"/>
              <w:jc w:val="center"/>
              <w:rPr>
                <w:b/>
                <w:bCs/>
                <w:u w:val="single"/>
                <w:rtl/>
              </w:rPr>
            </w:pPr>
          </w:p>
        </w:tc>
        <w:tc>
          <w:tcPr>
            <w:tcW w:w="3823" w:type="dxa"/>
            <w:shd w:val="clear" w:color="auto" w:fill="auto"/>
          </w:tcPr>
          <w:p w14:paraId="6CF14B67" w14:textId="77777777" w:rsidR="001C52F6" w:rsidRPr="00CF1A54" w:rsidRDefault="001C52F6" w:rsidP="00D3673E">
            <w:pPr>
              <w:spacing w:line="360" w:lineRule="auto"/>
              <w:jc w:val="center"/>
              <w:rPr>
                <w:b/>
                <w:bCs/>
                <w:u w:val="single"/>
                <w:rtl/>
              </w:rPr>
            </w:pPr>
          </w:p>
        </w:tc>
      </w:tr>
    </w:tbl>
    <w:p w14:paraId="4FEB39C0" w14:textId="77777777" w:rsidR="001C52F6" w:rsidRDefault="001C52F6" w:rsidP="005C36B3">
      <w:pPr>
        <w:pStyle w:val="afffffffb"/>
        <w:rPr>
          <w:rtl/>
        </w:rPr>
      </w:pPr>
    </w:p>
    <w:bookmarkEnd w:id="461"/>
    <w:bookmarkEnd w:id="462"/>
    <w:bookmarkEnd w:id="463"/>
    <w:bookmarkEnd w:id="464"/>
    <w:p w14:paraId="44C772ED" w14:textId="77777777" w:rsidR="00DC21F5" w:rsidRDefault="00DC21F5" w:rsidP="00DC21F5">
      <w:pPr>
        <w:spacing w:line="360" w:lineRule="auto"/>
        <w:jc w:val="both"/>
        <w:rPr>
          <w:rFonts w:ascii="David" w:hAnsi="David" w:cs="David"/>
          <w:rtl/>
        </w:rPr>
      </w:pPr>
    </w:p>
    <w:p w14:paraId="3290B9C7" w14:textId="77777777" w:rsidR="001001C3" w:rsidRDefault="001001C3" w:rsidP="001001C3">
      <w:pPr>
        <w:rPr>
          <w:rFonts w:ascii="David" w:hAnsi="David" w:cs="David"/>
          <w:rtl/>
        </w:rPr>
      </w:pPr>
    </w:p>
    <w:p w14:paraId="7533CC4D" w14:textId="77777777" w:rsidR="001001C3" w:rsidRDefault="001001C3" w:rsidP="001001C3">
      <w:pPr>
        <w:rPr>
          <w:rFonts w:ascii="David" w:hAnsi="David" w:cs="David"/>
          <w:rtl/>
        </w:rPr>
      </w:pPr>
    </w:p>
    <w:p w14:paraId="5F318AF9" w14:textId="77777777" w:rsidR="001001C3" w:rsidRDefault="001001C3" w:rsidP="001001C3">
      <w:pPr>
        <w:rPr>
          <w:rFonts w:ascii="David" w:hAnsi="David" w:cs="David"/>
          <w:rtl/>
        </w:rPr>
      </w:pPr>
    </w:p>
    <w:p w14:paraId="0AAD6CF8" w14:textId="77777777" w:rsidR="00225395" w:rsidRPr="00225395" w:rsidRDefault="00901105" w:rsidP="00FF5805">
      <w:pPr>
        <w:rPr>
          <w:rFonts w:ascii="David" w:hAnsi="David" w:cs="David"/>
        </w:rPr>
      </w:pPr>
      <w:r w:rsidRPr="00225395">
        <w:rPr>
          <w:rFonts w:ascii="David" w:hAnsi="David" w:cs="David"/>
          <w:rtl/>
        </w:rPr>
        <w:t xml:space="preserve">   </w:t>
      </w:r>
      <w:r w:rsidR="00FF5805">
        <w:rPr>
          <w:rFonts w:ascii="David" w:hAnsi="David" w:cs="David" w:hint="cs"/>
          <w:rtl/>
        </w:rPr>
        <w:t xml:space="preserve">         </w:t>
      </w:r>
      <w:r w:rsidRPr="00225395">
        <w:rPr>
          <w:rFonts w:ascii="David" w:hAnsi="David" w:cs="David"/>
          <w:rtl/>
        </w:rPr>
        <w:t xml:space="preserve">________________         </w:t>
      </w:r>
      <w:r w:rsidR="00FF5805">
        <w:rPr>
          <w:rFonts w:ascii="David" w:hAnsi="David" w:cs="David" w:hint="cs"/>
          <w:rtl/>
        </w:rPr>
        <w:t xml:space="preserve">   </w:t>
      </w:r>
      <w:r w:rsidRPr="00225395">
        <w:rPr>
          <w:rFonts w:ascii="David" w:hAnsi="David" w:cs="David"/>
          <w:rtl/>
        </w:rPr>
        <w:t xml:space="preserve"> ______________</w:t>
      </w:r>
      <w:r w:rsidR="00FF5805">
        <w:rPr>
          <w:rFonts w:ascii="David" w:hAnsi="David" w:cs="David" w:hint="cs"/>
          <w:rtl/>
        </w:rPr>
        <w:t xml:space="preserve">      </w:t>
      </w:r>
      <w:r w:rsidR="001001C3">
        <w:rPr>
          <w:rFonts w:ascii="David" w:hAnsi="David" w:cs="David" w:hint="cs"/>
          <w:rtl/>
        </w:rPr>
        <w:t>______</w:t>
      </w:r>
      <w:r w:rsidRPr="00225395">
        <w:rPr>
          <w:rFonts w:ascii="David" w:hAnsi="David" w:cs="David"/>
          <w:rtl/>
        </w:rPr>
        <w:t>_____________</w:t>
      </w:r>
    </w:p>
    <w:p w14:paraId="3A3A18E5" w14:textId="77777777" w:rsidR="00225395" w:rsidRPr="00225395" w:rsidRDefault="00901105" w:rsidP="00FF5805">
      <w:pPr>
        <w:spacing w:line="360" w:lineRule="auto"/>
        <w:jc w:val="center"/>
        <w:rPr>
          <w:rFonts w:ascii="David" w:hAnsi="David" w:cs="David"/>
        </w:rPr>
      </w:pPr>
      <w:r>
        <w:rPr>
          <w:rFonts w:ascii="David" w:hAnsi="David" w:cs="David" w:hint="cs"/>
          <w:rtl/>
        </w:rPr>
        <w:t xml:space="preserve"> </w:t>
      </w:r>
      <w:r w:rsidRPr="00225395">
        <w:rPr>
          <w:rFonts w:ascii="David" w:hAnsi="David" w:cs="David"/>
          <w:rtl/>
        </w:rPr>
        <w:t xml:space="preserve">תאריך                                    </w:t>
      </w:r>
      <w:r w:rsidR="00FF5805">
        <w:rPr>
          <w:rFonts w:ascii="David" w:hAnsi="David" w:cs="David"/>
          <w:rtl/>
        </w:rPr>
        <w:t xml:space="preserve"> שם מלא                    חתימ</w:t>
      </w:r>
      <w:r w:rsidR="00FF5805">
        <w:rPr>
          <w:rFonts w:ascii="David" w:hAnsi="David" w:cs="David" w:hint="cs"/>
          <w:rtl/>
        </w:rPr>
        <w:t>ה</w:t>
      </w:r>
      <w:r w:rsidRPr="00225395">
        <w:rPr>
          <w:rFonts w:ascii="David" w:hAnsi="David" w:cs="David"/>
          <w:rtl/>
        </w:rPr>
        <w:t xml:space="preserve"> וחותמת </w:t>
      </w:r>
    </w:p>
    <w:p w14:paraId="61D9E8E0" w14:textId="77777777" w:rsidR="00225395" w:rsidRDefault="00225395" w:rsidP="00225395">
      <w:pPr>
        <w:spacing w:line="360" w:lineRule="auto"/>
        <w:jc w:val="both"/>
        <w:rPr>
          <w:rFonts w:ascii="Arial" w:hAnsi="Arial"/>
          <w:rtl/>
        </w:rPr>
      </w:pPr>
    </w:p>
    <w:p w14:paraId="7FC7B17D" w14:textId="77777777" w:rsidR="007E5A36" w:rsidRDefault="007E5A36" w:rsidP="00EC3DC3">
      <w:pPr>
        <w:tabs>
          <w:tab w:val="left" w:pos="7227"/>
        </w:tabs>
        <w:jc w:val="center"/>
        <w:rPr>
          <w:rFonts w:asciiTheme="minorBidi" w:hAnsiTheme="minorBidi" w:cstheme="minorBidi"/>
          <w:b/>
          <w:bCs/>
          <w:rtl/>
        </w:rPr>
      </w:pPr>
    </w:p>
    <w:p w14:paraId="2AF0F9A1" w14:textId="77777777" w:rsidR="00EC3DC3" w:rsidRPr="00EC3DC3" w:rsidRDefault="00901105" w:rsidP="00EC3DC3">
      <w:pPr>
        <w:tabs>
          <w:tab w:val="left" w:pos="7227"/>
        </w:tabs>
        <w:jc w:val="center"/>
        <w:rPr>
          <w:rFonts w:asciiTheme="minorBidi" w:hAnsiTheme="minorBidi" w:cstheme="minorBidi"/>
          <w:b/>
          <w:bCs/>
          <w:rtl/>
        </w:rPr>
      </w:pPr>
      <w:r w:rsidRPr="00EC3DC3">
        <w:rPr>
          <w:rFonts w:asciiTheme="minorBidi" w:hAnsiTheme="minorBidi" w:cstheme="minorBidi" w:hint="cs"/>
          <w:b/>
          <w:bCs/>
          <w:rtl/>
        </w:rPr>
        <w:t>ג'2- ת</w:t>
      </w:r>
      <w:r w:rsidRPr="00EC3DC3">
        <w:rPr>
          <w:rFonts w:asciiTheme="minorBidi" w:hAnsiTheme="minorBidi" w:cstheme="minorBidi"/>
          <w:b/>
          <w:bCs/>
          <w:rtl/>
        </w:rPr>
        <w:t>דפיס ערבות</w:t>
      </w:r>
      <w:r w:rsidRPr="00EC3DC3">
        <w:rPr>
          <w:rFonts w:asciiTheme="minorBidi" w:hAnsiTheme="minorBidi" w:cstheme="minorBidi" w:hint="cs"/>
          <w:b/>
          <w:bCs/>
          <w:rtl/>
        </w:rPr>
        <w:t xml:space="preserve"> דיגיטאלית (אין למלא ידנית, למילוי על ידי מערכת) </w:t>
      </w:r>
    </w:p>
    <w:p w14:paraId="79A55AA5" w14:textId="77777777" w:rsidR="00EC3DC3" w:rsidRPr="00EA2CB5" w:rsidRDefault="00901105" w:rsidP="00EC3DC3">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14:paraId="57935EE1" w14:textId="77777777" w:rsidR="00EC3DC3" w:rsidRPr="00D62D60" w:rsidRDefault="00901105" w:rsidP="00EC3DC3">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rPr>
      </w:pPr>
      <w:r w:rsidRPr="00D62D60">
        <w:rPr>
          <w:rFonts w:asciiTheme="minorBidi" w:hAnsiTheme="minorBidi" w:cstheme="minorBidi"/>
          <w:rtl/>
        </w:rPr>
        <w:t xml:space="preserve">תדפיס זה הופק ע"י המערכת של &amp;שם מנפיק הערבות/מקבל הערבות לפי העניין&amp; ביום </w:t>
      </w:r>
      <w:r w:rsidRPr="00D62D60">
        <w:rPr>
          <w:rFonts w:asciiTheme="minorBidi" w:hAnsiTheme="minorBidi" w:cstheme="minorBidi"/>
        </w:rPr>
        <w:t>DD/MM/YYYY</w:t>
      </w:r>
      <w:r w:rsidRPr="00D62D60">
        <w:rPr>
          <w:rFonts w:asciiTheme="minorBidi" w:hAnsiTheme="minorBidi" w:cstheme="minorBidi"/>
          <w:rtl/>
        </w:rPr>
        <w:t xml:space="preserve"> ב- </w:t>
      </w:r>
      <w:r w:rsidRPr="00D62D60">
        <w:rPr>
          <w:rFonts w:asciiTheme="minorBidi" w:hAnsiTheme="minorBidi" w:cstheme="minorBidi"/>
        </w:rPr>
        <w:t>SS</w:t>
      </w:r>
      <w:r w:rsidRPr="00D62D60">
        <w:rPr>
          <w:rFonts w:asciiTheme="minorBidi" w:hAnsiTheme="minorBidi" w:cstheme="minorBidi"/>
          <w:rtl/>
        </w:rPr>
        <w:t>:</w:t>
      </w:r>
      <w:r w:rsidRPr="00D62D60">
        <w:rPr>
          <w:rFonts w:asciiTheme="minorBidi" w:hAnsiTheme="minorBidi" w:cstheme="minorBidi"/>
        </w:rPr>
        <w:t>MM</w:t>
      </w:r>
      <w:r w:rsidRPr="00D62D60">
        <w:rPr>
          <w:rFonts w:asciiTheme="minorBidi" w:hAnsiTheme="minorBidi" w:cstheme="minorBidi"/>
          <w:rtl/>
        </w:rPr>
        <w:t>:</w:t>
      </w:r>
      <w:r w:rsidRPr="00D62D60">
        <w:rPr>
          <w:rFonts w:asciiTheme="minorBidi" w:hAnsiTheme="minorBidi" w:cstheme="minorBidi"/>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14:paraId="4BABD027" w14:textId="77777777" w:rsidR="00EC3DC3" w:rsidRDefault="00EC3DC3" w:rsidP="00EC3DC3">
      <w:pPr>
        <w:tabs>
          <w:tab w:val="left" w:pos="7227"/>
        </w:tabs>
        <w:rPr>
          <w:rFonts w:asciiTheme="minorBidi" w:hAnsiTheme="minorBidi" w:cstheme="minorBidi"/>
          <w:b/>
          <w:bCs/>
          <w:u w:val="single"/>
          <w:rtl/>
        </w:rPr>
      </w:pPr>
    </w:p>
    <w:p w14:paraId="195D5005" w14:textId="77777777" w:rsidR="00EC3DC3" w:rsidRPr="00EC3DC3" w:rsidRDefault="00901105" w:rsidP="00EC3DC3">
      <w:pPr>
        <w:tabs>
          <w:tab w:val="left" w:pos="7227"/>
        </w:tabs>
        <w:jc w:val="center"/>
        <w:rPr>
          <w:rFonts w:asciiTheme="minorBidi" w:hAnsiTheme="minorBidi" w:cstheme="minorBidi"/>
          <w:b/>
          <w:bCs/>
          <w:u w:val="single"/>
          <w:rtl/>
        </w:rPr>
      </w:pPr>
      <w:r w:rsidRPr="00EC3DC3">
        <w:rPr>
          <w:rFonts w:asciiTheme="minorBidi" w:hAnsiTheme="minorBidi" w:cstheme="minorBidi" w:hint="cs"/>
          <w:b/>
          <w:bCs/>
          <w:u w:val="single"/>
          <w:rtl/>
        </w:rPr>
        <w:t>נתוני הערבות</w:t>
      </w:r>
    </w:p>
    <w:p w14:paraId="2BD3A037" w14:textId="77777777" w:rsidR="00EC3DC3" w:rsidRPr="00EC3DC3" w:rsidRDefault="00EC3DC3" w:rsidP="00EC3DC3">
      <w:pPr>
        <w:tabs>
          <w:tab w:val="left" w:pos="7227"/>
        </w:tabs>
        <w:rPr>
          <w:rFonts w:asciiTheme="minorBidi" w:hAnsiTheme="minorBidi" w:cstheme="minorBidi"/>
          <w:u w:val="single"/>
          <w:rtl/>
        </w:rPr>
      </w:pPr>
    </w:p>
    <w:p w14:paraId="70B633FF"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cs"/>
          <w:u w:val="single"/>
          <w:rtl/>
        </w:rPr>
        <w:t>קוד</w:t>
      </w:r>
      <w:r w:rsidRPr="00EC3DC3">
        <w:rPr>
          <w:rFonts w:asciiTheme="minorBidi" w:hAnsiTheme="minorBidi" w:cstheme="minorBidi"/>
          <w:u w:val="single"/>
          <w:rtl/>
        </w:rPr>
        <w:t xml:space="preserve"> </w:t>
      </w:r>
      <w:r w:rsidRPr="00EC3DC3">
        <w:rPr>
          <w:rFonts w:asciiTheme="minorBidi" w:hAnsiTheme="minorBidi" w:cstheme="minorBidi" w:hint="cs"/>
          <w:u w:val="single"/>
          <w:rtl/>
        </w:rPr>
        <w:t>ה</w:t>
      </w:r>
      <w:r w:rsidRPr="00EC3DC3">
        <w:rPr>
          <w:rFonts w:asciiTheme="minorBidi" w:hAnsiTheme="minorBidi" w:cstheme="minorBidi"/>
          <w:u w:val="single"/>
          <w:rtl/>
        </w:rPr>
        <w:t xml:space="preserve">ערבות </w:t>
      </w:r>
      <w:r w:rsidRPr="00EC3DC3">
        <w:rPr>
          <w:rFonts w:asciiTheme="minorBidi" w:hAnsiTheme="minorBidi" w:cstheme="minorBidi" w:hint="eastAsia"/>
          <w:u w:val="single"/>
          <w:rtl/>
        </w:rPr>
        <w:t>ה</w:t>
      </w:r>
      <w:r w:rsidRPr="00EC3DC3">
        <w:rPr>
          <w:rFonts w:asciiTheme="minorBidi" w:hAnsiTheme="minorBidi" w:cstheme="minorBidi"/>
          <w:u w:val="single"/>
          <w:rtl/>
        </w:rPr>
        <w:t>דיגיטאלית</w:t>
      </w:r>
      <w:r w:rsidRPr="00EC3DC3">
        <w:rPr>
          <w:rFonts w:asciiTheme="minorBidi" w:hAnsiTheme="minorBidi" w:cstheme="minorBidi"/>
          <w:rtl/>
        </w:rPr>
        <w:t xml:space="preserve">: </w:t>
      </w:r>
      <w:r w:rsidRPr="00EC3DC3">
        <w:rPr>
          <w:rFonts w:asciiTheme="minorBidi" w:hAnsiTheme="minorBidi" w:cstheme="minorBidi"/>
        </w:rPr>
        <w:t>XXXX-YYYN-NNNN-NNNN-NNCC</w:t>
      </w:r>
    </w:p>
    <w:p w14:paraId="18F5AB8F" w14:textId="77777777" w:rsidR="00EC3DC3" w:rsidRPr="00EC3DC3" w:rsidRDefault="00EC3DC3" w:rsidP="00EC3DC3">
      <w:pPr>
        <w:tabs>
          <w:tab w:val="left" w:pos="7227"/>
        </w:tabs>
        <w:rPr>
          <w:rFonts w:asciiTheme="minorBidi" w:hAnsiTheme="minorBidi" w:cstheme="minorBidi"/>
          <w:u w:val="single"/>
          <w:rtl/>
        </w:rPr>
      </w:pPr>
    </w:p>
    <w:p w14:paraId="23C35269" w14:textId="77777777" w:rsidR="00EC3DC3" w:rsidRPr="00EC3DC3" w:rsidRDefault="00901105"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מנפיק</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173D483C"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rtl/>
        </w:rPr>
        <w:t xml:space="preserve">_____________________________________ </w:t>
      </w:r>
      <w:r w:rsidRPr="00EC3DC3">
        <w:rPr>
          <w:rFonts w:asciiTheme="minorBidi" w:hAnsiTheme="minorBidi" w:cstheme="minorBidi" w:hint="eastAsia"/>
          <w:rtl/>
        </w:rPr>
        <w:t>מס</w:t>
      </w:r>
      <w:r w:rsidRPr="00EC3DC3">
        <w:rPr>
          <w:rFonts w:asciiTheme="minorBidi" w:hAnsiTheme="minorBidi" w:cstheme="minorBidi"/>
          <w:rtl/>
        </w:rPr>
        <w:t xml:space="preserve">' </w:t>
      </w:r>
      <w:r w:rsidRPr="00EC3DC3">
        <w:rPr>
          <w:rFonts w:asciiTheme="minorBidi" w:hAnsiTheme="minorBidi" w:cstheme="minorBidi" w:hint="eastAsia"/>
          <w:rtl/>
        </w:rPr>
        <w:t>סניף</w:t>
      </w:r>
      <w:r w:rsidRPr="00EC3DC3">
        <w:rPr>
          <w:rFonts w:asciiTheme="minorBidi" w:hAnsiTheme="minorBidi" w:cstheme="minorBidi"/>
          <w:rtl/>
        </w:rPr>
        <w:t>: ___</w:t>
      </w:r>
    </w:p>
    <w:p w14:paraId="2508E138"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טלפון</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___________ </w:t>
      </w:r>
      <w:r w:rsidRPr="00EC3DC3">
        <w:rPr>
          <w:rFonts w:asciiTheme="minorBidi" w:hAnsiTheme="minorBidi" w:cstheme="minorBidi" w:hint="eastAsia"/>
          <w:rtl/>
        </w:rPr>
        <w:t>פקס</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w:t>
      </w:r>
    </w:p>
    <w:p w14:paraId="60B4D664"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כתובת</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_________________________________________</w:t>
      </w:r>
    </w:p>
    <w:p w14:paraId="1491AB3F"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רחוב</w:t>
      </w:r>
      <w:r w:rsidRPr="00EC3DC3">
        <w:rPr>
          <w:rFonts w:asciiTheme="minorBidi" w:hAnsiTheme="minorBidi" w:cstheme="minorBidi"/>
          <w:rtl/>
        </w:rPr>
        <w:t xml:space="preserve"> </w:t>
      </w:r>
      <w:r w:rsidRPr="00EC3DC3">
        <w:rPr>
          <w:rFonts w:asciiTheme="minorBidi" w:hAnsiTheme="minorBidi" w:cstheme="minorBidi" w:hint="eastAsia"/>
          <w:rtl/>
        </w:rPr>
        <w:t>ומספר</w:t>
      </w:r>
      <w:r w:rsidRPr="00EC3DC3">
        <w:rPr>
          <w:rFonts w:asciiTheme="minorBidi" w:hAnsiTheme="minorBidi" w:cstheme="minorBidi"/>
          <w:rtl/>
        </w:rPr>
        <w:t xml:space="preserve">: ____________ </w:t>
      </w:r>
      <w:r w:rsidRPr="00EC3DC3">
        <w:rPr>
          <w:rFonts w:asciiTheme="minorBidi" w:hAnsiTheme="minorBidi" w:cstheme="minorBidi" w:hint="eastAsia"/>
          <w:rtl/>
        </w:rPr>
        <w:t>ישוב</w:t>
      </w:r>
      <w:r w:rsidRPr="00EC3DC3">
        <w:rPr>
          <w:rFonts w:asciiTheme="minorBidi" w:hAnsiTheme="minorBidi" w:cstheme="minorBidi"/>
          <w:rtl/>
        </w:rPr>
        <w:t xml:space="preserve">: _________________ </w:t>
      </w:r>
      <w:r w:rsidRPr="00EC3DC3">
        <w:rPr>
          <w:rFonts w:asciiTheme="minorBidi" w:hAnsiTheme="minorBidi" w:cstheme="minorBidi" w:hint="eastAsia"/>
          <w:rtl/>
        </w:rPr>
        <w:t>מיקוד</w:t>
      </w:r>
      <w:r w:rsidRPr="00EC3DC3">
        <w:rPr>
          <w:rFonts w:asciiTheme="minorBidi" w:hAnsiTheme="minorBidi" w:cstheme="minorBidi"/>
          <w:rtl/>
        </w:rPr>
        <w:t xml:space="preserve"> _________</w:t>
      </w:r>
    </w:p>
    <w:p w14:paraId="33635F76"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1: ________________________________________</w:t>
      </w:r>
    </w:p>
    <w:p w14:paraId="065207F7"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מורשה</w:t>
      </w:r>
      <w:r w:rsidRPr="00EC3DC3">
        <w:rPr>
          <w:rFonts w:asciiTheme="minorBidi" w:hAnsiTheme="minorBidi" w:cstheme="minorBidi"/>
          <w:rtl/>
        </w:rPr>
        <w:t xml:space="preserve"> </w:t>
      </w:r>
      <w:r w:rsidRPr="00EC3DC3">
        <w:rPr>
          <w:rFonts w:asciiTheme="minorBidi" w:hAnsiTheme="minorBidi" w:cstheme="minorBidi" w:hint="eastAsia"/>
          <w:rtl/>
        </w:rPr>
        <w:t>החתימה</w:t>
      </w:r>
      <w:r w:rsidRPr="00EC3DC3">
        <w:rPr>
          <w:rFonts w:asciiTheme="minorBidi" w:hAnsiTheme="minorBidi" w:cstheme="minorBidi"/>
          <w:rtl/>
        </w:rPr>
        <w:t xml:space="preserve"> 2: ________________________________________</w:t>
      </w:r>
    </w:p>
    <w:p w14:paraId="140836E5" w14:textId="77777777" w:rsidR="00EC3DC3" w:rsidRPr="00EC3DC3" w:rsidRDefault="00EC3DC3" w:rsidP="00EC3DC3">
      <w:pPr>
        <w:tabs>
          <w:tab w:val="left" w:pos="7227"/>
        </w:tabs>
        <w:rPr>
          <w:rFonts w:asciiTheme="minorBidi" w:hAnsiTheme="minorBidi" w:cstheme="minorBidi"/>
          <w:u w:val="single"/>
          <w:rtl/>
        </w:rPr>
      </w:pPr>
    </w:p>
    <w:p w14:paraId="1A2EB075" w14:textId="77777777" w:rsidR="00EC3DC3" w:rsidRPr="00EC3DC3" w:rsidRDefault="00901105"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מקבל</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p>
    <w:p w14:paraId="0C343400"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49BBA004"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p w14:paraId="3DF6A640" w14:textId="77777777" w:rsidR="00EC3DC3" w:rsidRPr="00EC3DC3" w:rsidRDefault="00901105"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הנערבים</w:t>
      </w:r>
      <w:r w:rsidRPr="00EC3DC3">
        <w:rPr>
          <w:rFonts w:asciiTheme="minorBidi" w:hAnsiTheme="minorBidi" w:cstheme="minorBidi"/>
          <w:u w:val="single"/>
          <w:rtl/>
        </w:rPr>
        <w:t xml:space="preserve"> (</w:t>
      </w:r>
      <w:r w:rsidRPr="00EC3DC3">
        <w:rPr>
          <w:rFonts w:asciiTheme="minorBidi" w:hAnsiTheme="minorBidi" w:cs="Arial"/>
          <w:u w:val="single"/>
          <w:rtl/>
        </w:rPr>
        <w:t>להלן ביחד ו/או לחוד: "הנערב"):</w:t>
      </w:r>
    </w:p>
    <w:tbl>
      <w:tblPr>
        <w:tblStyle w:val="affff4"/>
        <w:bidiVisual/>
        <w:tblW w:w="0" w:type="auto"/>
        <w:tblLook w:val="04A0" w:firstRow="1" w:lastRow="0" w:firstColumn="1" w:lastColumn="0" w:noHBand="0" w:noVBand="1"/>
      </w:tblPr>
      <w:tblGrid>
        <w:gridCol w:w="1964"/>
        <w:gridCol w:w="6306"/>
      </w:tblGrid>
      <w:tr w:rsidR="00901166" w14:paraId="5C4CF75D" w14:textId="77777777" w:rsidTr="00320211">
        <w:tc>
          <w:tcPr>
            <w:tcW w:w="2003" w:type="dxa"/>
          </w:tcPr>
          <w:p w14:paraId="3A54B533" w14:textId="77777777" w:rsidR="00EC3DC3" w:rsidRPr="00EC3DC3" w:rsidRDefault="00901105" w:rsidP="00320211">
            <w:pPr>
              <w:tabs>
                <w:tab w:val="left" w:pos="7227"/>
              </w:tabs>
              <w:jc w:val="center"/>
              <w:rPr>
                <w:rFonts w:asciiTheme="minorBidi" w:hAnsiTheme="minorBidi" w:cstheme="minorBidi"/>
                <w:rtl/>
              </w:rPr>
            </w:pPr>
            <w:r w:rsidRPr="00EC3DC3">
              <w:rPr>
                <w:rFonts w:asciiTheme="minorBidi" w:hAnsiTheme="minorBidi" w:cstheme="minorBidi" w:hint="eastAsia"/>
                <w:rtl/>
              </w:rPr>
              <w:t>מזהה</w:t>
            </w:r>
            <w:r w:rsidRPr="00EC3DC3">
              <w:rPr>
                <w:rFonts w:asciiTheme="minorBidi" w:hAnsiTheme="minorBidi" w:cstheme="minorBidi"/>
                <w:rtl/>
              </w:rPr>
              <w:t xml:space="preserve"> </w:t>
            </w:r>
            <w:r w:rsidRPr="00EC3DC3">
              <w:rPr>
                <w:rFonts w:asciiTheme="minorBidi" w:hAnsiTheme="minorBidi" w:cstheme="minorBidi" w:hint="eastAsia"/>
                <w:rtl/>
              </w:rPr>
              <w:t>נערב</w:t>
            </w:r>
          </w:p>
        </w:tc>
        <w:tc>
          <w:tcPr>
            <w:tcW w:w="6474" w:type="dxa"/>
          </w:tcPr>
          <w:p w14:paraId="5EB83819" w14:textId="77777777" w:rsidR="00EC3DC3" w:rsidRPr="00EC3DC3" w:rsidRDefault="00901105" w:rsidP="00320211">
            <w:pPr>
              <w:tabs>
                <w:tab w:val="left" w:pos="7227"/>
              </w:tabs>
              <w:jc w:val="center"/>
              <w:rPr>
                <w:rFonts w:asciiTheme="minorBidi" w:hAnsiTheme="minorBidi" w:cstheme="minorBidi"/>
                <w:rtl/>
              </w:rPr>
            </w:pPr>
            <w:r w:rsidRPr="00EC3DC3">
              <w:rPr>
                <w:rFonts w:asciiTheme="minorBidi" w:hAnsiTheme="minorBidi" w:cstheme="minorBidi" w:hint="eastAsia"/>
                <w:rtl/>
              </w:rPr>
              <w:t>שם</w:t>
            </w:r>
            <w:r w:rsidRPr="00EC3DC3">
              <w:rPr>
                <w:rFonts w:asciiTheme="minorBidi" w:hAnsiTheme="minorBidi" w:cstheme="minorBidi"/>
                <w:rtl/>
              </w:rPr>
              <w:t xml:space="preserve"> </w:t>
            </w:r>
            <w:r w:rsidRPr="00EC3DC3">
              <w:rPr>
                <w:rFonts w:asciiTheme="minorBidi" w:hAnsiTheme="minorBidi" w:cstheme="minorBidi" w:hint="eastAsia"/>
                <w:rtl/>
              </w:rPr>
              <w:t>הנערב</w:t>
            </w:r>
          </w:p>
        </w:tc>
      </w:tr>
      <w:tr w:rsidR="00901166" w14:paraId="7E0D41A5" w14:textId="77777777" w:rsidTr="00320211">
        <w:tc>
          <w:tcPr>
            <w:tcW w:w="2003" w:type="dxa"/>
          </w:tcPr>
          <w:p w14:paraId="0FBA944A" w14:textId="77777777" w:rsidR="00EC3DC3" w:rsidRPr="00EC3DC3" w:rsidRDefault="00901105" w:rsidP="00320211">
            <w:pPr>
              <w:tabs>
                <w:tab w:val="left" w:pos="7227"/>
              </w:tabs>
              <w:rPr>
                <w:rFonts w:asciiTheme="minorBidi" w:hAnsiTheme="minorBidi" w:cstheme="minorBidi"/>
                <w:rtl/>
              </w:rPr>
            </w:pPr>
            <w:r w:rsidRPr="00EC3DC3">
              <w:rPr>
                <w:rFonts w:asciiTheme="minorBidi" w:hAnsiTheme="minorBidi" w:cstheme="minorBidi"/>
                <w:rtl/>
              </w:rPr>
              <w:t>____________</w:t>
            </w:r>
          </w:p>
        </w:tc>
        <w:tc>
          <w:tcPr>
            <w:tcW w:w="6474" w:type="dxa"/>
          </w:tcPr>
          <w:p w14:paraId="03D784C6" w14:textId="77777777" w:rsidR="00EC3DC3" w:rsidRPr="00EC3DC3" w:rsidRDefault="00901105" w:rsidP="00320211">
            <w:pPr>
              <w:tabs>
                <w:tab w:val="left" w:pos="7227"/>
              </w:tabs>
              <w:rPr>
                <w:rFonts w:asciiTheme="minorBidi" w:hAnsiTheme="minorBidi" w:cstheme="minorBidi"/>
                <w:rtl/>
              </w:rPr>
            </w:pPr>
            <w:r w:rsidRPr="00EC3DC3">
              <w:rPr>
                <w:rFonts w:asciiTheme="minorBidi" w:hAnsiTheme="minorBidi" w:cstheme="minorBidi"/>
                <w:rtl/>
              </w:rPr>
              <w:t>_________________________________________</w:t>
            </w:r>
          </w:p>
        </w:tc>
      </w:tr>
    </w:tbl>
    <w:p w14:paraId="5D9C4D1A"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u w:val="single"/>
          <w:rtl/>
        </w:rPr>
        <w:t>נושא</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הערבות</w:t>
      </w:r>
      <w:r w:rsidRPr="00EC3DC3">
        <w:rPr>
          <w:rFonts w:asciiTheme="minorBidi" w:hAnsiTheme="minorBidi" w:cstheme="minorBidi"/>
          <w:u w:val="single"/>
          <w:rtl/>
        </w:rPr>
        <w:t>:</w:t>
      </w:r>
      <w:r w:rsidRPr="00EC3DC3">
        <w:rPr>
          <w:rFonts w:asciiTheme="minorBidi" w:hAnsiTheme="minorBidi" w:cstheme="minorBidi"/>
          <w:rtl/>
        </w:rPr>
        <w:t xml:space="preserve"> </w:t>
      </w:r>
    </w:p>
    <w:p w14:paraId="5046C984" w14:textId="77777777" w:rsidR="00EC3DC3" w:rsidRPr="00EC3DC3" w:rsidRDefault="00901105" w:rsidP="00EC3DC3">
      <w:pPr>
        <w:tabs>
          <w:tab w:val="left" w:pos="7227"/>
        </w:tabs>
        <w:rPr>
          <w:rFonts w:asciiTheme="minorBidi" w:hAnsiTheme="minorBidi" w:cstheme="minorBidi"/>
          <w:u w:val="single"/>
          <w:rtl/>
        </w:rPr>
      </w:pPr>
      <w:r w:rsidRPr="00EC3DC3">
        <w:rPr>
          <w:rFonts w:hint="cs"/>
          <w:rtl/>
        </w:rPr>
        <w:t>(שם המכרז / נושא ההתקשרות)</w:t>
      </w:r>
    </w:p>
    <w:p w14:paraId="46ADBC72" w14:textId="77777777" w:rsidR="00EC3DC3" w:rsidRPr="00EC3DC3" w:rsidRDefault="00EC3DC3" w:rsidP="00EC3DC3">
      <w:pPr>
        <w:tabs>
          <w:tab w:val="left" w:pos="7227"/>
        </w:tabs>
        <w:rPr>
          <w:rFonts w:asciiTheme="minorBidi" w:hAnsiTheme="minorBidi" w:cstheme="minorBidi"/>
          <w:u w:val="single"/>
          <w:rtl/>
        </w:rPr>
      </w:pPr>
    </w:p>
    <w:p w14:paraId="1223460C" w14:textId="77777777" w:rsidR="00EC3DC3" w:rsidRPr="00EC3DC3" w:rsidRDefault="00901105" w:rsidP="00EC3DC3">
      <w:pPr>
        <w:tabs>
          <w:tab w:val="left" w:pos="7227"/>
        </w:tabs>
        <w:rPr>
          <w:rFonts w:asciiTheme="minorBidi" w:hAnsiTheme="minorBidi" w:cstheme="minorBidi"/>
          <w:u w:val="single"/>
          <w:rtl/>
        </w:rPr>
      </w:pPr>
      <w:r w:rsidRPr="00EC3DC3">
        <w:rPr>
          <w:rFonts w:asciiTheme="minorBidi" w:hAnsiTheme="minorBidi" w:cstheme="minorBidi" w:hint="cs"/>
          <w:u w:val="single"/>
          <w:rtl/>
        </w:rPr>
        <w:t>סכומים ותאריכים</w:t>
      </w:r>
    </w:p>
    <w:p w14:paraId="6E42EBA9"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_________ </w:t>
      </w:r>
      <w:r w:rsidRPr="00EC3DC3">
        <w:rPr>
          <w:rFonts w:asciiTheme="minorBidi" w:hAnsiTheme="minorBidi" w:cstheme="minorBidi" w:hint="eastAsia"/>
          <w:rtl/>
        </w:rPr>
        <w:t>שקלים</w:t>
      </w:r>
      <w:r w:rsidRPr="00EC3DC3">
        <w:rPr>
          <w:rFonts w:asciiTheme="minorBidi" w:hAnsiTheme="minorBidi" w:cstheme="minorBidi"/>
          <w:rtl/>
        </w:rPr>
        <w:t xml:space="preserve"> </w:t>
      </w:r>
      <w:r w:rsidRPr="00EC3DC3">
        <w:rPr>
          <w:rFonts w:asciiTheme="minorBidi" w:hAnsiTheme="minorBidi" w:cstheme="minorBidi" w:hint="eastAsia"/>
          <w:rtl/>
        </w:rPr>
        <w:t>חדשים</w:t>
      </w:r>
      <w:r w:rsidRPr="00EC3DC3">
        <w:rPr>
          <w:rFonts w:asciiTheme="minorBidi" w:hAnsiTheme="minorBidi" w:cstheme="minorBidi"/>
          <w:rtl/>
        </w:rPr>
        <w:t>.</w:t>
      </w:r>
    </w:p>
    <w:p w14:paraId="1857A02B"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הצמדה</w:t>
      </w:r>
      <w:r w:rsidRPr="00EC3DC3">
        <w:rPr>
          <w:rFonts w:asciiTheme="minorBidi" w:hAnsiTheme="minorBidi" w:cstheme="minorBidi"/>
          <w:rtl/>
        </w:rPr>
        <w:t xml:space="preserve">: ______________ </w:t>
      </w:r>
      <w:r w:rsidRPr="00EC3DC3">
        <w:rPr>
          <w:rFonts w:asciiTheme="minorBidi" w:hAnsiTheme="minorBidi" w:cstheme="minorBidi" w:hint="eastAsia"/>
          <w:rtl/>
        </w:rPr>
        <w:t>תאריך</w:t>
      </w:r>
      <w:r w:rsidRPr="00EC3DC3">
        <w:rPr>
          <w:rFonts w:asciiTheme="minorBidi" w:hAnsiTheme="minorBidi" w:cstheme="minorBidi"/>
          <w:rtl/>
        </w:rPr>
        <w:t xml:space="preserve"> </w:t>
      </w:r>
      <w:r w:rsidRPr="00EC3DC3">
        <w:rPr>
          <w:rFonts w:asciiTheme="minorBidi" w:hAnsiTheme="minorBidi" w:cstheme="minorBidi" w:hint="eastAsia"/>
          <w:rtl/>
        </w:rPr>
        <w:t>בסיס</w:t>
      </w:r>
      <w:r w:rsidRPr="00EC3DC3">
        <w:rPr>
          <w:rFonts w:asciiTheme="minorBidi" w:hAnsiTheme="minorBidi" w:cstheme="minorBidi"/>
          <w:rtl/>
        </w:rPr>
        <w:t xml:space="preserve"> </w:t>
      </w:r>
      <w:r w:rsidRPr="00EC3DC3">
        <w:rPr>
          <w:rFonts w:asciiTheme="minorBidi" w:hAnsiTheme="minorBidi" w:cstheme="minorBidi" w:hint="eastAsia"/>
          <w:rtl/>
        </w:rPr>
        <w:t>להצמדה</w:t>
      </w:r>
      <w:r w:rsidRPr="00EC3DC3">
        <w:rPr>
          <w:rFonts w:asciiTheme="minorBidi" w:hAnsiTheme="minorBidi" w:cstheme="minorBidi"/>
          <w:rtl/>
        </w:rPr>
        <w:t>: __________</w:t>
      </w:r>
    </w:p>
    <w:p w14:paraId="74A84924"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תאריך</w:t>
      </w:r>
      <w:r w:rsidRPr="00EC3DC3">
        <w:rPr>
          <w:rFonts w:asciiTheme="minorBidi" w:hAnsiTheme="minorBidi" w:cstheme="minorBidi"/>
          <w:rtl/>
        </w:rPr>
        <w:t xml:space="preserve"> הנפקת הערבות: </w:t>
      </w:r>
      <w:r w:rsidRPr="00EC3DC3">
        <w:rPr>
          <w:rFonts w:asciiTheme="minorBidi" w:hAnsiTheme="minorBidi" w:cstheme="minorBidi" w:hint="cs"/>
          <w:rtl/>
        </w:rPr>
        <w:t>_(מילוי על ידי המנפיק)_ תאריך סיום תוקף הערבות: ______</w:t>
      </w:r>
    </w:p>
    <w:p w14:paraId="770ADAC4" w14:textId="77777777" w:rsidR="00EC3DC3" w:rsidRPr="00EC3DC3" w:rsidRDefault="00EC3DC3" w:rsidP="00EC3DC3">
      <w:pPr>
        <w:tabs>
          <w:tab w:val="left" w:pos="7227"/>
        </w:tabs>
        <w:rPr>
          <w:rFonts w:asciiTheme="minorBidi" w:hAnsiTheme="minorBidi" w:cstheme="minorBidi"/>
          <w:rtl/>
        </w:rPr>
      </w:pPr>
    </w:p>
    <w:p w14:paraId="76779898" w14:textId="77777777" w:rsidR="00EC3DC3" w:rsidRPr="00EC3DC3" w:rsidRDefault="00EC3DC3" w:rsidP="00EC3DC3">
      <w:pPr>
        <w:tabs>
          <w:tab w:val="left" w:pos="7227"/>
        </w:tabs>
        <w:rPr>
          <w:rFonts w:asciiTheme="minorBidi" w:hAnsiTheme="minorBidi" w:cstheme="minorBidi"/>
          <w:u w:val="single"/>
          <w:rtl/>
        </w:rPr>
      </w:pPr>
    </w:p>
    <w:p w14:paraId="6526081C" w14:textId="77777777" w:rsidR="00EC3DC3" w:rsidRPr="00EC3DC3" w:rsidRDefault="00901105" w:rsidP="00EC3DC3">
      <w:pPr>
        <w:tabs>
          <w:tab w:val="left" w:pos="7227"/>
        </w:tabs>
        <w:rPr>
          <w:rFonts w:asciiTheme="minorBidi" w:hAnsiTheme="minorBidi" w:cstheme="minorBidi"/>
          <w:b/>
          <w:bCs/>
          <w:u w:val="single"/>
          <w:rtl/>
        </w:rPr>
      </w:pPr>
      <w:r w:rsidRPr="00EC3DC3">
        <w:rPr>
          <w:rFonts w:asciiTheme="minorBidi" w:hAnsiTheme="minorBidi" w:cstheme="minorBidi" w:hint="cs"/>
          <w:b/>
          <w:bCs/>
          <w:u w:val="single"/>
          <w:rtl/>
        </w:rPr>
        <w:t>ניסוח ההתחייבות</w:t>
      </w:r>
    </w:p>
    <w:p w14:paraId="7F1214FA"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ערב</w:t>
      </w:r>
      <w:r w:rsidRPr="00EC3DC3">
        <w:rPr>
          <w:rFonts w:asciiTheme="minorBidi" w:hAnsiTheme="minorBidi" w:cstheme="minorBidi"/>
          <w:rtl/>
        </w:rPr>
        <w:t xml:space="preserve"> בזה כלפי מקבל הערבות, </w:t>
      </w:r>
      <w:r w:rsidRPr="00EC3DC3">
        <w:rPr>
          <w:rFonts w:asciiTheme="minorBidi" w:hAnsiTheme="minorBidi" w:cstheme="minorBidi" w:hint="eastAsia"/>
          <w:rtl/>
        </w:rPr>
        <w:t>בעבור</w:t>
      </w:r>
      <w:r w:rsidRPr="00EC3DC3">
        <w:rPr>
          <w:rFonts w:asciiTheme="minorBidi" w:hAnsiTheme="minorBidi" w:cstheme="minorBidi"/>
          <w:rtl/>
        </w:rPr>
        <w:t xml:space="preserve"> הנערב, לסילוק כל סכום אשר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ידרוש</w:t>
      </w:r>
      <w:r w:rsidRPr="00EC3DC3">
        <w:rPr>
          <w:rFonts w:asciiTheme="minorBidi" w:hAnsiTheme="minorBidi" w:cstheme="minorBidi"/>
          <w:rtl/>
        </w:rPr>
        <w:t xml:space="preserve"> מאת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בקשר</w:t>
      </w:r>
      <w:r w:rsidRPr="00EC3DC3">
        <w:rPr>
          <w:rFonts w:asciiTheme="minorBidi" w:hAnsiTheme="minorBidi" w:cstheme="minorBidi"/>
          <w:rtl/>
        </w:rPr>
        <w:t xml:space="preserve"> </w:t>
      </w:r>
      <w:r w:rsidRPr="00EC3DC3">
        <w:rPr>
          <w:rFonts w:asciiTheme="minorBidi" w:hAnsiTheme="minorBidi" w:cstheme="minorBidi" w:hint="eastAsia"/>
          <w:rtl/>
        </w:rPr>
        <w:t>עם</w:t>
      </w:r>
      <w:r w:rsidRPr="00EC3DC3">
        <w:rPr>
          <w:rFonts w:asciiTheme="minorBidi" w:hAnsiTheme="minorBidi" w:cstheme="minorBidi"/>
          <w:rtl/>
        </w:rPr>
        <w:t xml:space="preserve"> </w:t>
      </w:r>
      <w:r w:rsidRPr="00EC3DC3">
        <w:rPr>
          <w:rFonts w:asciiTheme="minorBidi" w:hAnsiTheme="minorBidi" w:cstheme="minorBidi" w:hint="eastAsia"/>
          <w:rtl/>
        </w:rPr>
        <w:t>נושא</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ואשר</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גובה הערבות. מנפיק הערבות מתחייב </w:t>
      </w:r>
      <w:r w:rsidRPr="00EC3DC3">
        <w:rPr>
          <w:rFonts w:asciiTheme="minorBidi" w:hAnsiTheme="minorBidi" w:cstheme="minorBidi" w:hint="eastAsia"/>
          <w:rtl/>
        </w:rPr>
        <w:t>בזאת</w:t>
      </w:r>
      <w:r w:rsidRPr="00EC3DC3">
        <w:rPr>
          <w:rFonts w:asciiTheme="minorBidi" w:hAnsiTheme="minorBidi" w:cstheme="minorBidi"/>
          <w:rtl/>
        </w:rPr>
        <w:t xml:space="preserve"> </w:t>
      </w:r>
      <w:r w:rsidRPr="00EC3DC3">
        <w:rPr>
          <w:rFonts w:asciiTheme="minorBidi" w:hAnsiTheme="minorBidi" w:cstheme="minorBidi" w:hint="eastAsia"/>
          <w:rtl/>
        </w:rPr>
        <w:t>ל</w:t>
      </w:r>
      <w:r w:rsidRPr="00EC3DC3">
        <w:rPr>
          <w:rFonts w:asciiTheme="minorBidi" w:hAnsiTheme="minorBidi" w:cstheme="minorBidi"/>
          <w:rtl/>
        </w:rPr>
        <w:t>שלם ל</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את הסכום ה</w:t>
      </w:r>
      <w:r w:rsidRPr="00EC3DC3">
        <w:rPr>
          <w:rFonts w:asciiTheme="minorBidi" w:hAnsiTheme="minorBidi" w:cstheme="minorBidi" w:hint="eastAsia"/>
          <w:rtl/>
        </w:rPr>
        <w:t>אמור</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תוך מספר הימים לחילוט הקבועים בערבות וזאת מתאריך דרישת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w:t>
      </w:r>
      <w:r w:rsidRPr="00EC3DC3">
        <w:rPr>
          <w:rFonts w:asciiTheme="minorBidi" w:hAnsiTheme="minorBidi" w:cstheme="minorBidi"/>
          <w:rtl/>
        </w:rPr>
        <w:t xml:space="preserve">מבלי </w:t>
      </w:r>
      <w:r w:rsidRPr="00EC3DC3">
        <w:rPr>
          <w:rFonts w:asciiTheme="minorBidi" w:hAnsiTheme="minorBidi" w:cstheme="minorBidi" w:hint="eastAsia"/>
          <w:rtl/>
        </w:rPr>
        <w:t>שמקבל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יהיה</w:t>
      </w:r>
      <w:r w:rsidRPr="00EC3DC3">
        <w:rPr>
          <w:rFonts w:asciiTheme="minorBidi" w:hAnsiTheme="minorBidi" w:cstheme="minorBidi"/>
          <w:rtl/>
        </w:rPr>
        <w:t xml:space="preserve"> </w:t>
      </w:r>
      <w:r w:rsidRPr="00EC3DC3">
        <w:rPr>
          <w:rFonts w:asciiTheme="minorBidi" w:hAnsiTheme="minorBidi" w:cstheme="minorBidi" w:hint="eastAsia"/>
          <w:rtl/>
        </w:rPr>
        <w:t>חייב</w:t>
      </w:r>
      <w:r w:rsidRPr="00EC3DC3">
        <w:rPr>
          <w:rFonts w:asciiTheme="minorBidi" w:hAnsiTheme="minorBidi" w:cstheme="minorBidi"/>
          <w:rtl/>
        </w:rPr>
        <w:t xml:space="preserve"> לנמק את דרישת</w:t>
      </w:r>
      <w:r w:rsidRPr="00EC3DC3">
        <w:rPr>
          <w:rFonts w:asciiTheme="minorBidi" w:hAnsiTheme="minorBidi" w:cstheme="minorBidi" w:hint="eastAsia"/>
          <w:rtl/>
        </w:rPr>
        <w:t>ו</w:t>
      </w:r>
      <w:r w:rsidRPr="00EC3DC3">
        <w:rPr>
          <w:rFonts w:asciiTheme="minorBidi" w:hAnsiTheme="minorBidi" w:cstheme="minorBidi"/>
          <w:rtl/>
        </w:rPr>
        <w:t xml:space="preserve"> או לדרוש תחילה את סילוק הסכום מאת הנערב. </w:t>
      </w:r>
    </w:p>
    <w:p w14:paraId="73BBAFDB"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lastRenderedPageBreak/>
        <w:t>במקרה</w:t>
      </w:r>
      <w:r w:rsidRPr="00EC3DC3">
        <w:rPr>
          <w:rFonts w:asciiTheme="minorBidi" w:hAnsiTheme="minorBidi" w:cstheme="minorBidi"/>
          <w:rtl/>
        </w:rPr>
        <w:t xml:space="preserve">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דרישה</w:t>
      </w:r>
      <w:r w:rsidRPr="00EC3DC3">
        <w:rPr>
          <w:rFonts w:asciiTheme="minorBidi" w:hAnsiTheme="minorBidi" w:cstheme="minorBidi"/>
          <w:rtl/>
        </w:rPr>
        <w:t xml:space="preserve"> </w:t>
      </w:r>
      <w:r w:rsidRPr="00EC3DC3">
        <w:rPr>
          <w:rFonts w:asciiTheme="minorBidi" w:hAnsiTheme="minorBidi" w:cstheme="minorBidi" w:hint="eastAsia"/>
          <w:rtl/>
        </w:rPr>
        <w:t>כאמור</w:t>
      </w:r>
      <w:r w:rsidRPr="00EC3DC3">
        <w:rPr>
          <w:rFonts w:asciiTheme="minorBidi" w:hAnsiTheme="minorBidi" w:cstheme="minorBidi"/>
          <w:rtl/>
        </w:rPr>
        <w:t xml:space="preserve"> </w:t>
      </w:r>
      <w:r w:rsidRPr="00EC3DC3">
        <w:rPr>
          <w:rFonts w:asciiTheme="minorBidi" w:hAnsiTheme="minorBidi" w:cstheme="minorBidi" w:hint="eastAsia"/>
          <w:rtl/>
        </w:rPr>
        <w:t>מנפיק</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w:t>
      </w:r>
      <w:r w:rsidRPr="00EC3DC3">
        <w:rPr>
          <w:rFonts w:asciiTheme="minorBidi" w:hAnsiTheme="minorBidi" w:cstheme="minorBidi"/>
          <w:rtl/>
        </w:rPr>
        <w:t>טען כלפי מקבל הערבות טענת הגנה כל שהיא שיכולה לעמוד לו או ל</w:t>
      </w:r>
      <w:r w:rsidRPr="00EC3DC3">
        <w:rPr>
          <w:rFonts w:asciiTheme="minorBidi" w:hAnsiTheme="minorBidi" w:cstheme="minorBidi" w:hint="eastAsia"/>
          <w:rtl/>
        </w:rPr>
        <w:t>נערב</w:t>
      </w:r>
      <w:r w:rsidRPr="00EC3DC3">
        <w:rPr>
          <w:rFonts w:asciiTheme="minorBidi" w:hAnsiTheme="minorBidi" w:cstheme="minorBidi"/>
          <w:rtl/>
        </w:rPr>
        <w:t xml:space="preserve">, </w:t>
      </w:r>
      <w:r w:rsidRPr="00EC3DC3">
        <w:rPr>
          <w:rFonts w:asciiTheme="minorBidi" w:hAnsiTheme="minorBidi" w:cstheme="minorBidi" w:hint="eastAsia"/>
          <w:rtl/>
        </w:rPr>
        <w:t>ולא</w:t>
      </w:r>
      <w:r w:rsidRPr="00EC3DC3">
        <w:rPr>
          <w:rFonts w:asciiTheme="minorBidi" w:hAnsiTheme="minorBidi" w:cstheme="minorBidi"/>
          <w:rtl/>
        </w:rPr>
        <w:t xml:space="preserve"> </w:t>
      </w:r>
      <w:r w:rsidRPr="00EC3DC3">
        <w:rPr>
          <w:rFonts w:asciiTheme="minorBidi" w:hAnsiTheme="minorBidi" w:cstheme="minorBidi" w:hint="eastAsia"/>
          <w:rtl/>
        </w:rPr>
        <w:t>יתנה</w:t>
      </w:r>
      <w:r w:rsidRPr="00EC3DC3">
        <w:rPr>
          <w:rFonts w:asciiTheme="minorBidi" w:hAnsiTheme="minorBidi" w:cstheme="minorBidi"/>
          <w:rtl/>
        </w:rPr>
        <w:t xml:space="preserve"> </w:t>
      </w:r>
      <w:r w:rsidRPr="00EC3DC3">
        <w:rPr>
          <w:rFonts w:asciiTheme="minorBidi" w:hAnsiTheme="minorBidi" w:cstheme="minorBidi" w:hint="eastAsia"/>
          <w:rtl/>
        </w:rPr>
        <w:t>את</w:t>
      </w:r>
      <w:r w:rsidRPr="00EC3DC3">
        <w:rPr>
          <w:rFonts w:asciiTheme="minorBidi" w:hAnsiTheme="minorBidi" w:cstheme="minorBidi"/>
          <w:rtl/>
        </w:rPr>
        <w:t xml:space="preserve"> </w:t>
      </w:r>
      <w:r w:rsidRPr="00EC3DC3">
        <w:rPr>
          <w:rFonts w:asciiTheme="minorBidi" w:hAnsiTheme="minorBidi" w:cstheme="minorBidi" w:hint="eastAsia"/>
          <w:rtl/>
        </w:rPr>
        <w:t>התשלום</w:t>
      </w:r>
      <w:r w:rsidRPr="00EC3DC3">
        <w:rPr>
          <w:rFonts w:asciiTheme="minorBidi" w:hAnsiTheme="minorBidi" w:cstheme="minorBidi"/>
          <w:rtl/>
        </w:rPr>
        <w:t xml:space="preserve"> </w:t>
      </w:r>
      <w:r w:rsidRPr="00EC3DC3">
        <w:rPr>
          <w:rFonts w:asciiTheme="minorBidi" w:hAnsiTheme="minorBidi" w:cstheme="minorBidi" w:hint="eastAsia"/>
          <w:rtl/>
        </w:rPr>
        <w:t>בתנאי</w:t>
      </w:r>
      <w:r w:rsidRPr="00EC3DC3">
        <w:rPr>
          <w:rFonts w:asciiTheme="minorBidi" w:hAnsiTheme="minorBidi" w:cstheme="minorBidi"/>
          <w:rtl/>
        </w:rPr>
        <w:t xml:space="preserve"> </w:t>
      </w:r>
      <w:r w:rsidRPr="00EC3DC3">
        <w:rPr>
          <w:rFonts w:asciiTheme="minorBidi" w:hAnsiTheme="minorBidi" w:cstheme="minorBidi" w:hint="eastAsia"/>
          <w:rtl/>
        </w:rPr>
        <w:t>כלשהו</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יעכבו</w:t>
      </w:r>
      <w:r w:rsidRPr="00EC3DC3">
        <w:rPr>
          <w:rFonts w:asciiTheme="minorBidi" w:hAnsiTheme="minorBidi" w:cstheme="minorBidi"/>
          <w:rtl/>
        </w:rPr>
        <w:t xml:space="preserve"> </w:t>
      </w:r>
      <w:r w:rsidRPr="00EC3DC3">
        <w:rPr>
          <w:rFonts w:asciiTheme="minorBidi" w:hAnsiTheme="minorBidi" w:cstheme="minorBidi" w:hint="eastAsia"/>
          <w:rtl/>
        </w:rPr>
        <w:t>מסיבה</w:t>
      </w:r>
      <w:r w:rsidRPr="00EC3DC3">
        <w:rPr>
          <w:rFonts w:asciiTheme="minorBidi" w:hAnsiTheme="minorBidi" w:cstheme="minorBidi"/>
          <w:rtl/>
        </w:rPr>
        <w:t xml:space="preserve"> </w:t>
      </w:r>
      <w:r w:rsidRPr="00EC3DC3">
        <w:rPr>
          <w:rFonts w:asciiTheme="minorBidi" w:hAnsiTheme="minorBidi" w:cstheme="minorBidi" w:hint="eastAsia"/>
          <w:rtl/>
        </w:rPr>
        <w:t>כלשהי</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w:t>
      </w:r>
      <w:r w:rsidRPr="00EC3DC3">
        <w:rPr>
          <w:rFonts w:asciiTheme="minorBidi" w:hAnsiTheme="minorBidi" w:cstheme="minorBidi"/>
          <w:rtl/>
        </w:rPr>
        <w:t xml:space="preserve">סילוק הסכום האמור מאת </w:t>
      </w:r>
      <w:r w:rsidRPr="00EC3DC3">
        <w:rPr>
          <w:rFonts w:asciiTheme="minorBidi" w:hAnsiTheme="minorBidi" w:cstheme="minorBidi" w:hint="eastAsia"/>
          <w:rtl/>
        </w:rPr>
        <w:t>הנערב</w:t>
      </w:r>
      <w:r w:rsidRPr="00EC3DC3">
        <w:rPr>
          <w:rFonts w:asciiTheme="minorBidi" w:hAnsiTheme="minorBidi" w:cstheme="minorBidi"/>
          <w:rtl/>
        </w:rPr>
        <w:t>.</w:t>
      </w:r>
    </w:p>
    <w:p w14:paraId="02565A46"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אינה</w:t>
      </w:r>
      <w:r w:rsidRPr="00EC3DC3">
        <w:rPr>
          <w:rFonts w:asciiTheme="minorBidi" w:hAnsiTheme="minorBidi" w:cstheme="minorBidi"/>
          <w:rtl/>
        </w:rPr>
        <w:t xml:space="preserve"> </w:t>
      </w:r>
      <w:r w:rsidRPr="00EC3DC3">
        <w:rPr>
          <w:rFonts w:asciiTheme="minorBidi" w:hAnsiTheme="minorBidi" w:cstheme="minorBidi" w:hint="eastAsia"/>
          <w:rtl/>
        </w:rPr>
        <w:t>ניתנה</w:t>
      </w:r>
      <w:r w:rsidRPr="00EC3DC3">
        <w:rPr>
          <w:rFonts w:asciiTheme="minorBidi" w:hAnsiTheme="minorBidi" w:cstheme="minorBidi"/>
          <w:rtl/>
        </w:rPr>
        <w:t xml:space="preserve"> </w:t>
      </w:r>
      <w:r w:rsidRPr="00EC3DC3">
        <w:rPr>
          <w:rFonts w:asciiTheme="minorBidi" w:hAnsiTheme="minorBidi" w:cstheme="minorBidi" w:hint="eastAsia"/>
          <w:rtl/>
        </w:rPr>
        <w:t>להעברה</w:t>
      </w:r>
      <w:r w:rsidRPr="00EC3DC3">
        <w:rPr>
          <w:rFonts w:asciiTheme="minorBidi" w:hAnsiTheme="minorBidi" w:cstheme="minorBidi"/>
          <w:rtl/>
        </w:rPr>
        <w:t xml:space="preserve"> </w:t>
      </w:r>
      <w:r w:rsidRPr="00EC3DC3">
        <w:rPr>
          <w:rFonts w:asciiTheme="minorBidi" w:hAnsiTheme="minorBidi" w:cstheme="minorBidi" w:hint="eastAsia"/>
          <w:rtl/>
        </w:rPr>
        <w:t>או</w:t>
      </w:r>
      <w:r w:rsidRPr="00EC3DC3">
        <w:rPr>
          <w:rFonts w:asciiTheme="minorBidi" w:hAnsiTheme="minorBidi" w:cstheme="minorBidi"/>
          <w:rtl/>
        </w:rPr>
        <w:t xml:space="preserve"> </w:t>
      </w:r>
      <w:r w:rsidRPr="00EC3DC3">
        <w:rPr>
          <w:rFonts w:asciiTheme="minorBidi" w:hAnsiTheme="minorBidi" w:cstheme="minorBidi" w:hint="eastAsia"/>
          <w:rtl/>
        </w:rPr>
        <w:t>להסבה</w:t>
      </w:r>
      <w:r w:rsidRPr="00EC3DC3">
        <w:rPr>
          <w:rFonts w:asciiTheme="minorBidi" w:hAnsiTheme="minorBidi" w:cstheme="minorBidi"/>
          <w:rtl/>
        </w:rPr>
        <w:t>.</w:t>
      </w:r>
    </w:p>
    <w:p w14:paraId="45D1F0B1"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ניתנת</w:t>
      </w:r>
      <w:r w:rsidRPr="00EC3DC3">
        <w:rPr>
          <w:rFonts w:asciiTheme="minorBidi" w:hAnsiTheme="minorBidi" w:cstheme="minorBidi"/>
          <w:rtl/>
        </w:rPr>
        <w:t xml:space="preserve"> </w:t>
      </w:r>
      <w:r w:rsidRPr="00EC3DC3">
        <w:rPr>
          <w:rFonts w:asciiTheme="minorBidi" w:hAnsiTheme="minorBidi" w:cstheme="minorBidi" w:hint="eastAsia"/>
          <w:rtl/>
        </w:rPr>
        <w:t>למימוש</w:t>
      </w:r>
      <w:r w:rsidRPr="00EC3DC3">
        <w:rPr>
          <w:rFonts w:asciiTheme="minorBidi" w:hAnsiTheme="minorBidi" w:cstheme="minorBidi"/>
          <w:rtl/>
        </w:rPr>
        <w:t xml:space="preserve"> </w:t>
      </w:r>
      <w:r w:rsidRPr="00EC3DC3">
        <w:rPr>
          <w:rFonts w:asciiTheme="minorBidi" w:hAnsiTheme="minorBidi" w:cstheme="minorBidi" w:hint="eastAsia"/>
          <w:rtl/>
        </w:rPr>
        <w:t>לשיעורין</w:t>
      </w:r>
      <w:r w:rsidRPr="00EC3DC3">
        <w:rPr>
          <w:rFonts w:asciiTheme="minorBidi" w:hAnsiTheme="minorBidi" w:cstheme="minorBidi"/>
          <w:rtl/>
        </w:rPr>
        <w:t xml:space="preserve">, </w:t>
      </w:r>
      <w:r w:rsidRPr="00EC3DC3">
        <w:rPr>
          <w:rFonts w:asciiTheme="minorBidi" w:hAnsiTheme="minorBidi" w:cstheme="minorBidi" w:hint="eastAsia"/>
          <w:rtl/>
        </w:rPr>
        <w:t>באופן</w:t>
      </w:r>
      <w:r w:rsidRPr="00EC3DC3">
        <w:rPr>
          <w:rFonts w:asciiTheme="minorBidi" w:hAnsiTheme="minorBidi" w:cstheme="minorBidi"/>
          <w:rtl/>
        </w:rPr>
        <w:t xml:space="preserve"> </w:t>
      </w:r>
      <w:r w:rsidRPr="00EC3DC3">
        <w:rPr>
          <w:rFonts w:asciiTheme="minorBidi" w:hAnsiTheme="minorBidi" w:cstheme="minorBidi" w:hint="eastAsia"/>
          <w:rtl/>
        </w:rPr>
        <w:t>שחילוטה</w:t>
      </w:r>
      <w:r w:rsidRPr="00EC3DC3">
        <w:rPr>
          <w:rFonts w:asciiTheme="minorBidi" w:hAnsiTheme="minorBidi" w:cstheme="minorBidi"/>
          <w:rtl/>
        </w:rPr>
        <w:t xml:space="preserve"> </w:t>
      </w:r>
      <w:r w:rsidRPr="00EC3DC3">
        <w:rPr>
          <w:rFonts w:asciiTheme="minorBidi" w:hAnsiTheme="minorBidi" w:cstheme="minorBidi" w:hint="eastAsia"/>
          <w:rtl/>
        </w:rPr>
        <w:t>החלקי</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יגרע</w:t>
      </w:r>
      <w:r w:rsidRPr="00EC3DC3">
        <w:rPr>
          <w:rFonts w:asciiTheme="minorBidi" w:hAnsiTheme="minorBidi" w:cstheme="minorBidi"/>
          <w:rtl/>
        </w:rPr>
        <w:t xml:space="preserve"> </w:t>
      </w:r>
      <w:r w:rsidRPr="00EC3DC3">
        <w:rPr>
          <w:rFonts w:asciiTheme="minorBidi" w:hAnsiTheme="minorBidi" w:cstheme="minorBidi" w:hint="eastAsia"/>
          <w:rtl/>
        </w:rPr>
        <w:t>מתוקפה</w:t>
      </w:r>
      <w:r w:rsidRPr="00EC3DC3">
        <w:rPr>
          <w:rFonts w:asciiTheme="minorBidi" w:hAnsiTheme="minorBidi" w:cstheme="minorBidi"/>
          <w:rtl/>
        </w:rPr>
        <w:t xml:space="preserve"> </w:t>
      </w:r>
      <w:r w:rsidRPr="00EC3DC3">
        <w:rPr>
          <w:rFonts w:asciiTheme="minorBidi" w:hAnsiTheme="minorBidi" w:cstheme="minorBidi" w:hint="eastAsia"/>
          <w:rtl/>
        </w:rPr>
        <w:t>לגבי</w:t>
      </w:r>
      <w:r w:rsidRPr="00EC3DC3">
        <w:rPr>
          <w:rFonts w:asciiTheme="minorBidi" w:hAnsiTheme="minorBidi" w:cstheme="minorBidi"/>
          <w:rtl/>
        </w:rPr>
        <w:t xml:space="preserve"> </w:t>
      </w:r>
      <w:r w:rsidRPr="00EC3DC3">
        <w:rPr>
          <w:rFonts w:asciiTheme="minorBidi" w:hAnsiTheme="minorBidi" w:cstheme="minorBidi" w:hint="eastAsia"/>
          <w:rtl/>
        </w:rPr>
        <w:t>יתרת</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שלא</w:t>
      </w:r>
      <w:r w:rsidRPr="00EC3DC3">
        <w:rPr>
          <w:rFonts w:asciiTheme="minorBidi" w:hAnsiTheme="minorBidi" w:cstheme="minorBidi"/>
          <w:rtl/>
        </w:rPr>
        <w:t xml:space="preserve"> </w:t>
      </w:r>
      <w:r w:rsidRPr="00EC3DC3">
        <w:rPr>
          <w:rFonts w:asciiTheme="minorBidi" w:hAnsiTheme="minorBidi" w:cstheme="minorBidi" w:hint="eastAsia"/>
          <w:rtl/>
        </w:rPr>
        <w:t>חולט</w:t>
      </w:r>
      <w:r w:rsidRPr="00EC3DC3">
        <w:rPr>
          <w:rFonts w:asciiTheme="minorBidi" w:hAnsiTheme="minorBidi" w:cstheme="minorBidi"/>
          <w:rtl/>
        </w:rPr>
        <w:t xml:space="preserve">, </w:t>
      </w:r>
      <w:r w:rsidRPr="00EC3DC3">
        <w:rPr>
          <w:rFonts w:asciiTheme="minorBidi" w:hAnsiTheme="minorBidi" w:cstheme="minorBidi" w:hint="eastAsia"/>
          <w:rtl/>
        </w:rPr>
        <w:t>ובלבד</w:t>
      </w:r>
      <w:r w:rsidRPr="00EC3DC3">
        <w:rPr>
          <w:rFonts w:asciiTheme="minorBidi" w:hAnsiTheme="minorBidi" w:cstheme="minorBidi"/>
          <w:rtl/>
        </w:rPr>
        <w:t xml:space="preserve"> </w:t>
      </w:r>
      <w:r w:rsidRPr="00EC3DC3">
        <w:rPr>
          <w:rFonts w:asciiTheme="minorBidi" w:hAnsiTheme="minorBidi" w:cstheme="minorBidi" w:hint="eastAsia"/>
          <w:rtl/>
        </w:rPr>
        <w:t>שסך</w:t>
      </w:r>
      <w:r w:rsidRPr="00EC3DC3">
        <w:rPr>
          <w:rFonts w:asciiTheme="minorBidi" w:hAnsiTheme="minorBidi" w:cstheme="minorBidi"/>
          <w:rtl/>
        </w:rPr>
        <w:t xml:space="preserve"> </w:t>
      </w:r>
      <w:r w:rsidRPr="00EC3DC3">
        <w:rPr>
          <w:rFonts w:asciiTheme="minorBidi" w:hAnsiTheme="minorBidi" w:cstheme="minorBidi" w:hint="eastAsia"/>
          <w:rtl/>
        </w:rPr>
        <w:t>כל</w:t>
      </w:r>
      <w:r w:rsidRPr="00EC3DC3">
        <w:rPr>
          <w:rFonts w:asciiTheme="minorBidi" w:hAnsiTheme="minorBidi" w:cstheme="minorBidi"/>
          <w:rtl/>
        </w:rPr>
        <w:t xml:space="preserve"> </w:t>
      </w:r>
      <w:r w:rsidRPr="00EC3DC3">
        <w:rPr>
          <w:rFonts w:asciiTheme="minorBidi" w:hAnsiTheme="minorBidi" w:cstheme="minorBidi" w:hint="eastAsia"/>
          <w:rtl/>
        </w:rPr>
        <w:t>התשלומים</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פי</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לא</w:t>
      </w:r>
      <w:r w:rsidRPr="00EC3DC3">
        <w:rPr>
          <w:rFonts w:asciiTheme="minorBidi" w:hAnsiTheme="minorBidi" w:cstheme="minorBidi"/>
          <w:rtl/>
        </w:rPr>
        <w:t xml:space="preserve"> </w:t>
      </w:r>
      <w:r w:rsidRPr="00EC3DC3">
        <w:rPr>
          <w:rFonts w:asciiTheme="minorBidi" w:hAnsiTheme="minorBidi" w:cstheme="minorBidi" w:hint="eastAsia"/>
          <w:rtl/>
        </w:rPr>
        <w:t>יעלה</w:t>
      </w:r>
      <w:r w:rsidRPr="00EC3DC3">
        <w:rPr>
          <w:rFonts w:asciiTheme="minorBidi" w:hAnsiTheme="minorBidi" w:cstheme="minorBidi"/>
          <w:rtl/>
        </w:rPr>
        <w:t xml:space="preserve"> </w:t>
      </w: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סכום</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w:t>
      </w:r>
    </w:p>
    <w:p w14:paraId="220B9829"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על</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זו</w:t>
      </w:r>
      <w:r w:rsidRPr="00EC3DC3">
        <w:rPr>
          <w:rFonts w:asciiTheme="minorBidi" w:hAnsiTheme="minorBidi" w:cstheme="minorBidi"/>
          <w:rtl/>
        </w:rPr>
        <w:t xml:space="preserve"> </w:t>
      </w:r>
      <w:r w:rsidRPr="00EC3DC3">
        <w:rPr>
          <w:rFonts w:asciiTheme="minorBidi" w:hAnsiTheme="minorBidi" w:cstheme="minorBidi" w:hint="eastAsia"/>
          <w:rtl/>
        </w:rPr>
        <w:t>יחולו</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הדין</w:t>
      </w:r>
      <w:r w:rsidRPr="00EC3DC3">
        <w:rPr>
          <w:rFonts w:asciiTheme="minorBidi" w:hAnsiTheme="minorBidi" w:cstheme="minorBidi"/>
          <w:rtl/>
        </w:rPr>
        <w:t xml:space="preserve"> </w:t>
      </w:r>
      <w:r w:rsidRPr="00EC3DC3">
        <w:rPr>
          <w:rFonts w:asciiTheme="minorBidi" w:hAnsiTheme="minorBidi" w:cstheme="minorBidi" w:hint="eastAsia"/>
          <w:rtl/>
        </w:rPr>
        <w:t>הישראלי</w:t>
      </w:r>
      <w:r w:rsidRPr="00EC3DC3">
        <w:rPr>
          <w:rFonts w:asciiTheme="minorBidi" w:hAnsiTheme="minorBidi" w:cstheme="minorBidi"/>
          <w:rtl/>
        </w:rPr>
        <w:t xml:space="preserve"> </w:t>
      </w:r>
      <w:r w:rsidRPr="00EC3DC3">
        <w:rPr>
          <w:rFonts w:asciiTheme="minorBidi" w:hAnsiTheme="minorBidi" w:cstheme="minorBidi" w:hint="eastAsia"/>
          <w:rtl/>
        </w:rPr>
        <w:t>בלבד</w:t>
      </w:r>
      <w:r w:rsidRPr="00EC3DC3">
        <w:rPr>
          <w:rFonts w:asciiTheme="minorBidi" w:hAnsiTheme="minorBidi" w:cstheme="minorBidi"/>
          <w:rtl/>
        </w:rPr>
        <w:t>.</w:t>
      </w:r>
    </w:p>
    <w:p w14:paraId="31D92FEB"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הכללים</w:t>
      </w:r>
      <w:r w:rsidRPr="00EC3DC3">
        <w:rPr>
          <w:rFonts w:asciiTheme="minorBidi" w:hAnsiTheme="minorBidi" w:cstheme="minorBidi"/>
          <w:rtl/>
        </w:rPr>
        <w:t xml:space="preserve"> </w:t>
      </w:r>
      <w:r w:rsidRPr="00EC3DC3">
        <w:rPr>
          <w:rFonts w:asciiTheme="minorBidi" w:hAnsiTheme="minorBidi" w:cstheme="minorBidi" w:hint="eastAsia"/>
          <w:rtl/>
        </w:rPr>
        <w:t>לניהול</w:t>
      </w:r>
      <w:r w:rsidRPr="00EC3DC3">
        <w:rPr>
          <w:rFonts w:asciiTheme="minorBidi" w:hAnsiTheme="minorBidi" w:cstheme="minorBidi"/>
          <w:rtl/>
        </w:rPr>
        <w:t xml:space="preserve"> </w:t>
      </w:r>
      <w:r w:rsidRPr="00EC3DC3">
        <w:rPr>
          <w:rFonts w:asciiTheme="minorBidi" w:hAnsiTheme="minorBidi" w:cstheme="minorBidi" w:hint="eastAsia"/>
          <w:rtl/>
        </w:rPr>
        <w:t>כתב</w:t>
      </w:r>
      <w:r w:rsidRPr="00EC3DC3">
        <w:rPr>
          <w:rFonts w:asciiTheme="minorBidi" w:hAnsiTheme="minorBidi" w:cstheme="minorBidi"/>
          <w:rtl/>
        </w:rPr>
        <w:t xml:space="preserve"> </w:t>
      </w:r>
      <w:r w:rsidRPr="00EC3DC3">
        <w:rPr>
          <w:rFonts w:asciiTheme="minorBidi" w:hAnsiTheme="minorBidi" w:cstheme="minorBidi" w:hint="eastAsia"/>
          <w:rtl/>
        </w:rPr>
        <w:t>ערבות</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יהיו</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לתקן</w:t>
      </w:r>
      <w:r w:rsidRPr="00EC3DC3">
        <w:rPr>
          <w:rFonts w:asciiTheme="minorBidi" w:hAnsiTheme="minorBidi" w:cstheme="minorBidi"/>
          <w:rtl/>
        </w:rPr>
        <w:t xml:space="preserve"> </w:t>
      </w:r>
      <w:r w:rsidRPr="00EC3DC3">
        <w:rPr>
          <w:rFonts w:asciiTheme="minorBidi" w:hAnsiTheme="minorBidi" w:cstheme="minorBidi" w:hint="eastAsia"/>
          <w:rtl/>
        </w:rPr>
        <w:t>הערבויות</w:t>
      </w:r>
      <w:r w:rsidRPr="00EC3DC3">
        <w:rPr>
          <w:rFonts w:asciiTheme="minorBidi" w:hAnsiTheme="minorBidi" w:cstheme="minorBidi"/>
          <w:rtl/>
        </w:rPr>
        <w:t xml:space="preserve"> </w:t>
      </w:r>
      <w:r w:rsidRPr="00EC3DC3">
        <w:rPr>
          <w:rFonts w:asciiTheme="minorBidi" w:hAnsiTheme="minorBidi" w:cstheme="minorBidi" w:hint="eastAsia"/>
          <w:rtl/>
        </w:rPr>
        <w:t>הדיגיטאליות</w:t>
      </w:r>
      <w:r w:rsidRPr="00EC3DC3">
        <w:rPr>
          <w:rFonts w:asciiTheme="minorBidi" w:hAnsiTheme="minorBidi" w:cstheme="minorBidi"/>
          <w:rtl/>
        </w:rPr>
        <w:t xml:space="preserve"> </w:t>
      </w:r>
      <w:r w:rsidRPr="00EC3DC3">
        <w:rPr>
          <w:rFonts w:asciiTheme="minorBidi" w:hAnsiTheme="minorBidi" w:cstheme="minorBidi" w:hint="eastAsia"/>
          <w:rtl/>
        </w:rPr>
        <w:t>כפי</w:t>
      </w:r>
      <w:r w:rsidRPr="00EC3DC3">
        <w:rPr>
          <w:rFonts w:asciiTheme="minorBidi" w:hAnsiTheme="minorBidi" w:cstheme="minorBidi"/>
          <w:rtl/>
        </w:rPr>
        <w:t xml:space="preserve"> </w:t>
      </w:r>
      <w:r w:rsidRPr="00EC3DC3">
        <w:rPr>
          <w:rFonts w:asciiTheme="minorBidi" w:hAnsiTheme="minorBidi" w:cstheme="minorBidi" w:hint="eastAsia"/>
          <w:rtl/>
        </w:rPr>
        <w:t>שפורסם</w:t>
      </w:r>
      <w:r w:rsidRPr="00EC3DC3">
        <w:rPr>
          <w:rFonts w:asciiTheme="minorBidi" w:hAnsiTheme="minorBidi" w:cstheme="minorBidi"/>
          <w:rtl/>
        </w:rPr>
        <w:t xml:space="preserve"> </w:t>
      </w:r>
      <w:r w:rsidRPr="00EC3DC3">
        <w:rPr>
          <w:rFonts w:asciiTheme="minorBidi" w:hAnsiTheme="minorBidi" w:cstheme="minorBidi" w:hint="eastAsia"/>
          <w:rtl/>
        </w:rPr>
        <w:t>באתר</w:t>
      </w:r>
      <w:r w:rsidRPr="00EC3DC3">
        <w:rPr>
          <w:rFonts w:asciiTheme="minorBidi" w:hAnsiTheme="minorBidi" w:cstheme="minorBidi"/>
          <w:rtl/>
        </w:rPr>
        <w:t xml:space="preserve"> </w:t>
      </w:r>
      <w:r w:rsidRPr="00EC3DC3">
        <w:rPr>
          <w:rFonts w:asciiTheme="minorBidi" w:hAnsiTheme="minorBidi" w:cstheme="minorBidi" w:hint="eastAsia"/>
          <w:rtl/>
        </w:rPr>
        <w:t>הוראות</w:t>
      </w:r>
      <w:r w:rsidRPr="00EC3DC3">
        <w:rPr>
          <w:rFonts w:asciiTheme="minorBidi" w:hAnsiTheme="minorBidi" w:cstheme="minorBidi"/>
          <w:rtl/>
        </w:rPr>
        <w:t xml:space="preserve"> </w:t>
      </w:r>
      <w:r w:rsidRPr="00EC3DC3">
        <w:rPr>
          <w:rFonts w:asciiTheme="minorBidi" w:hAnsiTheme="minorBidi" w:cstheme="minorBidi" w:hint="eastAsia"/>
          <w:rtl/>
        </w:rPr>
        <w:t>התכ</w:t>
      </w:r>
      <w:r w:rsidRPr="00EC3DC3">
        <w:rPr>
          <w:rFonts w:asciiTheme="minorBidi" w:hAnsiTheme="minorBidi" w:cstheme="minorBidi"/>
          <w:rtl/>
        </w:rPr>
        <w:t xml:space="preserve">"ם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החשב</w:t>
      </w:r>
      <w:r w:rsidRPr="00EC3DC3">
        <w:rPr>
          <w:rFonts w:asciiTheme="minorBidi" w:hAnsiTheme="minorBidi" w:cstheme="minorBidi"/>
          <w:rtl/>
        </w:rPr>
        <w:t xml:space="preserve"> </w:t>
      </w:r>
      <w:r w:rsidRPr="00EC3DC3">
        <w:rPr>
          <w:rFonts w:asciiTheme="minorBidi" w:hAnsiTheme="minorBidi" w:cstheme="minorBidi" w:hint="eastAsia"/>
          <w:rtl/>
        </w:rPr>
        <w:t>הכללי</w:t>
      </w:r>
      <w:r w:rsidRPr="00EC3DC3">
        <w:rPr>
          <w:rFonts w:asciiTheme="minorBidi" w:hAnsiTheme="minorBidi" w:cstheme="minorBidi"/>
          <w:rtl/>
        </w:rPr>
        <w:t xml:space="preserve">, </w:t>
      </w:r>
      <w:r w:rsidRPr="00EC3DC3">
        <w:rPr>
          <w:rFonts w:asciiTheme="minorBidi" w:hAnsiTheme="minorBidi" w:cstheme="minorBidi" w:hint="eastAsia"/>
          <w:rtl/>
        </w:rPr>
        <w:t>כנוסחו</w:t>
      </w:r>
      <w:r w:rsidRPr="00EC3DC3">
        <w:rPr>
          <w:rFonts w:asciiTheme="minorBidi" w:hAnsiTheme="minorBidi" w:cstheme="minorBidi"/>
          <w:rtl/>
        </w:rPr>
        <w:t xml:space="preserve"> </w:t>
      </w:r>
      <w:r w:rsidRPr="00EC3DC3">
        <w:rPr>
          <w:rFonts w:asciiTheme="minorBidi" w:hAnsiTheme="minorBidi" w:cstheme="minorBidi" w:hint="eastAsia"/>
          <w:rtl/>
        </w:rPr>
        <w:t>במועד</w:t>
      </w:r>
      <w:r w:rsidRPr="00EC3DC3">
        <w:rPr>
          <w:rFonts w:asciiTheme="minorBidi" w:hAnsiTheme="minorBidi" w:cstheme="minorBidi"/>
          <w:rtl/>
        </w:rPr>
        <w:t xml:space="preserve"> </w:t>
      </w:r>
      <w:r w:rsidRPr="00EC3DC3">
        <w:rPr>
          <w:rFonts w:asciiTheme="minorBidi" w:hAnsiTheme="minorBidi" w:cstheme="minorBidi" w:hint="eastAsia"/>
          <w:rtl/>
        </w:rPr>
        <w:t>הנפקת</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ובכלל</w:t>
      </w:r>
      <w:r w:rsidRPr="00EC3DC3">
        <w:rPr>
          <w:rFonts w:asciiTheme="minorBidi" w:hAnsiTheme="minorBidi" w:cstheme="minorBidi"/>
          <w:rtl/>
        </w:rPr>
        <w:t xml:space="preserve"> </w:t>
      </w:r>
      <w:r w:rsidRPr="00EC3DC3">
        <w:rPr>
          <w:rFonts w:asciiTheme="minorBidi" w:hAnsiTheme="minorBidi" w:cstheme="minorBidi" w:hint="eastAsia"/>
          <w:rtl/>
        </w:rPr>
        <w:t>זה</w:t>
      </w:r>
      <w:r w:rsidRPr="00EC3DC3">
        <w:rPr>
          <w:rFonts w:asciiTheme="minorBidi" w:hAnsiTheme="minorBidi" w:cstheme="minorBidi"/>
          <w:rtl/>
        </w:rPr>
        <w:t xml:space="preserve"> </w:t>
      </w:r>
      <w:r w:rsidRPr="00EC3DC3">
        <w:rPr>
          <w:rFonts w:asciiTheme="minorBidi" w:hAnsiTheme="minorBidi" w:cstheme="minorBidi" w:hint="eastAsia"/>
          <w:rtl/>
        </w:rPr>
        <w:t>בהתאם</w:t>
      </w:r>
      <w:r w:rsidRPr="00EC3DC3">
        <w:rPr>
          <w:rFonts w:asciiTheme="minorBidi" w:hAnsiTheme="minorBidi" w:cstheme="minorBidi"/>
          <w:rtl/>
        </w:rPr>
        <w:t xml:space="preserve"> </w:t>
      </w:r>
      <w:r w:rsidRPr="00EC3DC3">
        <w:rPr>
          <w:rFonts w:asciiTheme="minorBidi" w:hAnsiTheme="minorBidi" w:cstheme="minorBidi" w:hint="eastAsia"/>
          <w:rtl/>
        </w:rPr>
        <w:t>לכללים</w:t>
      </w:r>
      <w:r w:rsidRPr="00EC3DC3">
        <w:rPr>
          <w:rFonts w:asciiTheme="minorBidi" w:hAnsiTheme="minorBidi" w:cstheme="minorBidi"/>
          <w:rtl/>
        </w:rPr>
        <w:t xml:space="preserve"> </w:t>
      </w:r>
      <w:r w:rsidRPr="00EC3DC3">
        <w:rPr>
          <w:rFonts w:asciiTheme="minorBidi" w:hAnsiTheme="minorBidi" w:cstheme="minorBidi" w:hint="eastAsia"/>
          <w:rtl/>
        </w:rPr>
        <w:t>המפורטים</w:t>
      </w:r>
      <w:r w:rsidRPr="00EC3DC3">
        <w:rPr>
          <w:rFonts w:asciiTheme="minorBidi" w:hAnsiTheme="minorBidi" w:cstheme="minorBidi"/>
          <w:rtl/>
        </w:rPr>
        <w:t xml:space="preserve"> </w:t>
      </w:r>
      <w:r w:rsidRPr="00EC3DC3">
        <w:rPr>
          <w:rFonts w:asciiTheme="minorBidi" w:hAnsiTheme="minorBidi" w:cstheme="minorBidi" w:hint="eastAsia"/>
          <w:rtl/>
        </w:rPr>
        <w:t>להלן</w:t>
      </w:r>
      <w:r w:rsidRPr="00EC3DC3">
        <w:rPr>
          <w:rFonts w:asciiTheme="minorBidi" w:hAnsiTheme="minorBidi" w:cstheme="minorBidi"/>
          <w:rtl/>
        </w:rPr>
        <w:t>:</w:t>
      </w:r>
    </w:p>
    <w:p w14:paraId="741007BC" w14:textId="77777777" w:rsidR="00EC3DC3" w:rsidRPr="00EC3DC3" w:rsidRDefault="00901105" w:rsidP="006E175C">
      <w:pPr>
        <w:pStyle w:val="af4"/>
        <w:numPr>
          <w:ilvl w:val="0"/>
          <w:numId w:val="70"/>
        </w:numPr>
        <w:tabs>
          <w:tab w:val="left" w:pos="7227"/>
        </w:tabs>
        <w:spacing w:before="120"/>
        <w:jc w:val="both"/>
        <w:rPr>
          <w:rFonts w:asciiTheme="minorBidi" w:hAnsiTheme="minorBidi" w:cstheme="minorBidi"/>
          <w:szCs w:val="26"/>
        </w:rPr>
      </w:pPr>
      <w:r w:rsidRPr="00EC3DC3">
        <w:rPr>
          <w:rFonts w:asciiTheme="minorBidi" w:hAnsiTheme="minorBidi" w:cstheme="minorBidi" w:hint="eastAsia"/>
          <w:szCs w:val="26"/>
          <w:rtl/>
        </w:rPr>
        <w:t>ניהול</w:t>
      </w:r>
      <w:r w:rsidRPr="00EC3DC3">
        <w:rPr>
          <w:rFonts w:asciiTheme="minorBidi" w:hAnsiTheme="minorBidi" w:cstheme="minorBidi"/>
          <w:szCs w:val="26"/>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2605AE6F" w14:textId="77777777" w:rsidR="00EC3DC3" w:rsidRPr="00EC3DC3" w:rsidRDefault="00901105" w:rsidP="006E175C">
      <w:pPr>
        <w:pStyle w:val="af4"/>
        <w:numPr>
          <w:ilvl w:val="0"/>
          <w:numId w:val="70"/>
        </w:numPr>
        <w:tabs>
          <w:tab w:val="left" w:pos="7227"/>
        </w:tabs>
        <w:spacing w:before="120"/>
        <w:jc w:val="both"/>
        <w:rPr>
          <w:rFonts w:asciiTheme="minorBidi" w:hAnsiTheme="minorBidi" w:cstheme="minorBidi"/>
          <w:szCs w:val="26"/>
          <w:rtl/>
        </w:rPr>
      </w:pPr>
      <w:r w:rsidRPr="00EC3DC3">
        <w:rPr>
          <w:rFonts w:asciiTheme="minorBidi" w:hAnsiTheme="minorBidi" w:cstheme="minorBidi" w:hint="eastAsia"/>
          <w:szCs w:val="26"/>
          <w:rtl/>
        </w:rPr>
        <w:t>התאריכים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מתייחסים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קלנדריים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המסתיימים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בשעה</w:t>
      </w:r>
      <w:r w:rsidRPr="00EC3DC3">
        <w:rPr>
          <w:rFonts w:asciiTheme="minorBidi" w:hAnsiTheme="minorBidi" w:cstheme="minorBidi"/>
          <w:szCs w:val="26"/>
          <w:rtl/>
        </w:rPr>
        <w:t xml:space="preserve"> 23:59, </w:t>
      </w:r>
      <w:r w:rsidRPr="00EC3DC3">
        <w:rPr>
          <w:rFonts w:asciiTheme="minorBidi" w:hAnsiTheme="minorBidi" w:cstheme="minorBidi" w:hint="eastAsia"/>
          <w:szCs w:val="26"/>
          <w:rtl/>
        </w:rPr>
        <w:t>וזאת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למעט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על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ידי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הימים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לתשלום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בגין</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bookmarkStart w:id="466" w:name="_Ref3125565"/>
      <w:r w:rsidRPr="00EC3DC3">
        <w:rPr>
          <w:rFonts w:asciiTheme="minorBidi" w:hAnsiTheme="minorBidi" w:cstheme="minorBidi"/>
          <w:szCs w:val="26"/>
          <w:rtl/>
        </w:rPr>
        <w:t xml:space="preserve">, </w:t>
      </w:r>
      <w:r w:rsidRPr="00EC3DC3">
        <w:rPr>
          <w:rFonts w:asciiTheme="minorBidi" w:hAnsiTheme="minorBidi" w:cstheme="minorBidi" w:hint="eastAsia"/>
          <w:szCs w:val="26"/>
          <w:rtl/>
        </w:rPr>
        <w:t>יחל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w:t>
      </w:r>
      <w:r w:rsidRPr="00EC3DC3">
        <w:rPr>
          <w:rFonts w:asciiTheme="minorBidi" w:hAnsiTheme="minorBidi" w:cstheme="minorBidi"/>
          <w:szCs w:val="26"/>
          <w:rtl/>
        </w:rPr>
        <w:t xml:space="preserve">יום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עסקים </w:t>
      </w:r>
      <w:r w:rsidRPr="00EC3DC3">
        <w:rPr>
          <w:rFonts w:asciiTheme="minorBidi" w:hAnsiTheme="minorBidi" w:cstheme="minorBidi" w:hint="eastAsia"/>
          <w:szCs w:val="26"/>
          <w:rtl/>
        </w:rPr>
        <w:t>ה</w:t>
      </w:r>
      <w:r w:rsidRPr="00EC3DC3">
        <w:rPr>
          <w:rFonts w:asciiTheme="minorBidi" w:hAnsiTheme="minorBidi" w:cstheme="minorBidi"/>
          <w:szCs w:val="26"/>
          <w:rtl/>
        </w:rPr>
        <w:t xml:space="preserve">בנקאי </w:t>
      </w:r>
      <w:r w:rsidRPr="00EC3DC3">
        <w:rPr>
          <w:rFonts w:asciiTheme="minorBidi" w:hAnsiTheme="minorBidi" w:cstheme="minorBidi" w:hint="eastAsia"/>
          <w:szCs w:val="26"/>
          <w:rtl/>
        </w:rPr>
        <w:t>בו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התקבלה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הדרישה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לחילוט</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במקרה</w:t>
      </w:r>
      <w:r w:rsidRPr="00EC3DC3">
        <w:rPr>
          <w:rFonts w:asciiTheme="minorBidi" w:hAnsiTheme="minorBidi" w:cstheme="minorBidi"/>
          <w:szCs w:val="26"/>
          <w:rtl/>
        </w:rPr>
        <w:t xml:space="preserve"> שבו ה</w:t>
      </w:r>
      <w:r w:rsidRPr="00EC3DC3">
        <w:rPr>
          <w:rFonts w:asciiTheme="minorBidi" w:hAnsiTheme="minorBidi" w:cstheme="minorBidi" w:hint="eastAsia"/>
          <w:szCs w:val="26"/>
          <w:rtl/>
        </w:rPr>
        <w:t>דרישה</w:t>
      </w:r>
      <w:r w:rsidRPr="00EC3DC3">
        <w:rPr>
          <w:rFonts w:asciiTheme="minorBidi" w:hAnsiTheme="minorBidi" w:cstheme="minorBidi"/>
          <w:szCs w:val="26"/>
          <w:rtl/>
        </w:rPr>
        <w:t xml:space="preserve"> התקבלה שלא במהלך יום עסקים </w:t>
      </w:r>
      <w:r w:rsidRPr="00EC3DC3">
        <w:rPr>
          <w:rFonts w:asciiTheme="minorBidi" w:hAnsiTheme="minorBidi" w:cstheme="minorBidi" w:hint="eastAsia"/>
          <w:szCs w:val="26"/>
          <w:rtl/>
        </w:rPr>
        <w:t>בנקאי</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מנין</w:t>
      </w:r>
      <w:r w:rsidRPr="00EC3DC3">
        <w:rPr>
          <w:rFonts w:asciiTheme="minorBidi" w:hAnsiTheme="minorBidi" w:cstheme="minorBidi"/>
          <w:szCs w:val="26"/>
          <w:rtl/>
        </w:rPr>
        <w:t xml:space="preserve"> הימים לביצוע החילוט יחל ביום העסקים הבנקאי העוקב.</w:t>
      </w:r>
      <w:bookmarkEnd w:id="466"/>
      <w:r w:rsidRPr="00EC3DC3">
        <w:rPr>
          <w:rFonts w:asciiTheme="minorBidi" w:hAnsiTheme="minorBidi" w:cstheme="minorBidi"/>
          <w:szCs w:val="26"/>
          <w:rtl/>
        </w:rPr>
        <w:t xml:space="preserve"> </w:t>
      </w:r>
    </w:p>
    <w:p w14:paraId="4301AAF8" w14:textId="77777777" w:rsidR="00EC3DC3" w:rsidRPr="00EC3DC3" w:rsidRDefault="00901105" w:rsidP="006E175C">
      <w:pPr>
        <w:pStyle w:val="af4"/>
        <w:numPr>
          <w:ilvl w:val="0"/>
          <w:numId w:val="70"/>
        </w:numPr>
        <w:tabs>
          <w:tab w:val="left" w:pos="7227"/>
        </w:tabs>
        <w:spacing w:before="120"/>
        <w:jc w:val="both"/>
        <w:rPr>
          <w:rFonts w:asciiTheme="minorBidi" w:hAnsiTheme="minorBidi" w:cstheme="minorBidi"/>
          <w:szCs w:val="26"/>
          <w:rtl/>
        </w:rPr>
      </w:pPr>
      <w:r w:rsidRPr="00EC3DC3">
        <w:rPr>
          <w:rFonts w:asciiTheme="minorBidi" w:hAnsiTheme="minorBidi" w:cstheme="minorBidi" w:hint="eastAsia"/>
          <w:szCs w:val="26"/>
          <w:rtl/>
        </w:rPr>
        <w:t>לאחר</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שתאריך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סיום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חלף</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תוקפה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של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פוקע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ללא</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צורך</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בביצוע</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פעולה</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נוספת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מטעם</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הנערב</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מקבל</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או</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מנפיק</w:t>
      </w:r>
      <w:r w:rsidRPr="00EC3DC3">
        <w:rPr>
          <w:rFonts w:asciiTheme="minorBidi" w:hAnsiTheme="minorBidi" w:cstheme="minorBidi"/>
          <w:szCs w:val="26"/>
          <w:rtl/>
        </w:rPr>
        <w:t xml:space="preserve"> </w:t>
      </w:r>
      <w:r w:rsidRPr="00EC3DC3">
        <w:rPr>
          <w:rFonts w:asciiTheme="minorBidi" w:hAnsiTheme="minorBidi" w:cstheme="minorBidi" w:hint="eastAsia"/>
          <w:szCs w:val="26"/>
          <w:rtl/>
        </w:rPr>
        <w:t>הערבות</w:t>
      </w:r>
      <w:r w:rsidRPr="00EC3DC3">
        <w:rPr>
          <w:rFonts w:asciiTheme="minorBidi" w:hAnsiTheme="minorBidi" w:cstheme="minorBidi"/>
          <w:rtl/>
        </w:rPr>
        <w:t xml:space="preserve">. </w:t>
      </w:r>
    </w:p>
    <w:p w14:paraId="3208D359" w14:textId="77777777" w:rsidR="00EC3DC3" w:rsidRPr="00EC3DC3" w:rsidRDefault="00EC3DC3" w:rsidP="00EC3DC3">
      <w:pPr>
        <w:tabs>
          <w:tab w:val="left" w:pos="7227"/>
        </w:tabs>
        <w:rPr>
          <w:rFonts w:asciiTheme="minorBidi" w:hAnsiTheme="minorBidi" w:cstheme="minorBidi"/>
          <w:u w:val="single"/>
          <w:rtl/>
        </w:rPr>
      </w:pPr>
    </w:p>
    <w:p w14:paraId="17A0BC59" w14:textId="77777777" w:rsidR="00EC3DC3" w:rsidRPr="00EC3DC3" w:rsidRDefault="00901105"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מספר</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ימים</w:t>
      </w:r>
      <w:r w:rsidRPr="00EC3DC3">
        <w:rPr>
          <w:rFonts w:asciiTheme="minorBidi" w:hAnsiTheme="minorBidi" w:cstheme="minorBidi"/>
          <w:u w:val="single"/>
          <w:rtl/>
        </w:rPr>
        <w:t xml:space="preserve"> </w:t>
      </w:r>
      <w:r w:rsidRPr="00EC3DC3">
        <w:rPr>
          <w:rFonts w:asciiTheme="minorBidi" w:hAnsiTheme="minorBidi" w:cstheme="minorBidi" w:hint="eastAsia"/>
          <w:u w:val="single"/>
          <w:rtl/>
        </w:rPr>
        <w:t>לחילוט</w:t>
      </w:r>
      <w:r w:rsidRPr="00EC3DC3">
        <w:rPr>
          <w:rFonts w:asciiTheme="minorBidi" w:hAnsiTheme="minorBidi" w:cstheme="minorBidi"/>
          <w:u w:val="single"/>
          <w:rtl/>
        </w:rPr>
        <w:t xml:space="preserve"> 15</w:t>
      </w:r>
    </w:p>
    <w:p w14:paraId="0C6672F5" w14:textId="77777777" w:rsidR="00EC3DC3" w:rsidRPr="00EC3DC3" w:rsidRDefault="00EC3DC3" w:rsidP="00EC3DC3">
      <w:pPr>
        <w:tabs>
          <w:tab w:val="left" w:pos="7227"/>
        </w:tabs>
        <w:rPr>
          <w:rFonts w:asciiTheme="minorBidi" w:hAnsiTheme="minorBidi" w:cstheme="minorBidi"/>
          <w:u w:val="single"/>
          <w:rtl/>
        </w:rPr>
      </w:pPr>
    </w:p>
    <w:p w14:paraId="5154E590" w14:textId="77777777" w:rsidR="00EC3DC3" w:rsidRPr="00EC3DC3" w:rsidRDefault="00901105" w:rsidP="00EC3DC3">
      <w:pPr>
        <w:tabs>
          <w:tab w:val="left" w:pos="7227"/>
        </w:tabs>
        <w:rPr>
          <w:rFonts w:asciiTheme="minorBidi" w:hAnsiTheme="minorBidi" w:cstheme="minorBidi"/>
          <w:u w:val="single"/>
          <w:rtl/>
        </w:rPr>
      </w:pPr>
      <w:r w:rsidRPr="00EC3DC3">
        <w:rPr>
          <w:rFonts w:asciiTheme="minorBidi" w:hAnsiTheme="minorBidi" w:cstheme="minorBidi" w:hint="eastAsia"/>
          <w:u w:val="single"/>
          <w:rtl/>
        </w:rPr>
        <w:t>אסמכתאות</w:t>
      </w:r>
      <w:r w:rsidRPr="00EC3DC3">
        <w:rPr>
          <w:rFonts w:asciiTheme="minorBidi" w:hAnsiTheme="minorBidi" w:cstheme="minorBidi"/>
          <w:u w:val="single"/>
          <w:rtl/>
        </w:rPr>
        <w:t xml:space="preserve">  </w:t>
      </w:r>
      <w:r w:rsidRPr="00EC3DC3">
        <w:rPr>
          <w:rFonts w:asciiTheme="minorBidi" w:hAnsiTheme="minorBidi" w:cstheme="minorBidi" w:hint="cs"/>
          <w:u w:val="single"/>
          <w:rtl/>
        </w:rPr>
        <w:t>(</w:t>
      </w:r>
      <w:r w:rsidRPr="00EC3DC3">
        <w:rPr>
          <w:rFonts w:hint="cs"/>
          <w:rtl/>
        </w:rPr>
        <w:t>למילוי על ידי המערכת הטכנולוגית, לא על ידי המשרד)</w:t>
      </w:r>
    </w:p>
    <w:p w14:paraId="40F7A6DF"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cs"/>
          <w:rtl/>
        </w:rPr>
        <w:t>אסמכתא פנימית של מנפיק הערבות: אאאאאאאאאאאאאאאאאאאאאאאאאאאאאאאאאאאאאאאא</w:t>
      </w:r>
    </w:p>
    <w:p w14:paraId="77C97F84"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cs"/>
          <w:rtl/>
        </w:rPr>
        <w:t>אסמכתאות פנימיות 1 של מקבל הערבות: אאאאאאאאאאאאאאאאאאאא</w:t>
      </w:r>
    </w:p>
    <w:p w14:paraId="082DE83D"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2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אאאאאאאאאאאאאאאאאאאא</w:t>
      </w:r>
    </w:p>
    <w:p w14:paraId="6433143F" w14:textId="77777777" w:rsidR="00EC3DC3" w:rsidRPr="00EC3DC3" w:rsidRDefault="00901105" w:rsidP="00EC3DC3">
      <w:pPr>
        <w:tabs>
          <w:tab w:val="left" w:pos="7227"/>
        </w:tabs>
        <w:rPr>
          <w:rFonts w:asciiTheme="minorBidi" w:hAnsiTheme="minorBidi" w:cstheme="minorBidi"/>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3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אאאאאאאאאאאאאאאאאאאא</w:t>
      </w:r>
    </w:p>
    <w:p w14:paraId="169C958C" w14:textId="77777777" w:rsidR="00EC3DC3" w:rsidRPr="005B5364" w:rsidRDefault="00901105" w:rsidP="00EC3DC3">
      <w:pPr>
        <w:tabs>
          <w:tab w:val="left" w:pos="7227"/>
        </w:tabs>
        <w:rPr>
          <w:rFonts w:asciiTheme="minorBidi" w:hAnsiTheme="minorBidi" w:cstheme="minorBidi"/>
          <w:b/>
          <w:bCs/>
          <w:rtl/>
        </w:rPr>
      </w:pPr>
      <w:r w:rsidRPr="00EC3DC3">
        <w:rPr>
          <w:rFonts w:asciiTheme="minorBidi" w:hAnsiTheme="minorBidi" w:cstheme="minorBidi" w:hint="eastAsia"/>
          <w:rtl/>
        </w:rPr>
        <w:t>אסמכתאות</w:t>
      </w:r>
      <w:r w:rsidRPr="00EC3DC3">
        <w:rPr>
          <w:rFonts w:asciiTheme="minorBidi" w:hAnsiTheme="minorBidi" w:cstheme="minorBidi"/>
          <w:rtl/>
        </w:rPr>
        <w:t xml:space="preserve"> </w:t>
      </w:r>
      <w:r w:rsidRPr="00EC3DC3">
        <w:rPr>
          <w:rFonts w:asciiTheme="minorBidi" w:hAnsiTheme="minorBidi" w:cstheme="minorBidi" w:hint="eastAsia"/>
          <w:rtl/>
        </w:rPr>
        <w:t>פנימיות</w:t>
      </w:r>
      <w:r w:rsidRPr="00EC3DC3">
        <w:rPr>
          <w:rFonts w:asciiTheme="minorBidi" w:hAnsiTheme="minorBidi" w:cstheme="minorBidi"/>
          <w:rtl/>
        </w:rPr>
        <w:t xml:space="preserve"> 4 </w:t>
      </w:r>
      <w:r w:rsidRPr="00EC3DC3">
        <w:rPr>
          <w:rFonts w:asciiTheme="minorBidi" w:hAnsiTheme="minorBidi" w:cstheme="minorBidi" w:hint="eastAsia"/>
          <w:rtl/>
        </w:rPr>
        <w:t>של</w:t>
      </w:r>
      <w:r w:rsidRPr="00EC3DC3">
        <w:rPr>
          <w:rFonts w:asciiTheme="minorBidi" w:hAnsiTheme="minorBidi" w:cstheme="minorBidi"/>
          <w:rtl/>
        </w:rPr>
        <w:t xml:space="preserve"> </w:t>
      </w:r>
      <w:r w:rsidRPr="00EC3DC3">
        <w:rPr>
          <w:rFonts w:asciiTheme="minorBidi" w:hAnsiTheme="minorBidi" w:cstheme="minorBidi" w:hint="eastAsia"/>
          <w:rtl/>
        </w:rPr>
        <w:t>מקבל</w:t>
      </w:r>
      <w:r w:rsidRPr="00EC3DC3">
        <w:rPr>
          <w:rFonts w:asciiTheme="minorBidi" w:hAnsiTheme="minorBidi" w:cstheme="minorBidi"/>
          <w:rtl/>
        </w:rPr>
        <w:t xml:space="preserve"> </w:t>
      </w:r>
      <w:r w:rsidRPr="00EC3DC3">
        <w:rPr>
          <w:rFonts w:asciiTheme="minorBidi" w:hAnsiTheme="minorBidi" w:cstheme="minorBidi" w:hint="eastAsia"/>
          <w:rtl/>
        </w:rPr>
        <w:t>הערבות</w:t>
      </w:r>
      <w:r w:rsidRPr="00EC3DC3">
        <w:rPr>
          <w:rFonts w:asciiTheme="minorBidi" w:hAnsiTheme="minorBidi" w:cstheme="minorBidi"/>
          <w:rtl/>
        </w:rPr>
        <w:t xml:space="preserve">: </w:t>
      </w:r>
      <w:r w:rsidRPr="00EC3DC3">
        <w:rPr>
          <w:rFonts w:asciiTheme="minorBidi" w:hAnsiTheme="minorBidi" w:cstheme="minorBidi" w:hint="eastAsia"/>
          <w:rtl/>
        </w:rPr>
        <w:t>אאאאאאאאאאאאאאאאאאאא</w:t>
      </w:r>
    </w:p>
    <w:p w14:paraId="1021DB7A" w14:textId="77777777" w:rsidR="00EC3DC3" w:rsidRPr="00225395" w:rsidRDefault="00EC3DC3" w:rsidP="00225395">
      <w:pPr>
        <w:spacing w:line="360" w:lineRule="auto"/>
        <w:jc w:val="both"/>
        <w:rPr>
          <w:rFonts w:ascii="Arial" w:hAnsi="Arial"/>
          <w:rtl/>
        </w:rPr>
      </w:pPr>
    </w:p>
    <w:p w14:paraId="7DED92F6" w14:textId="77777777" w:rsidR="00225395" w:rsidRPr="00225395" w:rsidRDefault="00225395" w:rsidP="00225395">
      <w:pPr>
        <w:rPr>
          <w:rtl/>
        </w:rPr>
      </w:pPr>
    </w:p>
    <w:p w14:paraId="1E2BD7B0" w14:textId="77777777" w:rsidR="007E5A36" w:rsidRDefault="007E5A36" w:rsidP="005C36B3">
      <w:pPr>
        <w:pStyle w:val="afffffffb"/>
        <w:rPr>
          <w:rtl/>
        </w:rPr>
      </w:pPr>
      <w:bookmarkStart w:id="467" w:name="_Toc32477916"/>
      <w:bookmarkStart w:id="468" w:name="_Toc44931980"/>
      <w:bookmarkStart w:id="469" w:name="_Toc44932067"/>
      <w:bookmarkStart w:id="470" w:name="_Toc53331387"/>
      <w:bookmarkEnd w:id="465"/>
    </w:p>
    <w:p w14:paraId="12FE3935" w14:textId="77777777" w:rsidR="007E5A36" w:rsidRDefault="007E5A36" w:rsidP="005C36B3">
      <w:pPr>
        <w:pStyle w:val="afffffffb"/>
        <w:rPr>
          <w:rtl/>
        </w:rPr>
      </w:pPr>
    </w:p>
    <w:p w14:paraId="3DE5578F" w14:textId="77777777" w:rsidR="007E5A36" w:rsidRDefault="007E5A36" w:rsidP="005C36B3">
      <w:pPr>
        <w:pStyle w:val="afffffffb"/>
        <w:rPr>
          <w:rtl/>
        </w:rPr>
      </w:pPr>
    </w:p>
    <w:p w14:paraId="225CD05C" w14:textId="77777777" w:rsidR="007E5A36" w:rsidRDefault="007E5A36" w:rsidP="005C36B3">
      <w:pPr>
        <w:pStyle w:val="afffffffb"/>
        <w:rPr>
          <w:rtl/>
        </w:rPr>
      </w:pPr>
    </w:p>
    <w:p w14:paraId="5DB210DE" w14:textId="77777777" w:rsidR="007E5A36" w:rsidRDefault="007E5A36" w:rsidP="005C36B3">
      <w:pPr>
        <w:pStyle w:val="afffffffb"/>
        <w:rPr>
          <w:rtl/>
        </w:rPr>
      </w:pPr>
    </w:p>
    <w:p w14:paraId="133DFE60" w14:textId="77777777" w:rsidR="007E5A36" w:rsidRDefault="007E5A36" w:rsidP="005C36B3">
      <w:pPr>
        <w:pStyle w:val="afffffffb"/>
        <w:rPr>
          <w:rtl/>
        </w:rPr>
      </w:pPr>
    </w:p>
    <w:p w14:paraId="737AF2E4" w14:textId="77777777" w:rsidR="00EC3DC3" w:rsidRDefault="00901105" w:rsidP="005C36B3">
      <w:pPr>
        <w:pStyle w:val="afffffffb"/>
        <w:rPr>
          <w:rtl/>
        </w:rPr>
      </w:pPr>
      <w:r w:rsidRPr="00CD6EC5">
        <w:rPr>
          <w:rFonts w:hint="eastAsia"/>
          <w:rtl/>
        </w:rPr>
        <w:lastRenderedPageBreak/>
        <w:t>נספח</w:t>
      </w:r>
      <w:r w:rsidRPr="00CD6EC5">
        <w:rPr>
          <w:rtl/>
        </w:rPr>
        <w:t xml:space="preserve"> </w:t>
      </w:r>
      <w:bookmarkStart w:id="471" w:name="nispach16_2"/>
      <w:r w:rsidR="00CD6EC5" w:rsidRPr="00CD6EC5">
        <w:rPr>
          <w:rFonts w:hint="cs"/>
          <w:rtl/>
        </w:rPr>
        <w:t>ד</w:t>
      </w:r>
      <w:bookmarkEnd w:id="471"/>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67"/>
      <w:bookmarkEnd w:id="468"/>
      <w:bookmarkEnd w:id="469"/>
      <w:bookmarkEnd w:id="470"/>
      <w:r w:rsidRPr="00CD6EC5">
        <w:rPr>
          <w:rtl/>
        </w:rPr>
        <w:t xml:space="preserve"> </w:t>
      </w:r>
    </w:p>
    <w:p w14:paraId="4EC50332" w14:textId="77777777" w:rsidR="0009150A" w:rsidRPr="007C5B4C" w:rsidRDefault="00901105" w:rsidP="0009150A">
      <w:pPr>
        <w:widowControl w:val="0"/>
        <w:spacing w:before="40" w:line="360" w:lineRule="auto"/>
        <w:ind w:left="397"/>
        <w:jc w:val="center"/>
        <w:rPr>
          <w:rFonts w:cs="David"/>
          <w:rtl/>
        </w:rPr>
      </w:pPr>
      <w:r w:rsidRPr="007C5B4C">
        <w:rPr>
          <w:rFonts w:cs="David" w:hint="cs"/>
          <w:sz w:val="28"/>
          <w:szCs w:val="28"/>
          <w:rtl/>
        </w:rPr>
        <w:t xml:space="preserve"> </w:t>
      </w:r>
    </w:p>
    <w:p w14:paraId="7718846E" w14:textId="77777777" w:rsidR="0009150A" w:rsidRPr="007C5B4C" w:rsidRDefault="00901105" w:rsidP="0009150A">
      <w:pPr>
        <w:spacing w:line="360" w:lineRule="auto"/>
        <w:jc w:val="both"/>
        <w:rPr>
          <w:rFonts w:cs="David"/>
          <w:b/>
          <w:bCs/>
          <w:rtl/>
        </w:rPr>
      </w:pPr>
      <w:r w:rsidRPr="007C5B4C">
        <w:rPr>
          <w:rFonts w:cs="David" w:hint="cs"/>
          <w:b/>
          <w:bCs/>
          <w:rtl/>
        </w:rPr>
        <w:t>לכבוד</w:t>
      </w:r>
    </w:p>
    <w:p w14:paraId="029D660D" w14:textId="77777777" w:rsidR="0009150A" w:rsidRPr="007C5B4C" w:rsidRDefault="00901105" w:rsidP="0009150A">
      <w:pPr>
        <w:spacing w:line="360" w:lineRule="auto"/>
        <w:jc w:val="both"/>
        <w:rPr>
          <w:rFonts w:cs="David"/>
          <w:b/>
          <w:bCs/>
          <w:rtl/>
        </w:rPr>
      </w:pPr>
      <w:bookmarkStart w:id="472" w:name="OfficeValue_5"/>
      <w:r>
        <w:rPr>
          <w:rFonts w:cs="David" w:hint="cs"/>
          <w:b/>
          <w:bCs/>
          <w:rtl/>
        </w:rPr>
        <w:t>משרד האוצר</w:t>
      </w:r>
      <w:bookmarkEnd w:id="472"/>
      <w:r w:rsidRPr="007C5B4C">
        <w:rPr>
          <w:rFonts w:cs="David"/>
          <w:b/>
          <w:bCs/>
          <w:rtl/>
        </w:rPr>
        <w:t xml:space="preserve"> </w:t>
      </w:r>
    </w:p>
    <w:p w14:paraId="6B60BE63" w14:textId="77777777" w:rsidR="0009150A" w:rsidRPr="007C5B4C" w:rsidRDefault="0009150A" w:rsidP="0009150A">
      <w:pPr>
        <w:spacing w:before="40" w:after="40" w:line="360" w:lineRule="auto"/>
        <w:ind w:left="397"/>
        <w:jc w:val="both"/>
        <w:rPr>
          <w:rFonts w:cs="David"/>
          <w:rtl/>
        </w:rPr>
      </w:pPr>
    </w:p>
    <w:p w14:paraId="7974C89C" w14:textId="421A7972" w:rsidR="00DE3E2F" w:rsidRPr="00371F33" w:rsidRDefault="00901105" w:rsidP="001C52F6">
      <w:pPr>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sidR="00B77F16">
        <w:rPr>
          <w:rFonts w:cs="David" w:hint="cs"/>
          <w:rtl/>
        </w:rPr>
        <w:t xml:space="preserve">  </w:t>
      </w:r>
      <w:r w:rsidR="00B77F16" w:rsidRPr="007457A7">
        <w:rPr>
          <w:rFonts w:cs="David" w:hint="cs"/>
          <w:rtl/>
        </w:rPr>
        <w:t>____________</w:t>
      </w:r>
      <w:r w:rsidR="00B77F16">
        <w:rPr>
          <w:rFonts w:cs="David" w:hint="cs"/>
          <w:rtl/>
        </w:rPr>
        <w:t>_______</w:t>
      </w:r>
      <w:r w:rsidR="00B77F16" w:rsidRPr="007457A7">
        <w:rPr>
          <w:rFonts w:cs="David" w:hint="cs"/>
          <w:rtl/>
        </w:rPr>
        <w:t xml:space="preserve">_______________ </w:t>
      </w:r>
      <w:r w:rsidR="00B77F16" w:rsidRPr="007457A7">
        <w:rPr>
          <w:rFonts w:cs="David" w:hint="cs"/>
          <w:i/>
          <w:iCs/>
          <w:rtl/>
        </w:rPr>
        <w:t>[למלא שם הספק]</w:t>
      </w:r>
      <w:r w:rsidR="00B77F16">
        <w:rPr>
          <w:rFonts w:cs="David" w:hint="cs"/>
          <w:rtl/>
        </w:rPr>
        <w:t xml:space="preserve"> </w:t>
      </w:r>
      <w:r w:rsidR="00B77F16" w:rsidRPr="007457A7">
        <w:rPr>
          <w:rFonts w:cs="David"/>
          <w:rtl/>
        </w:rPr>
        <w:t>(להלן</w:t>
      </w:r>
      <w:r w:rsidR="00B77F16">
        <w:rPr>
          <w:rFonts w:cs="David" w:hint="cs"/>
          <w:rtl/>
        </w:rPr>
        <w:t xml:space="preserve"> -</w:t>
      </w:r>
      <w:r w:rsidR="00B77F16" w:rsidRPr="007457A7">
        <w:rPr>
          <w:rFonts w:cs="David"/>
          <w:rtl/>
        </w:rPr>
        <w:t xml:space="preserve"> "</w:t>
      </w:r>
      <w:r w:rsidR="00B77F16" w:rsidRPr="007457A7">
        <w:rPr>
          <w:rFonts w:cs="David" w:hint="eastAsia"/>
          <w:b/>
          <w:bCs/>
          <w:rtl/>
        </w:rPr>
        <w:t>הספק</w:t>
      </w:r>
      <w:r w:rsidR="00B77F16" w:rsidRPr="007457A7">
        <w:rPr>
          <w:rFonts w:cs="David"/>
          <w:rtl/>
        </w:rPr>
        <w:t>")</w:t>
      </w:r>
      <w:r w:rsidRPr="007457A7">
        <w:rPr>
          <w:rFonts w:cs="David" w:hint="cs"/>
          <w:rtl/>
        </w:rPr>
        <w:t xml:space="preserve"> </w:t>
      </w:r>
      <w:r w:rsidR="00B77F16">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sidR="00133420">
        <w:rPr>
          <w:rFonts w:cs="David" w:hint="cs"/>
          <w:rtl/>
        </w:rPr>
        <w:t>ל</w:t>
      </w:r>
      <w:r w:rsidRPr="00133420">
        <w:rPr>
          <w:rFonts w:cs="David"/>
          <w:rtl/>
        </w:rPr>
        <w:t xml:space="preserve">מכרז </w:t>
      </w:r>
      <w:bookmarkStart w:id="473" w:name="TenderDesc_10"/>
      <w:r w:rsidRPr="00133420">
        <w:rPr>
          <w:rFonts w:cs="David"/>
          <w:rtl/>
        </w:rPr>
        <w:t>קבלת שירותי ייעוץ כלכלי - פיננסי לרשות החברות הממשלתיות</w:t>
      </w:r>
      <w:bookmarkEnd w:id="473"/>
      <w:r w:rsidR="00133420">
        <w:rPr>
          <w:rFonts w:cs="David" w:hint="cs"/>
          <w:rtl/>
        </w:rPr>
        <w:t xml:space="preserve"> מספר  </w:t>
      </w:r>
      <w:r w:rsidR="001C52F6">
        <w:rPr>
          <w:rFonts w:cs="David" w:hint="cs"/>
          <w:rtl/>
        </w:rPr>
        <w:t>02-2023</w:t>
      </w:r>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10410821" w14:textId="77777777" w:rsidR="00DE3E2F" w:rsidRPr="007C5B4C" w:rsidRDefault="00901105" w:rsidP="006E175C">
      <w:pPr>
        <w:pStyle w:val="N1"/>
        <w:widowControl w:val="0"/>
        <w:numPr>
          <w:ilvl w:val="0"/>
          <w:numId w:val="63"/>
        </w:numPr>
        <w:spacing w:line="360" w:lineRule="auto"/>
        <w:rPr>
          <w:sz w:val="24"/>
          <w:rtl/>
        </w:rPr>
      </w:pPr>
      <w:r w:rsidRPr="007C5B4C">
        <w:rPr>
          <w:sz w:val="24"/>
          <w:rtl/>
        </w:rPr>
        <w:t>בהתחייבות זו תהיה למונחים הבאים המשמעות המופיעה לצידם:</w:t>
      </w:r>
    </w:p>
    <w:p w14:paraId="29E18C6B" w14:textId="77777777" w:rsidR="00DE3E2F" w:rsidRPr="007C5B4C" w:rsidRDefault="00901105" w:rsidP="00DE3E2F">
      <w:pPr>
        <w:pStyle w:val="affff1"/>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4CD4A1B6" w14:textId="77777777" w:rsidR="00DE3E2F" w:rsidRPr="007C5B4C" w:rsidRDefault="00901105" w:rsidP="00DE3E2F">
      <w:pPr>
        <w:pStyle w:val="affff1"/>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ימסר ע</w:t>
      </w:r>
      <w:r w:rsidRPr="007C5B4C">
        <w:rPr>
          <w:rFonts w:hint="cs"/>
          <w:sz w:val="24"/>
          <w:rtl/>
        </w:rPr>
        <w:t xml:space="preserve">ל ידי </w:t>
      </w:r>
      <w:r w:rsidRPr="007C5B4C">
        <w:rPr>
          <w:sz w:val="24"/>
          <w:rtl/>
        </w:rPr>
        <w:t xml:space="preserve">מדינת ישראל ו/או כל גורם אחר ו/או מי מטעמה. </w:t>
      </w:r>
    </w:p>
    <w:p w14:paraId="144CAFD7" w14:textId="77777777" w:rsidR="00DE3E2F" w:rsidRDefault="00901105" w:rsidP="006E175C">
      <w:pPr>
        <w:pStyle w:val="af4"/>
        <w:numPr>
          <w:ilvl w:val="0"/>
          <w:numId w:val="63"/>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5D029416" w14:textId="77777777" w:rsidR="00DE3E2F" w:rsidRPr="00C2336B" w:rsidRDefault="00901105" w:rsidP="006E175C">
      <w:pPr>
        <w:pStyle w:val="af4"/>
        <w:numPr>
          <w:ilvl w:val="0"/>
          <w:numId w:val="63"/>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46F7E6AF" w14:textId="77777777" w:rsidR="00DE3E2F" w:rsidRPr="00C2336B" w:rsidRDefault="00901105" w:rsidP="006E175C">
      <w:pPr>
        <w:pStyle w:val="af4"/>
        <w:numPr>
          <w:ilvl w:val="0"/>
          <w:numId w:val="63"/>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2F59A77C" w14:textId="77777777" w:rsidR="00DE3E2F" w:rsidRDefault="00901105" w:rsidP="006E175C">
      <w:pPr>
        <w:pStyle w:val="af4"/>
        <w:numPr>
          <w:ilvl w:val="0"/>
          <w:numId w:val="63"/>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1D7B06B5" w14:textId="77777777" w:rsidR="00DE3E2F" w:rsidRPr="00C2336B" w:rsidRDefault="00901105" w:rsidP="006E175C">
      <w:pPr>
        <w:pStyle w:val="af4"/>
        <w:numPr>
          <w:ilvl w:val="0"/>
          <w:numId w:val="63"/>
        </w:numPr>
        <w:spacing w:line="360" w:lineRule="auto"/>
        <w:jc w:val="both"/>
        <w:rPr>
          <w:rFonts w:cs="David"/>
          <w:rtl/>
        </w:rPr>
      </w:pPr>
      <w:r w:rsidRPr="00C2336B">
        <w:rPr>
          <w:rFonts w:cs="David"/>
          <w:rtl/>
        </w:rPr>
        <w:t xml:space="preserve">אני מתחייב להודיע </w:t>
      </w:r>
      <w:r w:rsidR="0042795F">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13BD0C3F" w14:textId="77777777" w:rsidR="00DE3E2F" w:rsidRPr="00C2336B" w:rsidRDefault="00DE3E2F" w:rsidP="00DE3E2F">
      <w:pPr>
        <w:pStyle w:val="af4"/>
        <w:spacing w:line="360" w:lineRule="auto"/>
        <w:jc w:val="both"/>
        <w:rPr>
          <w:rFonts w:cs="David"/>
          <w:rtl/>
        </w:rPr>
      </w:pPr>
    </w:p>
    <w:p w14:paraId="568B9318" w14:textId="77777777" w:rsidR="00DE3E2F" w:rsidRDefault="00DE3E2F" w:rsidP="00DE3E2F">
      <w:pPr>
        <w:spacing w:after="200" w:line="360" w:lineRule="auto"/>
        <w:jc w:val="center"/>
        <w:rPr>
          <w:rFonts w:cs="David"/>
          <w:rtl/>
        </w:rPr>
      </w:pPr>
    </w:p>
    <w:p w14:paraId="4396E120" w14:textId="77777777" w:rsidR="0009150A" w:rsidRDefault="00901105" w:rsidP="004D1159">
      <w:pPr>
        <w:bidi w:val="0"/>
        <w:spacing w:before="200" w:after="200" w:line="276" w:lineRule="auto"/>
        <w:rPr>
          <w:rFonts w:cs="David"/>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:___________</w:t>
      </w:r>
      <w:bookmarkStart w:id="474" w:name="_Toc185193199"/>
      <w:bookmarkStart w:id="475" w:name="_Toc171667620"/>
      <w:bookmarkStart w:id="476" w:name="_Toc330777766"/>
      <w:bookmarkEnd w:id="460"/>
      <w:bookmarkEnd w:id="474"/>
      <w:bookmarkEnd w:id="475"/>
      <w:bookmarkEnd w:id="476"/>
    </w:p>
    <w:p w14:paraId="0E476790" w14:textId="77777777" w:rsidR="00C21D13" w:rsidRDefault="00C21D13" w:rsidP="00C21D13">
      <w:pPr>
        <w:bidi w:val="0"/>
        <w:spacing w:before="200" w:after="200" w:line="276" w:lineRule="auto"/>
        <w:rPr>
          <w:rFonts w:cs="David"/>
        </w:rPr>
      </w:pPr>
    </w:p>
    <w:p w14:paraId="645CB81B" w14:textId="77777777" w:rsidR="00C21D13" w:rsidRDefault="00C21D13" w:rsidP="00C21D13">
      <w:pPr>
        <w:bidi w:val="0"/>
        <w:spacing w:before="200" w:after="200" w:line="276" w:lineRule="auto"/>
        <w:rPr>
          <w:rFonts w:cs="David"/>
        </w:rPr>
      </w:pPr>
    </w:p>
    <w:p w14:paraId="540FD7DF" w14:textId="77777777" w:rsidR="00C21D13" w:rsidRDefault="00C21D13" w:rsidP="00C21D13">
      <w:pPr>
        <w:bidi w:val="0"/>
        <w:spacing w:before="200" w:after="200" w:line="276" w:lineRule="auto"/>
        <w:rPr>
          <w:rFonts w:cs="David"/>
        </w:rPr>
      </w:pPr>
    </w:p>
    <w:p w14:paraId="7ED96DB5" w14:textId="77777777" w:rsidR="00C21D13" w:rsidRDefault="00C21D13" w:rsidP="00C21D13">
      <w:pPr>
        <w:pStyle w:val="afffffffb"/>
        <w:rPr>
          <w:rtl/>
        </w:rPr>
      </w:pPr>
    </w:p>
    <w:sectPr w:rsidR="00C21D13"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B904C90" w14:textId="77777777" w:rsidR="00166BCF" w:rsidRDefault="00166BCF">
      <w:r>
        <w:separator/>
      </w:r>
    </w:p>
  </w:endnote>
  <w:endnote w:type="continuationSeparator" w:id="0">
    <w:p w14:paraId="5E3A266C" w14:textId="77777777" w:rsidR="00166BCF" w:rsidRDefault="00166BC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8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8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8E7876" w14:textId="77777777" w:rsidR="00166BCF" w:rsidRPr="003236F8" w:rsidRDefault="00166BCF"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27B2304" w14:textId="77777777" w:rsidR="00166BCF" w:rsidRDefault="00166BCF">
      <w:r>
        <w:separator/>
      </w:r>
    </w:p>
  </w:footnote>
  <w:footnote w:type="continuationSeparator" w:id="0">
    <w:p w14:paraId="5E712E8D" w14:textId="77777777" w:rsidR="00166BCF" w:rsidRDefault="00166BC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EBEECE4A">
      <w:start w:val="1"/>
      <w:numFmt w:val="bullet"/>
      <w:lvlText w:val=""/>
      <w:lvlJc w:val="left"/>
      <w:pPr>
        <w:ind w:left="720" w:hanging="360"/>
      </w:pPr>
      <w:rPr>
        <w:rFonts w:ascii="Symbol" w:hAnsi="Symbol" w:hint="default"/>
      </w:rPr>
    </w:lvl>
    <w:lvl w:ilvl="1" w:tplc="A2F415CE" w:tentative="1">
      <w:start w:val="1"/>
      <w:numFmt w:val="bullet"/>
      <w:lvlText w:val="o"/>
      <w:lvlJc w:val="left"/>
      <w:pPr>
        <w:ind w:left="1440" w:hanging="360"/>
      </w:pPr>
      <w:rPr>
        <w:rFonts w:ascii="Courier New" w:hAnsi="Courier New" w:cs="Courier New" w:hint="default"/>
      </w:rPr>
    </w:lvl>
    <w:lvl w:ilvl="2" w:tplc="E9CE1A62" w:tentative="1">
      <w:start w:val="1"/>
      <w:numFmt w:val="bullet"/>
      <w:lvlText w:val=""/>
      <w:lvlJc w:val="left"/>
      <w:pPr>
        <w:ind w:left="2160" w:hanging="360"/>
      </w:pPr>
      <w:rPr>
        <w:rFonts w:ascii="Wingdings" w:hAnsi="Wingdings" w:hint="default"/>
      </w:rPr>
    </w:lvl>
    <w:lvl w:ilvl="3" w:tplc="95DECFB2">
      <w:start w:val="1"/>
      <w:numFmt w:val="bullet"/>
      <w:lvlText w:val=""/>
      <w:lvlJc w:val="left"/>
      <w:pPr>
        <w:ind w:left="2880" w:hanging="360"/>
      </w:pPr>
      <w:rPr>
        <w:rFonts w:ascii="Symbol" w:hAnsi="Symbol" w:hint="default"/>
      </w:rPr>
    </w:lvl>
    <w:lvl w:ilvl="4" w:tplc="98242C54" w:tentative="1">
      <w:start w:val="1"/>
      <w:numFmt w:val="bullet"/>
      <w:lvlText w:val="o"/>
      <w:lvlJc w:val="left"/>
      <w:pPr>
        <w:ind w:left="3600" w:hanging="360"/>
      </w:pPr>
      <w:rPr>
        <w:rFonts w:ascii="Courier New" w:hAnsi="Courier New" w:cs="Courier New" w:hint="default"/>
      </w:rPr>
    </w:lvl>
    <w:lvl w:ilvl="5" w:tplc="114E61B2">
      <w:start w:val="1"/>
      <w:numFmt w:val="bullet"/>
      <w:pStyle w:val="60"/>
      <w:lvlText w:val=""/>
      <w:lvlJc w:val="left"/>
      <w:pPr>
        <w:ind w:left="4320" w:hanging="360"/>
      </w:pPr>
      <w:rPr>
        <w:rFonts w:ascii="Wingdings" w:hAnsi="Wingdings" w:hint="default"/>
      </w:rPr>
    </w:lvl>
    <w:lvl w:ilvl="6" w:tplc="54D8785C">
      <w:start w:val="1"/>
      <w:numFmt w:val="bullet"/>
      <w:pStyle w:val="7"/>
      <w:lvlText w:val=""/>
      <w:lvlJc w:val="left"/>
      <w:pPr>
        <w:ind w:left="5040" w:hanging="360"/>
      </w:pPr>
      <w:rPr>
        <w:rFonts w:ascii="Symbol" w:hAnsi="Symbol" w:hint="default"/>
      </w:rPr>
    </w:lvl>
    <w:lvl w:ilvl="7" w:tplc="FAECF1B2" w:tentative="1">
      <w:start w:val="1"/>
      <w:numFmt w:val="bullet"/>
      <w:lvlText w:val="o"/>
      <w:lvlJc w:val="left"/>
      <w:pPr>
        <w:ind w:left="5760" w:hanging="360"/>
      </w:pPr>
      <w:rPr>
        <w:rFonts w:ascii="Courier New" w:hAnsi="Courier New" w:cs="Courier New" w:hint="default"/>
      </w:rPr>
    </w:lvl>
    <w:lvl w:ilvl="8" w:tplc="ECAAEB3E" w:tentative="1">
      <w:start w:val="1"/>
      <w:numFmt w:val="bullet"/>
      <w:lvlText w:val=""/>
      <w:lvlJc w:val="left"/>
      <w:pPr>
        <w:ind w:left="6480" w:hanging="360"/>
      </w:pPr>
      <w:rPr>
        <w:rFonts w:ascii="Wingdings" w:hAnsi="Wingdings" w:hint="default"/>
      </w:rPr>
    </w:lvl>
  </w:abstractNum>
  <w:abstractNum w:abstractNumId="7" w15:restartNumberingAfterBreak="0">
    <w:nsid w:val="03E3523F"/>
    <w:multiLevelType w:val="hybridMultilevel"/>
    <w:tmpl w:val="A1DE4C80"/>
    <w:lvl w:ilvl="0" w:tplc="D9C0460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62CC82B2">
      <w:start w:val="1"/>
      <w:numFmt w:val="hebrew1"/>
      <w:pStyle w:val="-"/>
      <w:lvlText w:val="%1."/>
      <w:lvlJc w:val="center"/>
      <w:pPr>
        <w:tabs>
          <w:tab w:val="num" w:pos="227"/>
        </w:tabs>
        <w:ind w:left="227" w:hanging="227"/>
      </w:pPr>
      <w:rPr>
        <w:rFonts w:hint="default"/>
        <w:color w:val="auto"/>
        <w:lang w:val="en-US"/>
      </w:rPr>
    </w:lvl>
    <w:lvl w:ilvl="1" w:tplc="534029F2">
      <w:start w:val="1"/>
      <w:numFmt w:val="lowerLetter"/>
      <w:lvlText w:val="%2."/>
      <w:lvlJc w:val="left"/>
      <w:pPr>
        <w:tabs>
          <w:tab w:val="num" w:pos="1440"/>
        </w:tabs>
        <w:ind w:left="1440" w:hanging="360"/>
      </w:pPr>
    </w:lvl>
    <w:lvl w:ilvl="2" w:tplc="A7307ED0" w:tentative="1">
      <w:start w:val="1"/>
      <w:numFmt w:val="lowerRoman"/>
      <w:lvlText w:val="%3."/>
      <w:lvlJc w:val="right"/>
      <w:pPr>
        <w:tabs>
          <w:tab w:val="num" w:pos="2160"/>
        </w:tabs>
        <w:ind w:left="2160" w:hanging="180"/>
      </w:pPr>
    </w:lvl>
    <w:lvl w:ilvl="3" w:tplc="659A534C" w:tentative="1">
      <w:start w:val="1"/>
      <w:numFmt w:val="decimal"/>
      <w:lvlText w:val="%4."/>
      <w:lvlJc w:val="left"/>
      <w:pPr>
        <w:tabs>
          <w:tab w:val="num" w:pos="2880"/>
        </w:tabs>
        <w:ind w:left="2880" w:hanging="360"/>
      </w:pPr>
    </w:lvl>
    <w:lvl w:ilvl="4" w:tplc="122A19BC" w:tentative="1">
      <w:start w:val="1"/>
      <w:numFmt w:val="lowerLetter"/>
      <w:lvlText w:val="%5."/>
      <w:lvlJc w:val="left"/>
      <w:pPr>
        <w:tabs>
          <w:tab w:val="num" w:pos="3600"/>
        </w:tabs>
        <w:ind w:left="3600" w:hanging="360"/>
      </w:pPr>
    </w:lvl>
    <w:lvl w:ilvl="5" w:tplc="BF4C5602" w:tentative="1">
      <w:start w:val="1"/>
      <w:numFmt w:val="lowerRoman"/>
      <w:lvlText w:val="%6."/>
      <w:lvlJc w:val="right"/>
      <w:pPr>
        <w:tabs>
          <w:tab w:val="num" w:pos="4320"/>
        </w:tabs>
        <w:ind w:left="4320" w:hanging="180"/>
      </w:pPr>
    </w:lvl>
    <w:lvl w:ilvl="6" w:tplc="056C6B86" w:tentative="1">
      <w:start w:val="1"/>
      <w:numFmt w:val="decimal"/>
      <w:lvlText w:val="%7."/>
      <w:lvlJc w:val="left"/>
      <w:pPr>
        <w:tabs>
          <w:tab w:val="num" w:pos="5040"/>
        </w:tabs>
        <w:ind w:left="5040" w:hanging="360"/>
      </w:pPr>
    </w:lvl>
    <w:lvl w:ilvl="7" w:tplc="542A321C" w:tentative="1">
      <w:start w:val="1"/>
      <w:numFmt w:val="lowerLetter"/>
      <w:lvlText w:val="%8."/>
      <w:lvlJc w:val="left"/>
      <w:pPr>
        <w:tabs>
          <w:tab w:val="num" w:pos="5760"/>
        </w:tabs>
        <w:ind w:left="5760" w:hanging="360"/>
      </w:pPr>
    </w:lvl>
    <w:lvl w:ilvl="8" w:tplc="A9025900"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38471F0"/>
    <w:multiLevelType w:val="hybridMultilevel"/>
    <w:tmpl w:val="A1DE4C80"/>
    <w:lvl w:ilvl="0" w:tplc="D9C0460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1743DF"/>
    <w:multiLevelType w:val="multilevel"/>
    <w:tmpl w:val="EE92E0A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21A1E"/>
    <w:multiLevelType w:val="hybridMultilevel"/>
    <w:tmpl w:val="F342B1F0"/>
    <w:lvl w:ilvl="0" w:tplc="CB68F42A">
      <w:start w:val="1"/>
      <w:numFmt w:val="decimal"/>
      <w:lvlText w:val="%1."/>
      <w:lvlJc w:val="left"/>
      <w:pPr>
        <w:ind w:left="720" w:hanging="360"/>
      </w:pPr>
      <w:rPr>
        <w:rFonts w:hint="default"/>
      </w:rPr>
    </w:lvl>
    <w:lvl w:ilvl="1" w:tplc="BADAEEF4" w:tentative="1">
      <w:start w:val="1"/>
      <w:numFmt w:val="lowerLetter"/>
      <w:lvlText w:val="%2."/>
      <w:lvlJc w:val="left"/>
      <w:pPr>
        <w:ind w:left="1440" w:hanging="360"/>
      </w:pPr>
    </w:lvl>
    <w:lvl w:ilvl="2" w:tplc="CF56D374" w:tentative="1">
      <w:start w:val="1"/>
      <w:numFmt w:val="lowerRoman"/>
      <w:lvlText w:val="%3."/>
      <w:lvlJc w:val="right"/>
      <w:pPr>
        <w:ind w:left="2160" w:hanging="180"/>
      </w:pPr>
    </w:lvl>
    <w:lvl w:ilvl="3" w:tplc="95626B5A" w:tentative="1">
      <w:start w:val="1"/>
      <w:numFmt w:val="decimal"/>
      <w:lvlText w:val="%4."/>
      <w:lvlJc w:val="left"/>
      <w:pPr>
        <w:ind w:left="2880" w:hanging="360"/>
      </w:pPr>
    </w:lvl>
    <w:lvl w:ilvl="4" w:tplc="E9F6227A" w:tentative="1">
      <w:start w:val="1"/>
      <w:numFmt w:val="lowerLetter"/>
      <w:lvlText w:val="%5."/>
      <w:lvlJc w:val="left"/>
      <w:pPr>
        <w:ind w:left="3600" w:hanging="360"/>
      </w:pPr>
    </w:lvl>
    <w:lvl w:ilvl="5" w:tplc="11A6806A" w:tentative="1">
      <w:start w:val="1"/>
      <w:numFmt w:val="lowerRoman"/>
      <w:lvlText w:val="%6."/>
      <w:lvlJc w:val="right"/>
      <w:pPr>
        <w:ind w:left="4320" w:hanging="180"/>
      </w:pPr>
    </w:lvl>
    <w:lvl w:ilvl="6" w:tplc="FE3AAC16" w:tentative="1">
      <w:start w:val="1"/>
      <w:numFmt w:val="decimal"/>
      <w:lvlText w:val="%7."/>
      <w:lvlJc w:val="left"/>
      <w:pPr>
        <w:ind w:left="5040" w:hanging="360"/>
      </w:pPr>
    </w:lvl>
    <w:lvl w:ilvl="7" w:tplc="7026C818" w:tentative="1">
      <w:start w:val="1"/>
      <w:numFmt w:val="lowerLetter"/>
      <w:lvlText w:val="%8."/>
      <w:lvlJc w:val="left"/>
      <w:pPr>
        <w:ind w:left="5760" w:hanging="360"/>
      </w:pPr>
    </w:lvl>
    <w:lvl w:ilvl="8" w:tplc="D4A69BE6" w:tentative="1">
      <w:start w:val="1"/>
      <w:numFmt w:val="lowerRoman"/>
      <w:lvlText w:val="%9."/>
      <w:lvlJc w:val="right"/>
      <w:pPr>
        <w:ind w:left="6480" w:hanging="180"/>
      </w:pPr>
    </w:lvl>
  </w:abstractNum>
  <w:abstractNum w:abstractNumId="24"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15:restartNumberingAfterBreak="0">
    <w:nsid w:val="1F622458"/>
    <w:multiLevelType w:val="hybridMultilevel"/>
    <w:tmpl w:val="97DC45F4"/>
    <w:name w:val="listhnumber43223222322233222222223"/>
    <w:lvl w:ilvl="0" w:tplc="8D7689B2">
      <w:start w:val="1"/>
      <w:numFmt w:val="bullet"/>
      <w:pStyle w:val="ListBullet7"/>
      <w:lvlText w:val=""/>
      <w:lvlJc w:val="left"/>
      <w:pPr>
        <w:tabs>
          <w:tab w:val="num" w:pos="3240"/>
        </w:tabs>
        <w:ind w:left="3240" w:right="3240" w:hanging="360"/>
      </w:pPr>
      <w:rPr>
        <w:rFonts w:ascii="Symbol" w:hAnsi="Symbol" w:hint="default"/>
      </w:rPr>
    </w:lvl>
    <w:lvl w:ilvl="1" w:tplc="1D627CB2" w:tentative="1">
      <w:start w:val="1"/>
      <w:numFmt w:val="bullet"/>
      <w:lvlText w:val="o"/>
      <w:lvlJc w:val="left"/>
      <w:pPr>
        <w:tabs>
          <w:tab w:val="num" w:pos="1440"/>
        </w:tabs>
        <w:ind w:left="1440" w:right="1440" w:hanging="360"/>
      </w:pPr>
      <w:rPr>
        <w:rFonts w:ascii="Courier New" w:hAnsi="Courier New" w:hint="default"/>
      </w:rPr>
    </w:lvl>
    <w:lvl w:ilvl="2" w:tplc="405C5436" w:tentative="1">
      <w:start w:val="1"/>
      <w:numFmt w:val="bullet"/>
      <w:lvlText w:val=""/>
      <w:lvlJc w:val="left"/>
      <w:pPr>
        <w:tabs>
          <w:tab w:val="num" w:pos="2160"/>
        </w:tabs>
        <w:ind w:left="2160" w:right="2160" w:hanging="360"/>
      </w:pPr>
      <w:rPr>
        <w:rFonts w:ascii="Wingdings" w:hAnsi="Wingdings" w:hint="default"/>
      </w:rPr>
    </w:lvl>
    <w:lvl w:ilvl="3" w:tplc="2FE00560" w:tentative="1">
      <w:start w:val="1"/>
      <w:numFmt w:val="bullet"/>
      <w:lvlText w:val=""/>
      <w:lvlJc w:val="left"/>
      <w:pPr>
        <w:tabs>
          <w:tab w:val="num" w:pos="2880"/>
        </w:tabs>
        <w:ind w:left="2880" w:right="2880" w:hanging="360"/>
      </w:pPr>
      <w:rPr>
        <w:rFonts w:ascii="Symbol" w:hAnsi="Symbol" w:hint="default"/>
      </w:rPr>
    </w:lvl>
    <w:lvl w:ilvl="4" w:tplc="6FE66390" w:tentative="1">
      <w:start w:val="1"/>
      <w:numFmt w:val="bullet"/>
      <w:lvlText w:val="o"/>
      <w:lvlJc w:val="left"/>
      <w:pPr>
        <w:tabs>
          <w:tab w:val="num" w:pos="3600"/>
        </w:tabs>
        <w:ind w:left="3600" w:right="3600" w:hanging="360"/>
      </w:pPr>
      <w:rPr>
        <w:rFonts w:ascii="Courier New" w:hAnsi="Courier New" w:hint="default"/>
      </w:rPr>
    </w:lvl>
    <w:lvl w:ilvl="5" w:tplc="0AF01804" w:tentative="1">
      <w:start w:val="1"/>
      <w:numFmt w:val="bullet"/>
      <w:lvlText w:val=""/>
      <w:lvlJc w:val="left"/>
      <w:pPr>
        <w:tabs>
          <w:tab w:val="num" w:pos="4320"/>
        </w:tabs>
        <w:ind w:left="4320" w:right="4320" w:hanging="360"/>
      </w:pPr>
      <w:rPr>
        <w:rFonts w:ascii="Wingdings" w:hAnsi="Wingdings" w:hint="default"/>
      </w:rPr>
    </w:lvl>
    <w:lvl w:ilvl="6" w:tplc="CB6EF136" w:tentative="1">
      <w:start w:val="1"/>
      <w:numFmt w:val="bullet"/>
      <w:lvlText w:val=""/>
      <w:lvlJc w:val="left"/>
      <w:pPr>
        <w:tabs>
          <w:tab w:val="num" w:pos="5040"/>
        </w:tabs>
        <w:ind w:left="5040" w:right="5040" w:hanging="360"/>
      </w:pPr>
      <w:rPr>
        <w:rFonts w:ascii="Symbol" w:hAnsi="Symbol" w:hint="default"/>
      </w:rPr>
    </w:lvl>
    <w:lvl w:ilvl="7" w:tplc="3D2052D8" w:tentative="1">
      <w:start w:val="1"/>
      <w:numFmt w:val="bullet"/>
      <w:lvlText w:val="o"/>
      <w:lvlJc w:val="left"/>
      <w:pPr>
        <w:tabs>
          <w:tab w:val="num" w:pos="5760"/>
        </w:tabs>
        <w:ind w:left="5760" w:right="5760" w:hanging="360"/>
      </w:pPr>
      <w:rPr>
        <w:rFonts w:ascii="Courier New" w:hAnsi="Courier New" w:hint="default"/>
      </w:rPr>
    </w:lvl>
    <w:lvl w:ilvl="8" w:tplc="9DC07484"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090701C"/>
    <w:multiLevelType w:val="hybridMultilevel"/>
    <w:tmpl w:val="A1DE4C80"/>
    <w:lvl w:ilvl="0" w:tplc="D9C0460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9" w15:restartNumberingAfterBreak="0">
    <w:nsid w:val="2495187D"/>
    <w:multiLevelType w:val="hybridMultilevel"/>
    <w:tmpl w:val="66D6ADBA"/>
    <w:lvl w:ilvl="0" w:tplc="89DC1FE2">
      <w:start w:val="1"/>
      <w:numFmt w:val="hebrew1"/>
      <w:lvlText w:val="%1."/>
      <w:lvlJc w:val="center"/>
      <w:pPr>
        <w:ind w:left="720" w:hanging="360"/>
      </w:pPr>
    </w:lvl>
    <w:lvl w:ilvl="1" w:tplc="87BCC23C" w:tentative="1">
      <w:start w:val="1"/>
      <w:numFmt w:val="lowerLetter"/>
      <w:lvlText w:val="%2."/>
      <w:lvlJc w:val="left"/>
      <w:pPr>
        <w:ind w:left="1440" w:hanging="360"/>
      </w:pPr>
    </w:lvl>
    <w:lvl w:ilvl="2" w:tplc="300A7A48" w:tentative="1">
      <w:start w:val="1"/>
      <w:numFmt w:val="lowerRoman"/>
      <w:lvlText w:val="%3."/>
      <w:lvlJc w:val="right"/>
      <w:pPr>
        <w:ind w:left="2160" w:hanging="180"/>
      </w:pPr>
    </w:lvl>
    <w:lvl w:ilvl="3" w:tplc="8868A114" w:tentative="1">
      <w:start w:val="1"/>
      <w:numFmt w:val="decimal"/>
      <w:lvlText w:val="%4."/>
      <w:lvlJc w:val="left"/>
      <w:pPr>
        <w:ind w:left="2880" w:hanging="360"/>
      </w:pPr>
    </w:lvl>
    <w:lvl w:ilvl="4" w:tplc="E4D454B0" w:tentative="1">
      <w:start w:val="1"/>
      <w:numFmt w:val="lowerLetter"/>
      <w:lvlText w:val="%5."/>
      <w:lvlJc w:val="left"/>
      <w:pPr>
        <w:ind w:left="3600" w:hanging="360"/>
      </w:pPr>
    </w:lvl>
    <w:lvl w:ilvl="5" w:tplc="42A63F06" w:tentative="1">
      <w:start w:val="1"/>
      <w:numFmt w:val="lowerRoman"/>
      <w:lvlText w:val="%6."/>
      <w:lvlJc w:val="right"/>
      <w:pPr>
        <w:ind w:left="4320" w:hanging="180"/>
      </w:pPr>
    </w:lvl>
    <w:lvl w:ilvl="6" w:tplc="2C94A91C" w:tentative="1">
      <w:start w:val="1"/>
      <w:numFmt w:val="decimal"/>
      <w:lvlText w:val="%7."/>
      <w:lvlJc w:val="left"/>
      <w:pPr>
        <w:ind w:left="5040" w:hanging="360"/>
      </w:pPr>
    </w:lvl>
    <w:lvl w:ilvl="7" w:tplc="251037A2" w:tentative="1">
      <w:start w:val="1"/>
      <w:numFmt w:val="lowerLetter"/>
      <w:lvlText w:val="%8."/>
      <w:lvlJc w:val="left"/>
      <w:pPr>
        <w:ind w:left="5760" w:hanging="360"/>
      </w:pPr>
    </w:lvl>
    <w:lvl w:ilvl="8" w:tplc="BC6AC112" w:tentative="1">
      <w:start w:val="1"/>
      <w:numFmt w:val="lowerRoman"/>
      <w:lvlText w:val="%9."/>
      <w:lvlJc w:val="right"/>
      <w:pPr>
        <w:ind w:left="6480" w:hanging="180"/>
      </w:pPr>
    </w:lvl>
  </w:abstractNum>
  <w:abstractNum w:abstractNumId="30" w15:restartNumberingAfterBreak="0">
    <w:nsid w:val="27F216B6"/>
    <w:multiLevelType w:val="hybridMultilevel"/>
    <w:tmpl w:val="D766202E"/>
    <w:lvl w:ilvl="0" w:tplc="00D0A58E">
      <w:start w:val="1"/>
      <w:numFmt w:val="hebrew1"/>
      <w:lvlText w:val="%1."/>
      <w:lvlJc w:val="left"/>
      <w:pPr>
        <w:ind w:left="644" w:hanging="360"/>
      </w:pPr>
      <w:rPr>
        <w:rFonts w:hint="default"/>
        <w:b w:val="0"/>
        <w:bCs w:val="0"/>
        <w:u w:val="none"/>
      </w:rPr>
    </w:lvl>
    <w:lvl w:ilvl="1" w:tplc="04090019">
      <w:start w:val="1"/>
      <w:numFmt w:val="lowerLetter"/>
      <w:lvlText w:val="%2."/>
      <w:lvlJc w:val="left"/>
      <w:pPr>
        <w:ind w:left="2540" w:hanging="360"/>
      </w:pPr>
    </w:lvl>
    <w:lvl w:ilvl="2" w:tplc="0409001B">
      <w:start w:val="1"/>
      <w:numFmt w:val="lowerRoman"/>
      <w:lvlText w:val="%3."/>
      <w:lvlJc w:val="right"/>
      <w:pPr>
        <w:ind w:left="3260" w:hanging="180"/>
      </w:pPr>
    </w:lvl>
    <w:lvl w:ilvl="3" w:tplc="0B5AFCBE">
      <w:start w:val="1"/>
      <w:numFmt w:val="hebrew1"/>
      <w:lvlText w:val="%4."/>
      <w:lvlJc w:val="left"/>
      <w:pPr>
        <w:ind w:left="785" w:hanging="360"/>
      </w:pPr>
      <w:rPr>
        <w:rFonts w:ascii="David" w:eastAsia="Times New Roman" w:hAnsi="David" w:cs="David" w:hint="default"/>
        <w:b w:val="0"/>
        <w:bCs w:val="0"/>
      </w:rPr>
    </w:lvl>
    <w:lvl w:ilvl="4" w:tplc="0E3A4136">
      <w:start w:val="1"/>
      <w:numFmt w:val="decimal"/>
      <w:lvlText w:val="%5-"/>
      <w:lvlJc w:val="left"/>
      <w:pPr>
        <w:ind w:left="4700" w:hanging="360"/>
      </w:pPr>
      <w:rPr>
        <w:rFonts w:hint="default"/>
      </w:rPr>
    </w:lvl>
    <w:lvl w:ilvl="5" w:tplc="0409001B" w:tentative="1">
      <w:start w:val="1"/>
      <w:numFmt w:val="lowerRoman"/>
      <w:lvlText w:val="%6."/>
      <w:lvlJc w:val="right"/>
      <w:pPr>
        <w:ind w:left="5420" w:hanging="180"/>
      </w:pPr>
    </w:lvl>
    <w:lvl w:ilvl="6" w:tplc="0409000F" w:tentative="1">
      <w:start w:val="1"/>
      <w:numFmt w:val="decimal"/>
      <w:lvlText w:val="%7."/>
      <w:lvlJc w:val="left"/>
      <w:pPr>
        <w:ind w:left="6140" w:hanging="360"/>
      </w:pPr>
    </w:lvl>
    <w:lvl w:ilvl="7" w:tplc="04090019" w:tentative="1">
      <w:start w:val="1"/>
      <w:numFmt w:val="lowerLetter"/>
      <w:lvlText w:val="%8."/>
      <w:lvlJc w:val="left"/>
      <w:pPr>
        <w:ind w:left="6860" w:hanging="360"/>
      </w:pPr>
    </w:lvl>
    <w:lvl w:ilvl="8" w:tplc="0409001B" w:tentative="1">
      <w:start w:val="1"/>
      <w:numFmt w:val="lowerRoman"/>
      <w:lvlText w:val="%9."/>
      <w:lvlJc w:val="right"/>
      <w:pPr>
        <w:ind w:left="7580" w:hanging="180"/>
      </w:pPr>
    </w:lvl>
  </w:abstractNum>
  <w:abstractNum w:abstractNumId="31"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2"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3"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4" w15:restartNumberingAfterBreak="0">
    <w:nsid w:val="2EB63FDF"/>
    <w:multiLevelType w:val="hybridMultilevel"/>
    <w:tmpl w:val="297CE8F4"/>
    <w:lvl w:ilvl="0" w:tplc="E2A2DD30">
      <w:start w:val="1"/>
      <w:numFmt w:val="hebrew1"/>
      <w:pStyle w:val="a3"/>
      <w:lvlText w:val="%1."/>
      <w:lvlJc w:val="center"/>
      <w:pPr>
        <w:tabs>
          <w:tab w:val="num" w:pos="360"/>
        </w:tabs>
        <w:ind w:left="360" w:right="1117" w:hanging="360"/>
      </w:pPr>
    </w:lvl>
    <w:lvl w:ilvl="1" w:tplc="373EB5E6">
      <w:start w:val="1"/>
      <w:numFmt w:val="decimal"/>
      <w:lvlText w:val="%2."/>
      <w:lvlJc w:val="left"/>
      <w:pPr>
        <w:tabs>
          <w:tab w:val="num" w:pos="1440"/>
        </w:tabs>
        <w:ind w:left="1440" w:hanging="360"/>
      </w:pPr>
    </w:lvl>
    <w:lvl w:ilvl="2" w:tplc="F060155C" w:tentative="1">
      <w:start w:val="1"/>
      <w:numFmt w:val="lowerRoman"/>
      <w:lvlText w:val="%3."/>
      <w:lvlJc w:val="right"/>
      <w:pPr>
        <w:tabs>
          <w:tab w:val="num" w:pos="2160"/>
        </w:tabs>
        <w:ind w:left="2160" w:hanging="180"/>
      </w:pPr>
    </w:lvl>
    <w:lvl w:ilvl="3" w:tplc="CE08C7CC" w:tentative="1">
      <w:start w:val="1"/>
      <w:numFmt w:val="decimal"/>
      <w:lvlText w:val="%4."/>
      <w:lvlJc w:val="left"/>
      <w:pPr>
        <w:tabs>
          <w:tab w:val="num" w:pos="2880"/>
        </w:tabs>
        <w:ind w:left="2880" w:hanging="360"/>
      </w:pPr>
    </w:lvl>
    <w:lvl w:ilvl="4" w:tplc="7BC49F1E" w:tentative="1">
      <w:start w:val="1"/>
      <w:numFmt w:val="lowerLetter"/>
      <w:lvlText w:val="%5."/>
      <w:lvlJc w:val="left"/>
      <w:pPr>
        <w:tabs>
          <w:tab w:val="num" w:pos="3600"/>
        </w:tabs>
        <w:ind w:left="3600" w:hanging="360"/>
      </w:pPr>
    </w:lvl>
    <w:lvl w:ilvl="5" w:tplc="CA70A6E2" w:tentative="1">
      <w:start w:val="1"/>
      <w:numFmt w:val="lowerRoman"/>
      <w:lvlText w:val="%6."/>
      <w:lvlJc w:val="right"/>
      <w:pPr>
        <w:tabs>
          <w:tab w:val="num" w:pos="4320"/>
        </w:tabs>
        <w:ind w:left="4320" w:hanging="180"/>
      </w:pPr>
    </w:lvl>
    <w:lvl w:ilvl="6" w:tplc="DBACE1EA" w:tentative="1">
      <w:start w:val="1"/>
      <w:numFmt w:val="decimal"/>
      <w:lvlText w:val="%7."/>
      <w:lvlJc w:val="left"/>
      <w:pPr>
        <w:tabs>
          <w:tab w:val="num" w:pos="5040"/>
        </w:tabs>
        <w:ind w:left="5040" w:hanging="360"/>
      </w:pPr>
    </w:lvl>
    <w:lvl w:ilvl="7" w:tplc="48D2F87C" w:tentative="1">
      <w:start w:val="1"/>
      <w:numFmt w:val="lowerLetter"/>
      <w:lvlText w:val="%8."/>
      <w:lvlJc w:val="left"/>
      <w:pPr>
        <w:tabs>
          <w:tab w:val="num" w:pos="5760"/>
        </w:tabs>
        <w:ind w:left="5760" w:hanging="360"/>
      </w:pPr>
    </w:lvl>
    <w:lvl w:ilvl="8" w:tplc="408A38D4" w:tentative="1">
      <w:start w:val="1"/>
      <w:numFmt w:val="lowerRoman"/>
      <w:lvlText w:val="%9."/>
      <w:lvlJc w:val="right"/>
      <w:pPr>
        <w:tabs>
          <w:tab w:val="num" w:pos="6480"/>
        </w:tabs>
        <w:ind w:left="6480" w:hanging="180"/>
      </w:pPr>
    </w:lvl>
  </w:abstractNum>
  <w:abstractNum w:abstractNumId="35"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2FEC22E1"/>
    <w:multiLevelType w:val="hybridMultilevel"/>
    <w:tmpl w:val="31BED5C8"/>
    <w:lvl w:ilvl="0" w:tplc="8F449E5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8" w15:restartNumberingAfterBreak="0">
    <w:nsid w:val="32AF2122"/>
    <w:multiLevelType w:val="hybridMultilevel"/>
    <w:tmpl w:val="F97228AE"/>
    <w:lvl w:ilvl="0" w:tplc="FC168328">
      <w:start w:val="3"/>
      <w:numFmt w:val="bullet"/>
      <w:lvlText w:val="-"/>
      <w:lvlJc w:val="left"/>
      <w:pPr>
        <w:ind w:left="746" w:hanging="360"/>
      </w:pPr>
      <w:rPr>
        <w:rFonts w:ascii="Times New Roman" w:eastAsiaTheme="minorEastAsia" w:hAnsi="Times New Roman" w:cs="David" w:hint="default"/>
      </w:rPr>
    </w:lvl>
    <w:lvl w:ilvl="1" w:tplc="2610A49A" w:tentative="1">
      <w:start w:val="1"/>
      <w:numFmt w:val="bullet"/>
      <w:pStyle w:val="21"/>
      <w:lvlText w:val="o"/>
      <w:lvlJc w:val="left"/>
      <w:pPr>
        <w:ind w:left="1466" w:hanging="360"/>
      </w:pPr>
      <w:rPr>
        <w:rFonts w:ascii="Courier New" w:hAnsi="Courier New" w:cs="Courier New" w:hint="default"/>
      </w:rPr>
    </w:lvl>
    <w:lvl w:ilvl="2" w:tplc="22D83C50" w:tentative="1">
      <w:start w:val="1"/>
      <w:numFmt w:val="bullet"/>
      <w:lvlText w:val=""/>
      <w:lvlJc w:val="left"/>
      <w:pPr>
        <w:ind w:left="2186" w:hanging="360"/>
      </w:pPr>
      <w:rPr>
        <w:rFonts w:ascii="Wingdings" w:hAnsi="Wingdings" w:hint="default"/>
      </w:rPr>
    </w:lvl>
    <w:lvl w:ilvl="3" w:tplc="25768F44" w:tentative="1">
      <w:start w:val="1"/>
      <w:numFmt w:val="bullet"/>
      <w:lvlText w:val=""/>
      <w:lvlJc w:val="left"/>
      <w:pPr>
        <w:ind w:left="2906" w:hanging="360"/>
      </w:pPr>
      <w:rPr>
        <w:rFonts w:ascii="Symbol" w:hAnsi="Symbol" w:hint="default"/>
      </w:rPr>
    </w:lvl>
    <w:lvl w:ilvl="4" w:tplc="A61E7B8E" w:tentative="1">
      <w:start w:val="1"/>
      <w:numFmt w:val="bullet"/>
      <w:lvlText w:val="o"/>
      <w:lvlJc w:val="left"/>
      <w:pPr>
        <w:ind w:left="3626" w:hanging="360"/>
      </w:pPr>
      <w:rPr>
        <w:rFonts w:ascii="Courier New" w:hAnsi="Courier New" w:cs="Courier New" w:hint="default"/>
      </w:rPr>
    </w:lvl>
    <w:lvl w:ilvl="5" w:tplc="5CEADEC6" w:tentative="1">
      <w:start w:val="1"/>
      <w:numFmt w:val="bullet"/>
      <w:lvlText w:val=""/>
      <w:lvlJc w:val="left"/>
      <w:pPr>
        <w:ind w:left="4346" w:hanging="360"/>
      </w:pPr>
      <w:rPr>
        <w:rFonts w:ascii="Wingdings" w:hAnsi="Wingdings" w:hint="default"/>
      </w:rPr>
    </w:lvl>
    <w:lvl w:ilvl="6" w:tplc="D974F8BA" w:tentative="1">
      <w:start w:val="1"/>
      <w:numFmt w:val="bullet"/>
      <w:lvlText w:val=""/>
      <w:lvlJc w:val="left"/>
      <w:pPr>
        <w:ind w:left="5066" w:hanging="360"/>
      </w:pPr>
      <w:rPr>
        <w:rFonts w:ascii="Symbol" w:hAnsi="Symbol" w:hint="default"/>
      </w:rPr>
    </w:lvl>
    <w:lvl w:ilvl="7" w:tplc="BF9692F6" w:tentative="1">
      <w:start w:val="1"/>
      <w:numFmt w:val="bullet"/>
      <w:lvlText w:val="o"/>
      <w:lvlJc w:val="left"/>
      <w:pPr>
        <w:ind w:left="5786" w:hanging="360"/>
      </w:pPr>
      <w:rPr>
        <w:rFonts w:ascii="Courier New" w:hAnsi="Courier New" w:cs="Courier New" w:hint="default"/>
      </w:rPr>
    </w:lvl>
    <w:lvl w:ilvl="8" w:tplc="7094679C" w:tentative="1">
      <w:start w:val="1"/>
      <w:numFmt w:val="bullet"/>
      <w:lvlText w:val=""/>
      <w:lvlJc w:val="left"/>
      <w:pPr>
        <w:ind w:left="6506" w:hanging="360"/>
      </w:pPr>
      <w:rPr>
        <w:rFonts w:ascii="Wingdings" w:hAnsi="Wingdings" w:hint="default"/>
      </w:rPr>
    </w:lvl>
  </w:abstractNum>
  <w:abstractNum w:abstractNumId="3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1" w15:restartNumberingAfterBreak="0">
    <w:nsid w:val="35302CB2"/>
    <w:multiLevelType w:val="hybridMultilevel"/>
    <w:tmpl w:val="98C8A912"/>
    <w:lvl w:ilvl="0" w:tplc="DDE4F0A8">
      <w:start w:val="1"/>
      <w:numFmt w:val="decimal"/>
      <w:lvlText w:val="%1."/>
      <w:lvlJc w:val="left"/>
      <w:pPr>
        <w:tabs>
          <w:tab w:val="num" w:pos="720"/>
        </w:tabs>
        <w:ind w:left="720" w:hanging="360"/>
      </w:pPr>
      <w:rPr>
        <w:rFonts w:ascii="David" w:hAnsi="David" w:cs="David" w:hint="default"/>
      </w:rPr>
    </w:lvl>
    <w:lvl w:ilvl="1" w:tplc="FB8A8C5A">
      <w:start w:val="1"/>
      <w:numFmt w:val="lowerLetter"/>
      <w:lvlText w:val="%2."/>
      <w:lvlJc w:val="left"/>
      <w:pPr>
        <w:tabs>
          <w:tab w:val="num" w:pos="1440"/>
        </w:tabs>
        <w:ind w:left="1440" w:hanging="360"/>
      </w:pPr>
      <w:rPr>
        <w:rFonts w:cs="Times New Roman"/>
      </w:rPr>
    </w:lvl>
    <w:lvl w:ilvl="2" w:tplc="D6AE852C">
      <w:start w:val="1"/>
      <w:numFmt w:val="lowerRoman"/>
      <w:lvlText w:val="%3."/>
      <w:lvlJc w:val="right"/>
      <w:pPr>
        <w:tabs>
          <w:tab w:val="num" w:pos="2160"/>
        </w:tabs>
        <w:ind w:left="2160" w:hanging="180"/>
      </w:pPr>
      <w:rPr>
        <w:rFonts w:cs="Times New Roman"/>
      </w:rPr>
    </w:lvl>
    <w:lvl w:ilvl="3" w:tplc="7734734E">
      <w:start w:val="1"/>
      <w:numFmt w:val="decimal"/>
      <w:lvlText w:val="%4."/>
      <w:lvlJc w:val="left"/>
      <w:pPr>
        <w:tabs>
          <w:tab w:val="num" w:pos="2880"/>
        </w:tabs>
        <w:ind w:left="2880" w:hanging="360"/>
      </w:pPr>
      <w:rPr>
        <w:rFonts w:cs="Times New Roman"/>
      </w:rPr>
    </w:lvl>
    <w:lvl w:ilvl="4" w:tplc="EFF8B52C">
      <w:start w:val="1"/>
      <w:numFmt w:val="lowerLetter"/>
      <w:pStyle w:val="5-0"/>
      <w:lvlText w:val="%5."/>
      <w:lvlJc w:val="left"/>
      <w:pPr>
        <w:tabs>
          <w:tab w:val="num" w:pos="3600"/>
        </w:tabs>
        <w:ind w:left="3600" w:hanging="360"/>
      </w:pPr>
      <w:rPr>
        <w:rFonts w:cs="Times New Roman"/>
      </w:rPr>
    </w:lvl>
    <w:lvl w:ilvl="5" w:tplc="D146F60C">
      <w:start w:val="1"/>
      <w:numFmt w:val="lowerRoman"/>
      <w:pStyle w:val="6-0"/>
      <w:lvlText w:val="%6."/>
      <w:lvlJc w:val="right"/>
      <w:pPr>
        <w:tabs>
          <w:tab w:val="num" w:pos="4320"/>
        </w:tabs>
        <w:ind w:left="4320" w:hanging="180"/>
      </w:pPr>
      <w:rPr>
        <w:rFonts w:cs="Times New Roman"/>
      </w:rPr>
    </w:lvl>
    <w:lvl w:ilvl="6" w:tplc="D7E29370">
      <w:start w:val="1"/>
      <w:numFmt w:val="decimal"/>
      <w:pStyle w:val="7-0"/>
      <w:lvlText w:val="%7."/>
      <w:lvlJc w:val="left"/>
      <w:pPr>
        <w:tabs>
          <w:tab w:val="num" w:pos="5040"/>
        </w:tabs>
        <w:ind w:left="5040" w:hanging="360"/>
      </w:pPr>
      <w:rPr>
        <w:rFonts w:cs="Times New Roman"/>
      </w:rPr>
    </w:lvl>
    <w:lvl w:ilvl="7" w:tplc="B5DE8BAC">
      <w:start w:val="1"/>
      <w:numFmt w:val="lowerLetter"/>
      <w:lvlText w:val="%8."/>
      <w:lvlJc w:val="left"/>
      <w:pPr>
        <w:tabs>
          <w:tab w:val="num" w:pos="5760"/>
        </w:tabs>
        <w:ind w:left="5760" w:hanging="360"/>
      </w:pPr>
      <w:rPr>
        <w:rFonts w:cs="Times New Roman"/>
      </w:rPr>
    </w:lvl>
    <w:lvl w:ilvl="8" w:tplc="AA9A7EF8">
      <w:start w:val="1"/>
      <w:numFmt w:val="lowerRoman"/>
      <w:lvlText w:val="%9."/>
      <w:lvlJc w:val="right"/>
      <w:pPr>
        <w:tabs>
          <w:tab w:val="num" w:pos="6480"/>
        </w:tabs>
        <w:ind w:left="6480" w:hanging="180"/>
      </w:pPr>
      <w:rPr>
        <w:rFonts w:cs="Times New Roman"/>
      </w:rPr>
    </w:lvl>
  </w:abstractNum>
  <w:abstractNum w:abstractNumId="4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3"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5" w15:restartNumberingAfterBreak="0">
    <w:nsid w:val="3A3D0519"/>
    <w:multiLevelType w:val="hybridMultilevel"/>
    <w:tmpl w:val="0F5EED6A"/>
    <w:name w:val="listhnumber4322322232223322222222232"/>
    <w:lvl w:ilvl="0" w:tplc="8F0C5E3E">
      <w:start w:val="1"/>
      <w:numFmt w:val="bullet"/>
      <w:lvlText w:val=""/>
      <w:lvlJc w:val="left"/>
      <w:pPr>
        <w:tabs>
          <w:tab w:val="num" w:pos="360"/>
        </w:tabs>
        <w:ind w:left="360" w:hanging="360"/>
      </w:pPr>
      <w:rPr>
        <w:rFonts w:ascii="Symbol" w:hAnsi="Symbol" w:hint="default"/>
      </w:rPr>
    </w:lvl>
    <w:lvl w:ilvl="1" w:tplc="D9BE03C2">
      <w:start w:val="1"/>
      <w:numFmt w:val="bullet"/>
      <w:lvlText w:val="o"/>
      <w:lvlJc w:val="left"/>
      <w:pPr>
        <w:tabs>
          <w:tab w:val="num" w:pos="1080"/>
        </w:tabs>
        <w:ind w:left="1080" w:hanging="360"/>
      </w:pPr>
      <w:rPr>
        <w:rFonts w:ascii="Courier New" w:hAnsi="Courier New" w:cs="Courier New" w:hint="default"/>
      </w:rPr>
    </w:lvl>
    <w:lvl w:ilvl="2" w:tplc="8082940C">
      <w:start w:val="1"/>
      <w:numFmt w:val="bullet"/>
      <w:lvlText w:val=""/>
      <w:lvlJc w:val="left"/>
      <w:pPr>
        <w:tabs>
          <w:tab w:val="num" w:pos="1800"/>
        </w:tabs>
        <w:ind w:left="1800" w:hanging="360"/>
      </w:pPr>
      <w:rPr>
        <w:rFonts w:ascii="Wingdings" w:hAnsi="Wingdings" w:hint="default"/>
      </w:rPr>
    </w:lvl>
    <w:lvl w:ilvl="3" w:tplc="0582BA86">
      <w:start w:val="1"/>
      <w:numFmt w:val="bullet"/>
      <w:lvlText w:val=""/>
      <w:lvlJc w:val="left"/>
      <w:pPr>
        <w:tabs>
          <w:tab w:val="num" w:pos="2520"/>
        </w:tabs>
        <w:ind w:left="2520" w:hanging="360"/>
      </w:pPr>
      <w:rPr>
        <w:rFonts w:ascii="Symbol" w:hAnsi="Symbol" w:hint="default"/>
      </w:rPr>
    </w:lvl>
    <w:lvl w:ilvl="4" w:tplc="4B5C8E62">
      <w:start w:val="1"/>
      <w:numFmt w:val="bullet"/>
      <w:lvlText w:val="o"/>
      <w:lvlJc w:val="left"/>
      <w:pPr>
        <w:tabs>
          <w:tab w:val="num" w:pos="3240"/>
        </w:tabs>
        <w:ind w:left="3240" w:hanging="360"/>
      </w:pPr>
      <w:rPr>
        <w:rFonts w:ascii="Courier New" w:hAnsi="Courier New" w:cs="Courier New" w:hint="default"/>
      </w:rPr>
    </w:lvl>
    <w:lvl w:ilvl="5" w:tplc="B89261C8" w:tentative="1">
      <w:start w:val="1"/>
      <w:numFmt w:val="bullet"/>
      <w:lvlText w:val=""/>
      <w:lvlJc w:val="left"/>
      <w:pPr>
        <w:tabs>
          <w:tab w:val="num" w:pos="3960"/>
        </w:tabs>
        <w:ind w:left="3960" w:hanging="360"/>
      </w:pPr>
      <w:rPr>
        <w:rFonts w:ascii="Wingdings" w:hAnsi="Wingdings" w:hint="default"/>
      </w:rPr>
    </w:lvl>
    <w:lvl w:ilvl="6" w:tplc="CFD23FDE" w:tentative="1">
      <w:start w:val="1"/>
      <w:numFmt w:val="bullet"/>
      <w:lvlText w:val=""/>
      <w:lvlJc w:val="left"/>
      <w:pPr>
        <w:tabs>
          <w:tab w:val="num" w:pos="4680"/>
        </w:tabs>
        <w:ind w:left="4680" w:hanging="360"/>
      </w:pPr>
      <w:rPr>
        <w:rFonts w:ascii="Symbol" w:hAnsi="Symbol" w:hint="default"/>
      </w:rPr>
    </w:lvl>
    <w:lvl w:ilvl="7" w:tplc="B900B5CC" w:tentative="1">
      <w:start w:val="1"/>
      <w:numFmt w:val="bullet"/>
      <w:lvlText w:val="o"/>
      <w:lvlJc w:val="left"/>
      <w:pPr>
        <w:tabs>
          <w:tab w:val="num" w:pos="5400"/>
        </w:tabs>
        <w:ind w:left="5400" w:hanging="360"/>
      </w:pPr>
      <w:rPr>
        <w:rFonts w:ascii="Courier New" w:hAnsi="Courier New" w:cs="Courier New" w:hint="default"/>
      </w:rPr>
    </w:lvl>
    <w:lvl w:ilvl="8" w:tplc="ED7C69B2" w:tentative="1">
      <w:start w:val="1"/>
      <w:numFmt w:val="bullet"/>
      <w:lvlText w:val=""/>
      <w:lvlJc w:val="left"/>
      <w:pPr>
        <w:tabs>
          <w:tab w:val="num" w:pos="6120"/>
        </w:tabs>
        <w:ind w:left="6120" w:hanging="360"/>
      </w:pPr>
      <w:rPr>
        <w:rFonts w:ascii="Wingdings" w:hAnsi="Wingdings" w:hint="default"/>
      </w:rPr>
    </w:lvl>
  </w:abstractNum>
  <w:abstractNum w:abstractNumId="46" w15:restartNumberingAfterBreak="0">
    <w:nsid w:val="3A4065AF"/>
    <w:multiLevelType w:val="hybridMultilevel"/>
    <w:tmpl w:val="A1DE4C80"/>
    <w:lvl w:ilvl="0" w:tplc="D9C0460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3CE26A44"/>
    <w:multiLevelType w:val="hybridMultilevel"/>
    <w:tmpl w:val="194253B6"/>
    <w:lvl w:ilvl="0" w:tplc="ABEE6EAE">
      <w:start w:val="1"/>
      <w:numFmt w:val="bullet"/>
      <w:lvlText w:val=""/>
      <w:lvlJc w:val="left"/>
      <w:pPr>
        <w:tabs>
          <w:tab w:val="num" w:pos="360"/>
        </w:tabs>
        <w:ind w:left="360" w:hanging="360"/>
      </w:pPr>
      <w:rPr>
        <w:rFonts w:ascii="Wingdings" w:hAnsi="Wingdings" w:hint="default"/>
      </w:rPr>
    </w:lvl>
    <w:lvl w:ilvl="1" w:tplc="A198E936">
      <w:start w:val="1"/>
      <w:numFmt w:val="bullet"/>
      <w:lvlText w:val=""/>
      <w:lvlJc w:val="left"/>
      <w:pPr>
        <w:tabs>
          <w:tab w:val="num" w:pos="720"/>
        </w:tabs>
        <w:ind w:left="720" w:hanging="360"/>
      </w:pPr>
      <w:rPr>
        <w:rFonts w:ascii="Wingdings" w:hAnsi="Wingdings" w:hint="default"/>
        <w:sz w:val="22"/>
        <w:szCs w:val="22"/>
      </w:rPr>
    </w:lvl>
    <w:lvl w:ilvl="2" w:tplc="46E4FA68">
      <w:start w:val="1"/>
      <w:numFmt w:val="bullet"/>
      <w:lvlText w:val=""/>
      <w:lvlJc w:val="left"/>
      <w:pPr>
        <w:tabs>
          <w:tab w:val="num" w:pos="1440"/>
        </w:tabs>
        <w:ind w:left="1440" w:hanging="360"/>
      </w:pPr>
      <w:rPr>
        <w:rFonts w:ascii="Wingdings" w:hAnsi="Wingdings" w:hint="default"/>
      </w:rPr>
    </w:lvl>
    <w:lvl w:ilvl="3" w:tplc="11D8C87E">
      <w:start w:val="1"/>
      <w:numFmt w:val="bullet"/>
      <w:lvlText w:val=""/>
      <w:lvlJc w:val="left"/>
      <w:pPr>
        <w:tabs>
          <w:tab w:val="num" w:pos="2160"/>
        </w:tabs>
        <w:ind w:left="2160" w:hanging="360"/>
      </w:pPr>
      <w:rPr>
        <w:rFonts w:ascii="Wingdings" w:hAnsi="Wingdings" w:hint="default"/>
      </w:rPr>
    </w:lvl>
    <w:lvl w:ilvl="4" w:tplc="2A045DC0">
      <w:start w:val="1"/>
      <w:numFmt w:val="bullet"/>
      <w:lvlText w:val="o"/>
      <w:lvlJc w:val="left"/>
      <w:pPr>
        <w:tabs>
          <w:tab w:val="num" w:pos="2880"/>
        </w:tabs>
        <w:ind w:left="2880" w:hanging="360"/>
      </w:pPr>
      <w:rPr>
        <w:rFonts w:ascii="Courier New" w:hAnsi="Courier New" w:cs="Courier New" w:hint="default"/>
      </w:rPr>
    </w:lvl>
    <w:lvl w:ilvl="5" w:tplc="1D2EDCD8" w:tentative="1">
      <w:start w:val="1"/>
      <w:numFmt w:val="bullet"/>
      <w:lvlText w:val=""/>
      <w:lvlJc w:val="left"/>
      <w:pPr>
        <w:tabs>
          <w:tab w:val="num" w:pos="3600"/>
        </w:tabs>
        <w:ind w:left="3600" w:hanging="360"/>
      </w:pPr>
      <w:rPr>
        <w:rFonts w:ascii="Wingdings" w:hAnsi="Wingdings" w:hint="default"/>
      </w:rPr>
    </w:lvl>
    <w:lvl w:ilvl="6" w:tplc="FB72F3F0" w:tentative="1">
      <w:start w:val="1"/>
      <w:numFmt w:val="bullet"/>
      <w:lvlText w:val=""/>
      <w:lvlJc w:val="left"/>
      <w:pPr>
        <w:tabs>
          <w:tab w:val="num" w:pos="4320"/>
        </w:tabs>
        <w:ind w:left="4320" w:hanging="360"/>
      </w:pPr>
      <w:rPr>
        <w:rFonts w:ascii="Symbol" w:hAnsi="Symbol" w:hint="default"/>
      </w:rPr>
    </w:lvl>
    <w:lvl w:ilvl="7" w:tplc="EB6405A0" w:tentative="1">
      <w:start w:val="1"/>
      <w:numFmt w:val="bullet"/>
      <w:lvlText w:val="o"/>
      <w:lvlJc w:val="left"/>
      <w:pPr>
        <w:tabs>
          <w:tab w:val="num" w:pos="5040"/>
        </w:tabs>
        <w:ind w:left="5040" w:hanging="360"/>
      </w:pPr>
      <w:rPr>
        <w:rFonts w:ascii="Courier New" w:hAnsi="Courier New" w:cs="Courier New" w:hint="default"/>
      </w:rPr>
    </w:lvl>
    <w:lvl w:ilvl="8" w:tplc="36FA7EC0" w:tentative="1">
      <w:start w:val="1"/>
      <w:numFmt w:val="bullet"/>
      <w:lvlText w:val=""/>
      <w:lvlJc w:val="left"/>
      <w:pPr>
        <w:tabs>
          <w:tab w:val="num" w:pos="5760"/>
        </w:tabs>
        <w:ind w:left="5760" w:hanging="360"/>
      </w:pPr>
      <w:rPr>
        <w:rFonts w:ascii="Wingdings" w:hAnsi="Wingdings" w:hint="default"/>
      </w:rPr>
    </w:lvl>
  </w:abstractNum>
  <w:abstractNum w:abstractNumId="48" w15:restartNumberingAfterBreak="0">
    <w:nsid w:val="4136752B"/>
    <w:multiLevelType w:val="hybridMultilevel"/>
    <w:tmpl w:val="1130B9D4"/>
    <w:lvl w:ilvl="0" w:tplc="00B8F254">
      <w:start w:val="1"/>
      <w:numFmt w:val="bullet"/>
      <w:pStyle w:val="Bullets-4-English"/>
      <w:lvlText w:val=""/>
      <w:lvlJc w:val="left"/>
      <w:pPr>
        <w:tabs>
          <w:tab w:val="num" w:pos="1063"/>
        </w:tabs>
        <w:ind w:left="1063" w:hanging="360"/>
      </w:pPr>
      <w:rPr>
        <w:rFonts w:ascii="Symbol" w:hAnsi="Symbol" w:hint="default"/>
        <w:color w:val="auto"/>
      </w:rPr>
    </w:lvl>
    <w:lvl w:ilvl="1" w:tplc="20164456">
      <w:start w:val="1"/>
      <w:numFmt w:val="bullet"/>
      <w:lvlText w:val="o"/>
      <w:lvlJc w:val="left"/>
      <w:pPr>
        <w:tabs>
          <w:tab w:val="num" w:pos="1423"/>
        </w:tabs>
        <w:ind w:left="1423" w:hanging="360"/>
      </w:pPr>
      <w:rPr>
        <w:rFonts w:ascii="Courier New" w:hAnsi="Courier New" w:cs="Courier New" w:hint="default"/>
      </w:rPr>
    </w:lvl>
    <w:lvl w:ilvl="2" w:tplc="2C5C437A">
      <w:start w:val="1"/>
      <w:numFmt w:val="bullet"/>
      <w:lvlText w:val=""/>
      <w:lvlJc w:val="left"/>
      <w:pPr>
        <w:tabs>
          <w:tab w:val="num" w:pos="2143"/>
        </w:tabs>
        <w:ind w:left="2143" w:hanging="360"/>
      </w:pPr>
      <w:rPr>
        <w:rFonts w:ascii="Wingdings" w:hAnsi="Wingdings" w:hint="default"/>
      </w:rPr>
    </w:lvl>
    <w:lvl w:ilvl="3" w:tplc="00B453BA" w:tentative="1">
      <w:start w:val="1"/>
      <w:numFmt w:val="bullet"/>
      <w:lvlText w:val=""/>
      <w:lvlJc w:val="left"/>
      <w:pPr>
        <w:tabs>
          <w:tab w:val="num" w:pos="2863"/>
        </w:tabs>
        <w:ind w:left="2863" w:hanging="360"/>
      </w:pPr>
      <w:rPr>
        <w:rFonts w:ascii="Symbol" w:hAnsi="Symbol" w:hint="default"/>
      </w:rPr>
    </w:lvl>
    <w:lvl w:ilvl="4" w:tplc="6F326BC2" w:tentative="1">
      <w:start w:val="1"/>
      <w:numFmt w:val="bullet"/>
      <w:lvlText w:val="o"/>
      <w:lvlJc w:val="left"/>
      <w:pPr>
        <w:tabs>
          <w:tab w:val="num" w:pos="3583"/>
        </w:tabs>
        <w:ind w:left="3583" w:hanging="360"/>
      </w:pPr>
      <w:rPr>
        <w:rFonts w:ascii="Courier New" w:hAnsi="Courier New" w:cs="Courier New" w:hint="default"/>
      </w:rPr>
    </w:lvl>
    <w:lvl w:ilvl="5" w:tplc="75F49DD0" w:tentative="1">
      <w:start w:val="1"/>
      <w:numFmt w:val="bullet"/>
      <w:lvlText w:val=""/>
      <w:lvlJc w:val="left"/>
      <w:pPr>
        <w:tabs>
          <w:tab w:val="num" w:pos="4303"/>
        </w:tabs>
        <w:ind w:left="4303" w:hanging="360"/>
      </w:pPr>
      <w:rPr>
        <w:rFonts w:ascii="Wingdings" w:hAnsi="Wingdings" w:hint="default"/>
      </w:rPr>
    </w:lvl>
    <w:lvl w:ilvl="6" w:tplc="AD24D9FA" w:tentative="1">
      <w:start w:val="1"/>
      <w:numFmt w:val="bullet"/>
      <w:lvlText w:val=""/>
      <w:lvlJc w:val="left"/>
      <w:pPr>
        <w:tabs>
          <w:tab w:val="num" w:pos="5023"/>
        </w:tabs>
        <w:ind w:left="5023" w:hanging="360"/>
      </w:pPr>
      <w:rPr>
        <w:rFonts w:ascii="Symbol" w:hAnsi="Symbol" w:hint="default"/>
      </w:rPr>
    </w:lvl>
    <w:lvl w:ilvl="7" w:tplc="CB14674C" w:tentative="1">
      <w:start w:val="1"/>
      <w:numFmt w:val="bullet"/>
      <w:lvlText w:val="o"/>
      <w:lvlJc w:val="left"/>
      <w:pPr>
        <w:tabs>
          <w:tab w:val="num" w:pos="5743"/>
        </w:tabs>
        <w:ind w:left="5743" w:hanging="360"/>
      </w:pPr>
      <w:rPr>
        <w:rFonts w:ascii="Courier New" w:hAnsi="Courier New" w:cs="Courier New" w:hint="default"/>
      </w:rPr>
    </w:lvl>
    <w:lvl w:ilvl="8" w:tplc="390E1C9A" w:tentative="1">
      <w:start w:val="1"/>
      <w:numFmt w:val="bullet"/>
      <w:lvlText w:val=""/>
      <w:lvlJc w:val="left"/>
      <w:pPr>
        <w:tabs>
          <w:tab w:val="num" w:pos="6463"/>
        </w:tabs>
        <w:ind w:left="6463" w:hanging="360"/>
      </w:pPr>
      <w:rPr>
        <w:rFonts w:ascii="Wingdings" w:hAnsi="Wingdings" w:hint="default"/>
      </w:rPr>
    </w:lvl>
  </w:abstractNum>
  <w:abstractNum w:abstractNumId="49"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0"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1"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2" w15:restartNumberingAfterBreak="0">
    <w:nsid w:val="4ACB1CCB"/>
    <w:multiLevelType w:val="hybridMultilevel"/>
    <w:tmpl w:val="ADF8A936"/>
    <w:name w:val="listhnumber432232223222332222222223422"/>
    <w:lvl w:ilvl="0" w:tplc="30E6479C">
      <w:start w:val="1"/>
      <w:numFmt w:val="decimal"/>
      <w:lvlText w:val="%1."/>
      <w:lvlJc w:val="left"/>
      <w:pPr>
        <w:tabs>
          <w:tab w:val="num" w:pos="720"/>
        </w:tabs>
        <w:ind w:left="720" w:right="720" w:hanging="360"/>
      </w:pPr>
    </w:lvl>
    <w:lvl w:ilvl="1" w:tplc="7BCA720A">
      <w:start w:val="1"/>
      <w:numFmt w:val="decimal"/>
      <w:lvlText w:val="%2)"/>
      <w:lvlJc w:val="left"/>
      <w:pPr>
        <w:tabs>
          <w:tab w:val="num" w:pos="1440"/>
        </w:tabs>
        <w:ind w:left="1440" w:right="1440" w:hanging="360"/>
      </w:pPr>
    </w:lvl>
    <w:lvl w:ilvl="2" w:tplc="4AFC01EA" w:tentative="1">
      <w:start w:val="1"/>
      <w:numFmt w:val="lowerRoman"/>
      <w:lvlText w:val="%3."/>
      <w:lvlJc w:val="right"/>
      <w:pPr>
        <w:tabs>
          <w:tab w:val="num" w:pos="2160"/>
        </w:tabs>
        <w:ind w:left="2160" w:right="2160" w:hanging="180"/>
      </w:pPr>
    </w:lvl>
    <w:lvl w:ilvl="3" w:tplc="CBC29158" w:tentative="1">
      <w:start w:val="1"/>
      <w:numFmt w:val="decimal"/>
      <w:lvlText w:val="%4."/>
      <w:lvlJc w:val="left"/>
      <w:pPr>
        <w:tabs>
          <w:tab w:val="num" w:pos="2880"/>
        </w:tabs>
        <w:ind w:left="2880" w:right="2880" w:hanging="360"/>
      </w:pPr>
    </w:lvl>
    <w:lvl w:ilvl="4" w:tplc="49BAE598" w:tentative="1">
      <w:start w:val="1"/>
      <w:numFmt w:val="lowerLetter"/>
      <w:lvlText w:val="%5."/>
      <w:lvlJc w:val="left"/>
      <w:pPr>
        <w:tabs>
          <w:tab w:val="num" w:pos="3600"/>
        </w:tabs>
        <w:ind w:left="3600" w:right="3600" w:hanging="360"/>
      </w:pPr>
    </w:lvl>
    <w:lvl w:ilvl="5" w:tplc="83CA73EA" w:tentative="1">
      <w:start w:val="1"/>
      <w:numFmt w:val="lowerRoman"/>
      <w:lvlText w:val="%6."/>
      <w:lvlJc w:val="right"/>
      <w:pPr>
        <w:tabs>
          <w:tab w:val="num" w:pos="4320"/>
        </w:tabs>
        <w:ind w:left="4320" w:right="4320" w:hanging="180"/>
      </w:pPr>
    </w:lvl>
    <w:lvl w:ilvl="6" w:tplc="5D54B79C" w:tentative="1">
      <w:start w:val="1"/>
      <w:numFmt w:val="decimal"/>
      <w:lvlText w:val="%7."/>
      <w:lvlJc w:val="left"/>
      <w:pPr>
        <w:tabs>
          <w:tab w:val="num" w:pos="5040"/>
        </w:tabs>
        <w:ind w:left="5040" w:right="5040" w:hanging="360"/>
      </w:pPr>
    </w:lvl>
    <w:lvl w:ilvl="7" w:tplc="7BB078CA" w:tentative="1">
      <w:start w:val="1"/>
      <w:numFmt w:val="lowerLetter"/>
      <w:lvlText w:val="%8."/>
      <w:lvlJc w:val="left"/>
      <w:pPr>
        <w:tabs>
          <w:tab w:val="num" w:pos="5760"/>
        </w:tabs>
        <w:ind w:left="5760" w:right="5760" w:hanging="360"/>
      </w:pPr>
    </w:lvl>
    <w:lvl w:ilvl="8" w:tplc="6098213C" w:tentative="1">
      <w:start w:val="1"/>
      <w:numFmt w:val="lowerRoman"/>
      <w:lvlText w:val="%9."/>
      <w:lvlJc w:val="right"/>
      <w:pPr>
        <w:tabs>
          <w:tab w:val="num" w:pos="6480"/>
        </w:tabs>
        <w:ind w:left="6480" w:right="6480" w:hanging="180"/>
      </w:pPr>
    </w:lvl>
  </w:abstractNum>
  <w:abstractNum w:abstractNumId="53" w15:restartNumberingAfterBreak="0">
    <w:nsid w:val="50DD7979"/>
    <w:multiLevelType w:val="hybridMultilevel"/>
    <w:tmpl w:val="EB98A8DA"/>
    <w:lvl w:ilvl="0" w:tplc="0332E8B0">
      <w:start w:val="1"/>
      <w:numFmt w:val="bullet"/>
      <w:lvlText w:val=""/>
      <w:lvlJc w:val="left"/>
      <w:pPr>
        <w:ind w:left="720" w:hanging="360"/>
      </w:pPr>
      <w:rPr>
        <w:rFonts w:ascii="Symbol" w:hAnsi="Symbol" w:hint="default"/>
      </w:rPr>
    </w:lvl>
    <w:lvl w:ilvl="1" w:tplc="69EE6E78" w:tentative="1">
      <w:start w:val="1"/>
      <w:numFmt w:val="bullet"/>
      <w:lvlText w:val="o"/>
      <w:lvlJc w:val="left"/>
      <w:pPr>
        <w:ind w:left="1440" w:hanging="360"/>
      </w:pPr>
      <w:rPr>
        <w:rFonts w:ascii="Courier New" w:hAnsi="Courier New" w:cs="Courier New" w:hint="default"/>
      </w:rPr>
    </w:lvl>
    <w:lvl w:ilvl="2" w:tplc="87A6844E" w:tentative="1">
      <w:start w:val="1"/>
      <w:numFmt w:val="bullet"/>
      <w:lvlText w:val=""/>
      <w:lvlJc w:val="left"/>
      <w:pPr>
        <w:ind w:left="2160" w:hanging="360"/>
      </w:pPr>
      <w:rPr>
        <w:rFonts w:ascii="Wingdings" w:hAnsi="Wingdings" w:hint="default"/>
      </w:rPr>
    </w:lvl>
    <w:lvl w:ilvl="3" w:tplc="1AC4572A" w:tentative="1">
      <w:start w:val="1"/>
      <w:numFmt w:val="bullet"/>
      <w:lvlText w:val=""/>
      <w:lvlJc w:val="left"/>
      <w:pPr>
        <w:ind w:left="2880" w:hanging="360"/>
      </w:pPr>
      <w:rPr>
        <w:rFonts w:ascii="Symbol" w:hAnsi="Symbol" w:hint="default"/>
      </w:rPr>
    </w:lvl>
    <w:lvl w:ilvl="4" w:tplc="5D40E548" w:tentative="1">
      <w:start w:val="1"/>
      <w:numFmt w:val="bullet"/>
      <w:lvlText w:val="o"/>
      <w:lvlJc w:val="left"/>
      <w:pPr>
        <w:ind w:left="3600" w:hanging="360"/>
      </w:pPr>
      <w:rPr>
        <w:rFonts w:ascii="Courier New" w:hAnsi="Courier New" w:cs="Courier New" w:hint="default"/>
      </w:rPr>
    </w:lvl>
    <w:lvl w:ilvl="5" w:tplc="9872E812" w:tentative="1">
      <w:start w:val="1"/>
      <w:numFmt w:val="bullet"/>
      <w:lvlText w:val=""/>
      <w:lvlJc w:val="left"/>
      <w:pPr>
        <w:ind w:left="4320" w:hanging="360"/>
      </w:pPr>
      <w:rPr>
        <w:rFonts w:ascii="Wingdings" w:hAnsi="Wingdings" w:hint="default"/>
      </w:rPr>
    </w:lvl>
    <w:lvl w:ilvl="6" w:tplc="B92AF058" w:tentative="1">
      <w:start w:val="1"/>
      <w:numFmt w:val="bullet"/>
      <w:lvlText w:val=""/>
      <w:lvlJc w:val="left"/>
      <w:pPr>
        <w:ind w:left="5040" w:hanging="360"/>
      </w:pPr>
      <w:rPr>
        <w:rFonts w:ascii="Symbol" w:hAnsi="Symbol" w:hint="default"/>
      </w:rPr>
    </w:lvl>
    <w:lvl w:ilvl="7" w:tplc="15DE3A7E" w:tentative="1">
      <w:start w:val="1"/>
      <w:numFmt w:val="bullet"/>
      <w:lvlText w:val="o"/>
      <w:lvlJc w:val="left"/>
      <w:pPr>
        <w:ind w:left="5760" w:hanging="360"/>
      </w:pPr>
      <w:rPr>
        <w:rFonts w:ascii="Courier New" w:hAnsi="Courier New" w:cs="Courier New" w:hint="default"/>
      </w:rPr>
    </w:lvl>
    <w:lvl w:ilvl="8" w:tplc="60C27BF0" w:tentative="1">
      <w:start w:val="1"/>
      <w:numFmt w:val="bullet"/>
      <w:lvlText w:val=""/>
      <w:lvlJc w:val="left"/>
      <w:pPr>
        <w:ind w:left="6480" w:hanging="360"/>
      </w:pPr>
      <w:rPr>
        <w:rFonts w:ascii="Wingdings" w:hAnsi="Wingdings" w:hint="default"/>
      </w:rPr>
    </w:lvl>
  </w:abstractNum>
  <w:abstractNum w:abstractNumId="54"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5"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6" w15:restartNumberingAfterBreak="0">
    <w:nsid w:val="5C6D1CFB"/>
    <w:multiLevelType w:val="hybridMultilevel"/>
    <w:tmpl w:val="07C21868"/>
    <w:lvl w:ilvl="0" w:tplc="1D8C04FC">
      <w:start w:val="1"/>
      <w:numFmt w:val="bullet"/>
      <w:lvlText w:val=""/>
      <w:lvlJc w:val="left"/>
      <w:pPr>
        <w:ind w:left="720" w:hanging="360"/>
      </w:pPr>
      <w:rPr>
        <w:rFonts w:ascii="Wingdings" w:hAnsi="Wingdings" w:hint="default"/>
        <w:sz w:val="22"/>
        <w:szCs w:val="22"/>
      </w:rPr>
    </w:lvl>
    <w:lvl w:ilvl="1" w:tplc="B5947660" w:tentative="1">
      <w:start w:val="1"/>
      <w:numFmt w:val="bullet"/>
      <w:lvlText w:val="o"/>
      <w:lvlJc w:val="left"/>
      <w:pPr>
        <w:ind w:left="1440" w:hanging="360"/>
      </w:pPr>
      <w:rPr>
        <w:rFonts w:ascii="Courier New" w:hAnsi="Courier New" w:cs="Courier New" w:hint="default"/>
      </w:rPr>
    </w:lvl>
    <w:lvl w:ilvl="2" w:tplc="AED0F3B4" w:tentative="1">
      <w:start w:val="1"/>
      <w:numFmt w:val="bullet"/>
      <w:lvlText w:val=""/>
      <w:lvlJc w:val="left"/>
      <w:pPr>
        <w:ind w:left="2160" w:hanging="360"/>
      </w:pPr>
      <w:rPr>
        <w:rFonts w:ascii="Wingdings" w:hAnsi="Wingdings" w:hint="default"/>
      </w:rPr>
    </w:lvl>
    <w:lvl w:ilvl="3" w:tplc="E7EE5A42" w:tentative="1">
      <w:start w:val="1"/>
      <w:numFmt w:val="bullet"/>
      <w:lvlText w:val=""/>
      <w:lvlJc w:val="left"/>
      <w:pPr>
        <w:ind w:left="2880" w:hanging="360"/>
      </w:pPr>
      <w:rPr>
        <w:rFonts w:ascii="Symbol" w:hAnsi="Symbol" w:hint="default"/>
      </w:rPr>
    </w:lvl>
    <w:lvl w:ilvl="4" w:tplc="31CA706C" w:tentative="1">
      <w:start w:val="1"/>
      <w:numFmt w:val="bullet"/>
      <w:lvlText w:val="o"/>
      <w:lvlJc w:val="left"/>
      <w:pPr>
        <w:ind w:left="3600" w:hanging="360"/>
      </w:pPr>
      <w:rPr>
        <w:rFonts w:ascii="Courier New" w:hAnsi="Courier New" w:cs="Courier New" w:hint="default"/>
      </w:rPr>
    </w:lvl>
    <w:lvl w:ilvl="5" w:tplc="609E23E0" w:tentative="1">
      <w:start w:val="1"/>
      <w:numFmt w:val="bullet"/>
      <w:lvlText w:val=""/>
      <w:lvlJc w:val="left"/>
      <w:pPr>
        <w:ind w:left="4320" w:hanging="360"/>
      </w:pPr>
      <w:rPr>
        <w:rFonts w:ascii="Wingdings" w:hAnsi="Wingdings" w:hint="default"/>
      </w:rPr>
    </w:lvl>
    <w:lvl w:ilvl="6" w:tplc="A5229E94" w:tentative="1">
      <w:start w:val="1"/>
      <w:numFmt w:val="bullet"/>
      <w:lvlText w:val=""/>
      <w:lvlJc w:val="left"/>
      <w:pPr>
        <w:ind w:left="5040" w:hanging="360"/>
      </w:pPr>
      <w:rPr>
        <w:rFonts w:ascii="Symbol" w:hAnsi="Symbol" w:hint="default"/>
      </w:rPr>
    </w:lvl>
    <w:lvl w:ilvl="7" w:tplc="034268EA" w:tentative="1">
      <w:start w:val="1"/>
      <w:numFmt w:val="bullet"/>
      <w:lvlText w:val="o"/>
      <w:lvlJc w:val="left"/>
      <w:pPr>
        <w:ind w:left="5760" w:hanging="360"/>
      </w:pPr>
      <w:rPr>
        <w:rFonts w:ascii="Courier New" w:hAnsi="Courier New" w:cs="Courier New" w:hint="default"/>
      </w:rPr>
    </w:lvl>
    <w:lvl w:ilvl="8" w:tplc="3142362E" w:tentative="1">
      <w:start w:val="1"/>
      <w:numFmt w:val="bullet"/>
      <w:lvlText w:val=""/>
      <w:lvlJc w:val="left"/>
      <w:pPr>
        <w:ind w:left="6480" w:hanging="360"/>
      </w:pPr>
      <w:rPr>
        <w:rFonts w:ascii="Wingdings" w:hAnsi="Wingdings" w:hint="default"/>
      </w:rPr>
    </w:lvl>
  </w:abstractNum>
  <w:abstractNum w:abstractNumId="57"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8"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9"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0"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1"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2"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3" w15:restartNumberingAfterBreak="0">
    <w:nsid w:val="689F6BF9"/>
    <w:multiLevelType w:val="hybridMultilevel"/>
    <w:tmpl w:val="8F7ADAD0"/>
    <w:lvl w:ilvl="0" w:tplc="58123C48">
      <w:start w:val="1"/>
      <w:numFmt w:val="decimal"/>
      <w:pStyle w:val="-2"/>
      <w:lvlText w:val="%1)"/>
      <w:lvlJc w:val="left"/>
      <w:pPr>
        <w:tabs>
          <w:tab w:val="num" w:pos="1080"/>
        </w:tabs>
        <w:ind w:left="1080" w:hanging="360"/>
      </w:pPr>
      <w:rPr>
        <w:rFonts w:hint="default"/>
      </w:rPr>
    </w:lvl>
    <w:lvl w:ilvl="1" w:tplc="140A25B2">
      <w:start w:val="1"/>
      <w:numFmt w:val="lowerLetter"/>
      <w:lvlText w:val="%2."/>
      <w:lvlJc w:val="left"/>
      <w:pPr>
        <w:tabs>
          <w:tab w:val="num" w:pos="1800"/>
        </w:tabs>
        <w:ind w:left="1800" w:hanging="360"/>
      </w:pPr>
    </w:lvl>
    <w:lvl w:ilvl="2" w:tplc="6B146D90" w:tentative="1">
      <w:start w:val="1"/>
      <w:numFmt w:val="lowerRoman"/>
      <w:lvlText w:val="%3."/>
      <w:lvlJc w:val="right"/>
      <w:pPr>
        <w:tabs>
          <w:tab w:val="num" w:pos="2520"/>
        </w:tabs>
        <w:ind w:left="2520" w:hanging="180"/>
      </w:pPr>
    </w:lvl>
    <w:lvl w:ilvl="3" w:tplc="B8AAD512" w:tentative="1">
      <w:start w:val="1"/>
      <w:numFmt w:val="decimal"/>
      <w:lvlText w:val="%4."/>
      <w:lvlJc w:val="left"/>
      <w:pPr>
        <w:tabs>
          <w:tab w:val="num" w:pos="3240"/>
        </w:tabs>
        <w:ind w:left="3240" w:hanging="360"/>
      </w:pPr>
    </w:lvl>
    <w:lvl w:ilvl="4" w:tplc="B81C82B6" w:tentative="1">
      <w:start w:val="1"/>
      <w:numFmt w:val="lowerLetter"/>
      <w:lvlText w:val="%5."/>
      <w:lvlJc w:val="left"/>
      <w:pPr>
        <w:tabs>
          <w:tab w:val="num" w:pos="3960"/>
        </w:tabs>
        <w:ind w:left="3960" w:hanging="360"/>
      </w:pPr>
    </w:lvl>
    <w:lvl w:ilvl="5" w:tplc="FCC0075A" w:tentative="1">
      <w:start w:val="1"/>
      <w:numFmt w:val="lowerRoman"/>
      <w:lvlText w:val="%6."/>
      <w:lvlJc w:val="right"/>
      <w:pPr>
        <w:tabs>
          <w:tab w:val="num" w:pos="4680"/>
        </w:tabs>
        <w:ind w:left="4680" w:hanging="180"/>
      </w:pPr>
    </w:lvl>
    <w:lvl w:ilvl="6" w:tplc="6A98AE40" w:tentative="1">
      <w:start w:val="1"/>
      <w:numFmt w:val="decimal"/>
      <w:lvlText w:val="%7."/>
      <w:lvlJc w:val="left"/>
      <w:pPr>
        <w:tabs>
          <w:tab w:val="num" w:pos="5400"/>
        </w:tabs>
        <w:ind w:left="5400" w:hanging="360"/>
      </w:pPr>
    </w:lvl>
    <w:lvl w:ilvl="7" w:tplc="72943BB6" w:tentative="1">
      <w:start w:val="1"/>
      <w:numFmt w:val="lowerLetter"/>
      <w:lvlText w:val="%8."/>
      <w:lvlJc w:val="left"/>
      <w:pPr>
        <w:tabs>
          <w:tab w:val="num" w:pos="6120"/>
        </w:tabs>
        <w:ind w:left="6120" w:hanging="360"/>
      </w:pPr>
    </w:lvl>
    <w:lvl w:ilvl="8" w:tplc="1CD2E432" w:tentative="1">
      <w:start w:val="1"/>
      <w:numFmt w:val="lowerRoman"/>
      <w:lvlText w:val="%9."/>
      <w:lvlJc w:val="right"/>
      <w:pPr>
        <w:tabs>
          <w:tab w:val="num" w:pos="6840"/>
        </w:tabs>
        <w:ind w:left="6840" w:hanging="180"/>
      </w:pPr>
    </w:lvl>
  </w:abstractNum>
  <w:abstractNum w:abstractNumId="64"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5"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6" w15:restartNumberingAfterBreak="0">
    <w:nsid w:val="69D8569A"/>
    <w:multiLevelType w:val="hybridMultilevel"/>
    <w:tmpl w:val="C0ECCD9E"/>
    <w:lvl w:ilvl="0" w:tplc="53C63444">
      <w:start w:val="1"/>
      <w:numFmt w:val="decimal"/>
      <w:lvlText w:val="%1."/>
      <w:lvlJc w:val="left"/>
      <w:pPr>
        <w:ind w:left="720" w:hanging="360"/>
      </w:pPr>
      <w:rPr>
        <w:rFonts w:hint="default"/>
      </w:rPr>
    </w:lvl>
    <w:lvl w:ilvl="1" w:tplc="82240BA4" w:tentative="1">
      <w:start w:val="1"/>
      <w:numFmt w:val="lowerLetter"/>
      <w:lvlText w:val="%2."/>
      <w:lvlJc w:val="left"/>
      <w:pPr>
        <w:ind w:left="1440" w:hanging="360"/>
      </w:pPr>
    </w:lvl>
    <w:lvl w:ilvl="2" w:tplc="0520D99A" w:tentative="1">
      <w:start w:val="1"/>
      <w:numFmt w:val="lowerRoman"/>
      <w:lvlText w:val="%3."/>
      <w:lvlJc w:val="right"/>
      <w:pPr>
        <w:ind w:left="2160" w:hanging="180"/>
      </w:pPr>
    </w:lvl>
    <w:lvl w:ilvl="3" w:tplc="A9B29D88" w:tentative="1">
      <w:start w:val="1"/>
      <w:numFmt w:val="decimal"/>
      <w:pStyle w:val="4-0"/>
      <w:lvlText w:val="%4."/>
      <w:lvlJc w:val="left"/>
      <w:pPr>
        <w:ind w:left="2880" w:hanging="360"/>
      </w:pPr>
    </w:lvl>
    <w:lvl w:ilvl="4" w:tplc="D31EBBB8" w:tentative="1">
      <w:start w:val="1"/>
      <w:numFmt w:val="lowerLetter"/>
      <w:lvlText w:val="%5."/>
      <w:lvlJc w:val="left"/>
      <w:pPr>
        <w:ind w:left="3600" w:hanging="360"/>
      </w:pPr>
    </w:lvl>
    <w:lvl w:ilvl="5" w:tplc="F8243B46" w:tentative="1">
      <w:start w:val="1"/>
      <w:numFmt w:val="lowerRoman"/>
      <w:lvlText w:val="%6."/>
      <w:lvlJc w:val="right"/>
      <w:pPr>
        <w:ind w:left="4320" w:hanging="180"/>
      </w:pPr>
    </w:lvl>
    <w:lvl w:ilvl="6" w:tplc="7C80BD60" w:tentative="1">
      <w:start w:val="1"/>
      <w:numFmt w:val="decimal"/>
      <w:lvlText w:val="%7."/>
      <w:lvlJc w:val="left"/>
      <w:pPr>
        <w:ind w:left="5040" w:hanging="360"/>
      </w:pPr>
    </w:lvl>
    <w:lvl w:ilvl="7" w:tplc="945865D4" w:tentative="1">
      <w:start w:val="1"/>
      <w:numFmt w:val="lowerLetter"/>
      <w:lvlText w:val="%8."/>
      <w:lvlJc w:val="left"/>
      <w:pPr>
        <w:ind w:left="5760" w:hanging="360"/>
      </w:pPr>
    </w:lvl>
    <w:lvl w:ilvl="8" w:tplc="DA22F878" w:tentative="1">
      <w:start w:val="1"/>
      <w:numFmt w:val="lowerRoman"/>
      <w:lvlText w:val="%9."/>
      <w:lvlJc w:val="right"/>
      <w:pPr>
        <w:ind w:left="6480" w:hanging="180"/>
      </w:pPr>
    </w:lvl>
  </w:abstractNum>
  <w:abstractNum w:abstractNumId="67"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8"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9" w15:restartNumberingAfterBreak="0">
    <w:nsid w:val="70203FE5"/>
    <w:multiLevelType w:val="hybridMultilevel"/>
    <w:tmpl w:val="4128F980"/>
    <w:lvl w:ilvl="0" w:tplc="9EC2F232">
      <w:start w:val="1"/>
      <w:numFmt w:val="hebrew1"/>
      <w:pStyle w:val="AlphaList"/>
      <w:lvlText w:val="%1."/>
      <w:lvlJc w:val="left"/>
      <w:pPr>
        <w:tabs>
          <w:tab w:val="num" w:pos="1559"/>
        </w:tabs>
        <w:ind w:left="1559" w:hanging="425"/>
      </w:pPr>
      <w:rPr>
        <w:rFonts w:hint="default"/>
      </w:rPr>
    </w:lvl>
    <w:lvl w:ilvl="1" w:tplc="EF96F072" w:tentative="1">
      <w:start w:val="1"/>
      <w:numFmt w:val="lowerLetter"/>
      <w:lvlText w:val="%2."/>
      <w:lvlJc w:val="left"/>
      <w:pPr>
        <w:tabs>
          <w:tab w:val="num" w:pos="1440"/>
        </w:tabs>
        <w:ind w:left="1440" w:hanging="360"/>
      </w:pPr>
    </w:lvl>
    <w:lvl w:ilvl="2" w:tplc="F0D24C36" w:tentative="1">
      <w:start w:val="1"/>
      <w:numFmt w:val="lowerRoman"/>
      <w:lvlText w:val="%3."/>
      <w:lvlJc w:val="right"/>
      <w:pPr>
        <w:tabs>
          <w:tab w:val="num" w:pos="2160"/>
        </w:tabs>
        <w:ind w:left="2160" w:hanging="180"/>
      </w:pPr>
    </w:lvl>
    <w:lvl w:ilvl="3" w:tplc="15ACEEC2" w:tentative="1">
      <w:start w:val="1"/>
      <w:numFmt w:val="decimal"/>
      <w:lvlText w:val="%4."/>
      <w:lvlJc w:val="left"/>
      <w:pPr>
        <w:tabs>
          <w:tab w:val="num" w:pos="2880"/>
        </w:tabs>
        <w:ind w:left="2880" w:hanging="360"/>
      </w:pPr>
    </w:lvl>
    <w:lvl w:ilvl="4" w:tplc="3856A3C8" w:tentative="1">
      <w:start w:val="1"/>
      <w:numFmt w:val="lowerLetter"/>
      <w:lvlText w:val="%5."/>
      <w:lvlJc w:val="left"/>
      <w:pPr>
        <w:tabs>
          <w:tab w:val="num" w:pos="3600"/>
        </w:tabs>
        <w:ind w:left="3600" w:hanging="360"/>
      </w:pPr>
    </w:lvl>
    <w:lvl w:ilvl="5" w:tplc="A64EB1DE" w:tentative="1">
      <w:start w:val="1"/>
      <w:numFmt w:val="lowerRoman"/>
      <w:lvlText w:val="%6."/>
      <w:lvlJc w:val="right"/>
      <w:pPr>
        <w:tabs>
          <w:tab w:val="num" w:pos="4320"/>
        </w:tabs>
        <w:ind w:left="4320" w:hanging="180"/>
      </w:pPr>
    </w:lvl>
    <w:lvl w:ilvl="6" w:tplc="00BEE6D0" w:tentative="1">
      <w:start w:val="1"/>
      <w:numFmt w:val="decimal"/>
      <w:lvlText w:val="%7."/>
      <w:lvlJc w:val="left"/>
      <w:pPr>
        <w:tabs>
          <w:tab w:val="num" w:pos="5040"/>
        </w:tabs>
        <w:ind w:left="5040" w:hanging="360"/>
      </w:pPr>
    </w:lvl>
    <w:lvl w:ilvl="7" w:tplc="43FEDC5E" w:tentative="1">
      <w:start w:val="1"/>
      <w:numFmt w:val="lowerLetter"/>
      <w:lvlText w:val="%8."/>
      <w:lvlJc w:val="left"/>
      <w:pPr>
        <w:tabs>
          <w:tab w:val="num" w:pos="5760"/>
        </w:tabs>
        <w:ind w:left="5760" w:hanging="360"/>
      </w:pPr>
    </w:lvl>
    <w:lvl w:ilvl="8" w:tplc="AA0E65C4" w:tentative="1">
      <w:start w:val="1"/>
      <w:numFmt w:val="lowerRoman"/>
      <w:lvlText w:val="%9."/>
      <w:lvlJc w:val="right"/>
      <w:pPr>
        <w:tabs>
          <w:tab w:val="num" w:pos="6480"/>
        </w:tabs>
        <w:ind w:left="6480" w:hanging="180"/>
      </w:pPr>
    </w:lvl>
  </w:abstractNum>
  <w:abstractNum w:abstractNumId="70" w15:restartNumberingAfterBreak="0">
    <w:nsid w:val="70606A2A"/>
    <w:multiLevelType w:val="hybridMultilevel"/>
    <w:tmpl w:val="4364B278"/>
    <w:lvl w:ilvl="0" w:tplc="21DE8458">
      <w:start w:val="1"/>
      <w:numFmt w:val="bullet"/>
      <w:lvlText w:val=""/>
      <w:lvlJc w:val="left"/>
      <w:pPr>
        <w:tabs>
          <w:tab w:val="num" w:pos="360"/>
        </w:tabs>
        <w:ind w:left="360" w:hanging="360"/>
      </w:pPr>
      <w:rPr>
        <w:rFonts w:ascii="Wingdings" w:hAnsi="Wingdings" w:hint="default"/>
      </w:rPr>
    </w:lvl>
    <w:lvl w:ilvl="1" w:tplc="A08ED522">
      <w:start w:val="1"/>
      <w:numFmt w:val="bullet"/>
      <w:lvlText w:val=""/>
      <w:lvlJc w:val="left"/>
      <w:pPr>
        <w:tabs>
          <w:tab w:val="num" w:pos="720"/>
        </w:tabs>
        <w:ind w:left="720" w:hanging="360"/>
      </w:pPr>
      <w:rPr>
        <w:rFonts w:ascii="Wingdings" w:hAnsi="Wingdings" w:hint="default"/>
        <w:sz w:val="22"/>
        <w:szCs w:val="22"/>
      </w:rPr>
    </w:lvl>
    <w:lvl w:ilvl="2" w:tplc="00D652D6">
      <w:start w:val="1"/>
      <w:numFmt w:val="bullet"/>
      <w:lvlText w:val=""/>
      <w:lvlJc w:val="left"/>
      <w:pPr>
        <w:tabs>
          <w:tab w:val="num" w:pos="1440"/>
        </w:tabs>
        <w:ind w:left="1440" w:hanging="360"/>
      </w:pPr>
      <w:rPr>
        <w:rFonts w:ascii="Wingdings" w:hAnsi="Wingdings" w:hint="default"/>
      </w:rPr>
    </w:lvl>
    <w:lvl w:ilvl="3" w:tplc="62304136">
      <w:start w:val="1"/>
      <w:numFmt w:val="bullet"/>
      <w:lvlText w:val=""/>
      <w:lvlJc w:val="left"/>
      <w:pPr>
        <w:tabs>
          <w:tab w:val="num" w:pos="2160"/>
        </w:tabs>
        <w:ind w:left="2160" w:hanging="360"/>
      </w:pPr>
      <w:rPr>
        <w:rFonts w:ascii="Symbol" w:hAnsi="Symbol" w:hint="default"/>
      </w:rPr>
    </w:lvl>
    <w:lvl w:ilvl="4" w:tplc="47E48954">
      <w:start w:val="1"/>
      <w:numFmt w:val="bullet"/>
      <w:lvlText w:val="o"/>
      <w:lvlJc w:val="left"/>
      <w:pPr>
        <w:tabs>
          <w:tab w:val="num" w:pos="2880"/>
        </w:tabs>
        <w:ind w:left="2880" w:hanging="360"/>
      </w:pPr>
      <w:rPr>
        <w:rFonts w:ascii="Courier New" w:hAnsi="Courier New" w:cs="Courier New" w:hint="default"/>
      </w:rPr>
    </w:lvl>
    <w:lvl w:ilvl="5" w:tplc="EFE81C6A" w:tentative="1">
      <w:start w:val="1"/>
      <w:numFmt w:val="bullet"/>
      <w:lvlText w:val=""/>
      <w:lvlJc w:val="left"/>
      <w:pPr>
        <w:tabs>
          <w:tab w:val="num" w:pos="3600"/>
        </w:tabs>
        <w:ind w:left="3600" w:hanging="360"/>
      </w:pPr>
      <w:rPr>
        <w:rFonts w:ascii="Wingdings" w:hAnsi="Wingdings" w:hint="default"/>
      </w:rPr>
    </w:lvl>
    <w:lvl w:ilvl="6" w:tplc="9028EDC0" w:tentative="1">
      <w:start w:val="1"/>
      <w:numFmt w:val="bullet"/>
      <w:lvlText w:val=""/>
      <w:lvlJc w:val="left"/>
      <w:pPr>
        <w:tabs>
          <w:tab w:val="num" w:pos="4320"/>
        </w:tabs>
        <w:ind w:left="4320" w:hanging="360"/>
      </w:pPr>
      <w:rPr>
        <w:rFonts w:ascii="Symbol" w:hAnsi="Symbol" w:hint="default"/>
      </w:rPr>
    </w:lvl>
    <w:lvl w:ilvl="7" w:tplc="7E366828" w:tentative="1">
      <w:start w:val="1"/>
      <w:numFmt w:val="bullet"/>
      <w:lvlText w:val="o"/>
      <w:lvlJc w:val="left"/>
      <w:pPr>
        <w:tabs>
          <w:tab w:val="num" w:pos="5040"/>
        </w:tabs>
        <w:ind w:left="5040" w:hanging="360"/>
      </w:pPr>
      <w:rPr>
        <w:rFonts w:ascii="Courier New" w:hAnsi="Courier New" w:cs="Courier New" w:hint="default"/>
      </w:rPr>
    </w:lvl>
    <w:lvl w:ilvl="8" w:tplc="57FCCE36" w:tentative="1">
      <w:start w:val="1"/>
      <w:numFmt w:val="bullet"/>
      <w:lvlText w:val=""/>
      <w:lvlJc w:val="left"/>
      <w:pPr>
        <w:tabs>
          <w:tab w:val="num" w:pos="5760"/>
        </w:tabs>
        <w:ind w:left="5760" w:hanging="360"/>
      </w:pPr>
      <w:rPr>
        <w:rFonts w:ascii="Wingdings" w:hAnsi="Wingdings" w:hint="default"/>
      </w:rPr>
    </w:lvl>
  </w:abstractNum>
  <w:abstractNum w:abstractNumId="71"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2"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3"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4"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5" w15:restartNumberingAfterBreak="0">
    <w:nsid w:val="782276C1"/>
    <w:multiLevelType w:val="hybridMultilevel"/>
    <w:tmpl w:val="3502E438"/>
    <w:name w:val="listhnumber43222"/>
    <w:lvl w:ilvl="0" w:tplc="67A81040">
      <w:start w:val="1"/>
      <w:numFmt w:val="decimal"/>
      <w:lvlText w:val="%1."/>
      <w:lvlJc w:val="left"/>
      <w:pPr>
        <w:tabs>
          <w:tab w:val="num" w:pos="720"/>
        </w:tabs>
        <w:ind w:left="720" w:hanging="360"/>
      </w:pPr>
      <w:rPr>
        <w:rFonts w:cs="Times New Roman"/>
      </w:rPr>
    </w:lvl>
    <w:lvl w:ilvl="1" w:tplc="D472D7B0">
      <w:start w:val="1"/>
      <w:numFmt w:val="hebrew1"/>
      <w:pStyle w:val="Letter2"/>
      <w:lvlText w:val="%2."/>
      <w:lvlJc w:val="left"/>
      <w:pPr>
        <w:tabs>
          <w:tab w:val="num" w:pos="1440"/>
        </w:tabs>
        <w:ind w:left="1440" w:hanging="360"/>
      </w:pPr>
      <w:rPr>
        <w:rFonts w:cs="Times New Roman" w:hint="default"/>
        <w:sz w:val="2"/>
        <w:szCs w:val="24"/>
      </w:rPr>
    </w:lvl>
    <w:lvl w:ilvl="2" w:tplc="FA588DA2">
      <w:start w:val="1"/>
      <w:numFmt w:val="lowerRoman"/>
      <w:lvlText w:val="%3."/>
      <w:lvlJc w:val="right"/>
      <w:pPr>
        <w:tabs>
          <w:tab w:val="num" w:pos="2160"/>
        </w:tabs>
        <w:ind w:left="2160" w:hanging="180"/>
      </w:pPr>
      <w:rPr>
        <w:rFonts w:cs="Times New Roman"/>
      </w:rPr>
    </w:lvl>
    <w:lvl w:ilvl="3" w:tplc="2CC86B24">
      <w:start w:val="1"/>
      <w:numFmt w:val="decimal"/>
      <w:lvlText w:val="%4."/>
      <w:lvlJc w:val="left"/>
      <w:pPr>
        <w:tabs>
          <w:tab w:val="num" w:pos="2880"/>
        </w:tabs>
        <w:ind w:left="2880" w:hanging="360"/>
      </w:pPr>
      <w:rPr>
        <w:rFonts w:cs="Times New Roman"/>
      </w:rPr>
    </w:lvl>
    <w:lvl w:ilvl="4" w:tplc="DC0A1D2C">
      <w:start w:val="1"/>
      <w:numFmt w:val="lowerLetter"/>
      <w:lvlText w:val="%5."/>
      <w:lvlJc w:val="left"/>
      <w:pPr>
        <w:tabs>
          <w:tab w:val="num" w:pos="3600"/>
        </w:tabs>
        <w:ind w:left="3600" w:hanging="360"/>
      </w:pPr>
      <w:rPr>
        <w:rFonts w:cs="Times New Roman"/>
      </w:rPr>
    </w:lvl>
    <w:lvl w:ilvl="5" w:tplc="6BB2255C">
      <w:start w:val="1"/>
      <w:numFmt w:val="lowerRoman"/>
      <w:lvlText w:val="%6."/>
      <w:lvlJc w:val="right"/>
      <w:pPr>
        <w:tabs>
          <w:tab w:val="num" w:pos="4320"/>
        </w:tabs>
        <w:ind w:left="4320" w:hanging="180"/>
      </w:pPr>
      <w:rPr>
        <w:rFonts w:cs="Times New Roman"/>
      </w:rPr>
    </w:lvl>
    <w:lvl w:ilvl="6" w:tplc="7F9E4C4E">
      <w:start w:val="1"/>
      <w:numFmt w:val="decimal"/>
      <w:lvlText w:val="%7."/>
      <w:lvlJc w:val="left"/>
      <w:pPr>
        <w:tabs>
          <w:tab w:val="num" w:pos="5040"/>
        </w:tabs>
        <w:ind w:left="5040" w:hanging="360"/>
      </w:pPr>
      <w:rPr>
        <w:rFonts w:cs="Times New Roman"/>
      </w:rPr>
    </w:lvl>
    <w:lvl w:ilvl="7" w:tplc="DC287CCC">
      <w:start w:val="1"/>
      <w:numFmt w:val="lowerLetter"/>
      <w:lvlText w:val="%8."/>
      <w:lvlJc w:val="left"/>
      <w:pPr>
        <w:tabs>
          <w:tab w:val="num" w:pos="5760"/>
        </w:tabs>
        <w:ind w:left="5760" w:hanging="360"/>
      </w:pPr>
      <w:rPr>
        <w:rFonts w:cs="Times New Roman"/>
      </w:rPr>
    </w:lvl>
    <w:lvl w:ilvl="8" w:tplc="0AA01AEC">
      <w:start w:val="1"/>
      <w:numFmt w:val="lowerRoman"/>
      <w:lvlText w:val="%9."/>
      <w:lvlJc w:val="right"/>
      <w:pPr>
        <w:tabs>
          <w:tab w:val="num" w:pos="6480"/>
        </w:tabs>
        <w:ind w:left="6480" w:hanging="180"/>
      </w:pPr>
      <w:rPr>
        <w:rFonts w:cs="Times New Roman"/>
      </w:rPr>
    </w:lvl>
  </w:abstractNum>
  <w:abstractNum w:abstractNumId="76" w15:restartNumberingAfterBreak="0">
    <w:nsid w:val="794811A5"/>
    <w:multiLevelType w:val="hybridMultilevel"/>
    <w:tmpl w:val="21F06726"/>
    <w:name w:val="listhhnumber3"/>
    <w:lvl w:ilvl="0" w:tplc="C1686106">
      <w:start w:val="1"/>
      <w:numFmt w:val="decimal"/>
      <w:pStyle w:val="Letter1"/>
      <w:lvlText w:val="%1."/>
      <w:lvlJc w:val="left"/>
      <w:pPr>
        <w:tabs>
          <w:tab w:val="num" w:pos="720"/>
        </w:tabs>
        <w:ind w:left="720" w:hanging="360"/>
      </w:pPr>
      <w:rPr>
        <w:rFonts w:cs="Times New Roman"/>
        <w:b w:val="0"/>
        <w:bCs w:val="0"/>
      </w:rPr>
    </w:lvl>
    <w:lvl w:ilvl="1" w:tplc="9B3E1484">
      <w:start w:val="1"/>
      <w:numFmt w:val="hebrew1"/>
      <w:lvlText w:val="%2."/>
      <w:lvlJc w:val="left"/>
      <w:pPr>
        <w:tabs>
          <w:tab w:val="num" w:pos="1440"/>
        </w:tabs>
        <w:ind w:left="1440" w:hanging="360"/>
      </w:pPr>
      <w:rPr>
        <w:rFonts w:cs="Times New Roman" w:hint="default"/>
        <w:sz w:val="2"/>
        <w:szCs w:val="24"/>
      </w:rPr>
    </w:lvl>
    <w:lvl w:ilvl="2" w:tplc="7A6888C8">
      <w:start w:val="1"/>
      <w:numFmt w:val="lowerRoman"/>
      <w:lvlText w:val="%3."/>
      <w:lvlJc w:val="right"/>
      <w:pPr>
        <w:tabs>
          <w:tab w:val="num" w:pos="2160"/>
        </w:tabs>
        <w:ind w:left="2160" w:hanging="180"/>
      </w:pPr>
      <w:rPr>
        <w:rFonts w:cs="Times New Roman"/>
      </w:rPr>
    </w:lvl>
    <w:lvl w:ilvl="3" w:tplc="C51431EA">
      <w:start w:val="1"/>
      <w:numFmt w:val="decimal"/>
      <w:lvlText w:val="%4."/>
      <w:lvlJc w:val="left"/>
      <w:pPr>
        <w:tabs>
          <w:tab w:val="num" w:pos="2880"/>
        </w:tabs>
        <w:ind w:left="2880" w:hanging="360"/>
      </w:pPr>
      <w:rPr>
        <w:rFonts w:cs="Times New Roman"/>
      </w:rPr>
    </w:lvl>
    <w:lvl w:ilvl="4" w:tplc="3BCA3A8C">
      <w:start w:val="1"/>
      <w:numFmt w:val="lowerLetter"/>
      <w:lvlText w:val="%5."/>
      <w:lvlJc w:val="left"/>
      <w:pPr>
        <w:tabs>
          <w:tab w:val="num" w:pos="3600"/>
        </w:tabs>
        <w:ind w:left="3600" w:hanging="360"/>
      </w:pPr>
      <w:rPr>
        <w:rFonts w:cs="Times New Roman"/>
      </w:rPr>
    </w:lvl>
    <w:lvl w:ilvl="5" w:tplc="8E42002A">
      <w:start w:val="1"/>
      <w:numFmt w:val="lowerRoman"/>
      <w:lvlText w:val="%6."/>
      <w:lvlJc w:val="right"/>
      <w:pPr>
        <w:tabs>
          <w:tab w:val="num" w:pos="4320"/>
        </w:tabs>
        <w:ind w:left="4320" w:hanging="180"/>
      </w:pPr>
      <w:rPr>
        <w:rFonts w:cs="Times New Roman"/>
      </w:rPr>
    </w:lvl>
    <w:lvl w:ilvl="6" w:tplc="C7CEE446">
      <w:start w:val="1"/>
      <w:numFmt w:val="decimal"/>
      <w:lvlText w:val="%7."/>
      <w:lvlJc w:val="left"/>
      <w:pPr>
        <w:tabs>
          <w:tab w:val="num" w:pos="5040"/>
        </w:tabs>
        <w:ind w:left="5040" w:hanging="360"/>
      </w:pPr>
      <w:rPr>
        <w:rFonts w:cs="Times New Roman"/>
      </w:rPr>
    </w:lvl>
    <w:lvl w:ilvl="7" w:tplc="EE06F9E6">
      <w:start w:val="1"/>
      <w:numFmt w:val="lowerLetter"/>
      <w:lvlText w:val="%8."/>
      <w:lvlJc w:val="left"/>
      <w:pPr>
        <w:tabs>
          <w:tab w:val="num" w:pos="5760"/>
        </w:tabs>
        <w:ind w:left="5760" w:hanging="360"/>
      </w:pPr>
      <w:rPr>
        <w:rFonts w:cs="Times New Roman"/>
      </w:rPr>
    </w:lvl>
    <w:lvl w:ilvl="8" w:tplc="B838B564">
      <w:start w:val="1"/>
      <w:numFmt w:val="lowerRoman"/>
      <w:lvlText w:val="%9."/>
      <w:lvlJc w:val="right"/>
      <w:pPr>
        <w:tabs>
          <w:tab w:val="num" w:pos="6480"/>
        </w:tabs>
        <w:ind w:left="6480" w:hanging="180"/>
      </w:pPr>
      <w:rPr>
        <w:rFonts w:cs="Times New Roman"/>
      </w:rPr>
    </w:lvl>
  </w:abstractNum>
  <w:abstractNum w:abstractNumId="77" w15:restartNumberingAfterBreak="0">
    <w:nsid w:val="79FE650A"/>
    <w:multiLevelType w:val="hybridMultilevel"/>
    <w:tmpl w:val="E07A3D28"/>
    <w:lvl w:ilvl="0" w:tplc="7DE4163E">
      <w:start w:val="1"/>
      <w:numFmt w:val="bullet"/>
      <w:lvlText w:val=""/>
      <w:lvlJc w:val="left"/>
      <w:pPr>
        <w:tabs>
          <w:tab w:val="num" w:pos="360"/>
        </w:tabs>
        <w:ind w:left="360" w:hanging="360"/>
      </w:pPr>
      <w:rPr>
        <w:rFonts w:ascii="Wingdings" w:hAnsi="Wingdings" w:hint="default"/>
      </w:rPr>
    </w:lvl>
    <w:lvl w:ilvl="1" w:tplc="B8B443A4">
      <w:start w:val="1"/>
      <w:numFmt w:val="bullet"/>
      <w:lvlText w:val=""/>
      <w:lvlJc w:val="left"/>
      <w:pPr>
        <w:tabs>
          <w:tab w:val="num" w:pos="720"/>
        </w:tabs>
        <w:ind w:left="720" w:hanging="360"/>
      </w:pPr>
      <w:rPr>
        <w:rFonts w:ascii="Wingdings" w:hAnsi="Wingdings" w:hint="default"/>
        <w:sz w:val="22"/>
        <w:szCs w:val="22"/>
      </w:rPr>
    </w:lvl>
    <w:lvl w:ilvl="2" w:tplc="60C833CE">
      <w:start w:val="1"/>
      <w:numFmt w:val="bullet"/>
      <w:lvlText w:val=""/>
      <w:lvlJc w:val="left"/>
      <w:pPr>
        <w:tabs>
          <w:tab w:val="num" w:pos="1440"/>
        </w:tabs>
        <w:ind w:left="1440" w:hanging="360"/>
      </w:pPr>
      <w:rPr>
        <w:rFonts w:ascii="Wingdings" w:hAnsi="Wingdings" w:hint="default"/>
      </w:rPr>
    </w:lvl>
    <w:lvl w:ilvl="3" w:tplc="B7C69BB0">
      <w:start w:val="1"/>
      <w:numFmt w:val="bullet"/>
      <w:lvlText w:val=""/>
      <w:lvlJc w:val="left"/>
      <w:pPr>
        <w:tabs>
          <w:tab w:val="num" w:pos="2160"/>
        </w:tabs>
        <w:ind w:left="2160" w:hanging="360"/>
      </w:pPr>
      <w:rPr>
        <w:rFonts w:ascii="Wingdings" w:hAnsi="Wingdings" w:hint="default"/>
      </w:rPr>
    </w:lvl>
    <w:lvl w:ilvl="4" w:tplc="60528E76">
      <w:start w:val="1"/>
      <w:numFmt w:val="bullet"/>
      <w:lvlText w:val="o"/>
      <w:lvlJc w:val="left"/>
      <w:pPr>
        <w:tabs>
          <w:tab w:val="num" w:pos="2880"/>
        </w:tabs>
        <w:ind w:left="2880" w:hanging="360"/>
      </w:pPr>
      <w:rPr>
        <w:rFonts w:ascii="Courier New" w:hAnsi="Courier New" w:cs="Courier New" w:hint="default"/>
      </w:rPr>
    </w:lvl>
    <w:lvl w:ilvl="5" w:tplc="D9A2DDF8" w:tentative="1">
      <w:start w:val="1"/>
      <w:numFmt w:val="bullet"/>
      <w:lvlText w:val=""/>
      <w:lvlJc w:val="left"/>
      <w:pPr>
        <w:tabs>
          <w:tab w:val="num" w:pos="3600"/>
        </w:tabs>
        <w:ind w:left="3600" w:hanging="360"/>
      </w:pPr>
      <w:rPr>
        <w:rFonts w:ascii="Wingdings" w:hAnsi="Wingdings" w:hint="default"/>
      </w:rPr>
    </w:lvl>
    <w:lvl w:ilvl="6" w:tplc="05784F5C" w:tentative="1">
      <w:start w:val="1"/>
      <w:numFmt w:val="bullet"/>
      <w:lvlText w:val=""/>
      <w:lvlJc w:val="left"/>
      <w:pPr>
        <w:tabs>
          <w:tab w:val="num" w:pos="4320"/>
        </w:tabs>
        <w:ind w:left="4320" w:hanging="360"/>
      </w:pPr>
      <w:rPr>
        <w:rFonts w:ascii="Symbol" w:hAnsi="Symbol" w:hint="default"/>
      </w:rPr>
    </w:lvl>
    <w:lvl w:ilvl="7" w:tplc="D1CE727C" w:tentative="1">
      <w:start w:val="1"/>
      <w:numFmt w:val="bullet"/>
      <w:lvlText w:val="o"/>
      <w:lvlJc w:val="left"/>
      <w:pPr>
        <w:tabs>
          <w:tab w:val="num" w:pos="5040"/>
        </w:tabs>
        <w:ind w:left="5040" w:hanging="360"/>
      </w:pPr>
      <w:rPr>
        <w:rFonts w:ascii="Courier New" w:hAnsi="Courier New" w:cs="Courier New" w:hint="default"/>
      </w:rPr>
    </w:lvl>
    <w:lvl w:ilvl="8" w:tplc="67D4ABDE" w:tentative="1">
      <w:start w:val="1"/>
      <w:numFmt w:val="bullet"/>
      <w:lvlText w:val=""/>
      <w:lvlJc w:val="left"/>
      <w:pPr>
        <w:tabs>
          <w:tab w:val="num" w:pos="5760"/>
        </w:tabs>
        <w:ind w:left="5760" w:hanging="360"/>
      </w:pPr>
      <w:rPr>
        <w:rFonts w:ascii="Wingdings" w:hAnsi="Wingdings" w:hint="default"/>
      </w:rPr>
    </w:lvl>
  </w:abstractNum>
  <w:abstractNum w:abstractNumId="78"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9"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0" w15:restartNumberingAfterBreak="0">
    <w:nsid w:val="7E497BF4"/>
    <w:multiLevelType w:val="hybridMultilevel"/>
    <w:tmpl w:val="7E497BF4"/>
    <w:lvl w:ilvl="0" w:tplc="3D86B22E">
      <w:start w:val="1"/>
      <w:numFmt w:val="bullet"/>
      <w:lvlText w:val=""/>
      <w:lvlJc w:val="left"/>
      <w:pPr>
        <w:ind w:left="720" w:hanging="360"/>
      </w:pPr>
      <w:rPr>
        <w:rFonts w:ascii="Symbol" w:hAnsi="Symbol"/>
      </w:rPr>
    </w:lvl>
    <w:lvl w:ilvl="1" w:tplc="44C2463A">
      <w:start w:val="1"/>
      <w:numFmt w:val="bullet"/>
      <w:lvlText w:val="o"/>
      <w:lvlJc w:val="left"/>
      <w:pPr>
        <w:tabs>
          <w:tab w:val="num" w:pos="1440"/>
        </w:tabs>
        <w:ind w:left="1440" w:hanging="360"/>
      </w:pPr>
      <w:rPr>
        <w:rFonts w:ascii="Courier New" w:hAnsi="Courier New"/>
      </w:rPr>
    </w:lvl>
    <w:lvl w:ilvl="2" w:tplc="8B50FA0A">
      <w:start w:val="1"/>
      <w:numFmt w:val="bullet"/>
      <w:lvlText w:val=""/>
      <w:lvlJc w:val="left"/>
      <w:pPr>
        <w:tabs>
          <w:tab w:val="num" w:pos="2160"/>
        </w:tabs>
        <w:ind w:left="2160" w:hanging="360"/>
      </w:pPr>
      <w:rPr>
        <w:rFonts w:ascii="Wingdings" w:hAnsi="Wingdings"/>
      </w:rPr>
    </w:lvl>
    <w:lvl w:ilvl="3" w:tplc="1F205BC4">
      <w:start w:val="1"/>
      <w:numFmt w:val="bullet"/>
      <w:lvlText w:val=""/>
      <w:lvlJc w:val="left"/>
      <w:pPr>
        <w:tabs>
          <w:tab w:val="num" w:pos="2880"/>
        </w:tabs>
        <w:ind w:left="2880" w:hanging="360"/>
      </w:pPr>
      <w:rPr>
        <w:rFonts w:ascii="Symbol" w:hAnsi="Symbol"/>
      </w:rPr>
    </w:lvl>
    <w:lvl w:ilvl="4" w:tplc="D4CE90BA">
      <w:start w:val="1"/>
      <w:numFmt w:val="bullet"/>
      <w:lvlText w:val="o"/>
      <w:lvlJc w:val="left"/>
      <w:pPr>
        <w:tabs>
          <w:tab w:val="num" w:pos="3600"/>
        </w:tabs>
        <w:ind w:left="3600" w:hanging="360"/>
      </w:pPr>
      <w:rPr>
        <w:rFonts w:ascii="Courier New" w:hAnsi="Courier New"/>
      </w:rPr>
    </w:lvl>
    <w:lvl w:ilvl="5" w:tplc="DDAA43D6">
      <w:start w:val="1"/>
      <w:numFmt w:val="bullet"/>
      <w:lvlText w:val=""/>
      <w:lvlJc w:val="left"/>
      <w:pPr>
        <w:tabs>
          <w:tab w:val="num" w:pos="4320"/>
        </w:tabs>
        <w:ind w:left="4320" w:hanging="360"/>
      </w:pPr>
      <w:rPr>
        <w:rFonts w:ascii="Wingdings" w:hAnsi="Wingdings"/>
      </w:rPr>
    </w:lvl>
    <w:lvl w:ilvl="6" w:tplc="D78A6F4A">
      <w:start w:val="1"/>
      <w:numFmt w:val="bullet"/>
      <w:lvlText w:val=""/>
      <w:lvlJc w:val="left"/>
      <w:pPr>
        <w:tabs>
          <w:tab w:val="num" w:pos="5040"/>
        </w:tabs>
        <w:ind w:left="5040" w:hanging="360"/>
      </w:pPr>
      <w:rPr>
        <w:rFonts w:ascii="Symbol" w:hAnsi="Symbol"/>
      </w:rPr>
    </w:lvl>
    <w:lvl w:ilvl="7" w:tplc="C9B8356A">
      <w:start w:val="1"/>
      <w:numFmt w:val="bullet"/>
      <w:lvlText w:val="o"/>
      <w:lvlJc w:val="left"/>
      <w:pPr>
        <w:tabs>
          <w:tab w:val="num" w:pos="5760"/>
        </w:tabs>
        <w:ind w:left="5760" w:hanging="360"/>
      </w:pPr>
      <w:rPr>
        <w:rFonts w:ascii="Courier New" w:hAnsi="Courier New"/>
      </w:rPr>
    </w:lvl>
    <w:lvl w:ilvl="8" w:tplc="815E63AA">
      <w:start w:val="1"/>
      <w:numFmt w:val="bullet"/>
      <w:lvlText w:val=""/>
      <w:lvlJc w:val="left"/>
      <w:pPr>
        <w:tabs>
          <w:tab w:val="num" w:pos="6480"/>
        </w:tabs>
        <w:ind w:left="6480" w:hanging="360"/>
      </w:pPr>
      <w:rPr>
        <w:rFonts w:ascii="Wingdings" w:hAnsi="Wingdings"/>
      </w:rPr>
    </w:lvl>
  </w:abstractNum>
  <w:abstractNum w:abstractNumId="81" w15:restartNumberingAfterBreak="0">
    <w:nsid w:val="7E497BF5"/>
    <w:multiLevelType w:val="hybridMultilevel"/>
    <w:tmpl w:val="7E497BF5"/>
    <w:lvl w:ilvl="0" w:tplc="5608F974">
      <w:start w:val="1"/>
      <w:numFmt w:val="bullet"/>
      <w:lvlText w:val=""/>
      <w:lvlJc w:val="left"/>
      <w:pPr>
        <w:ind w:left="720" w:hanging="360"/>
      </w:pPr>
      <w:rPr>
        <w:rFonts w:ascii="Symbol" w:hAnsi="Symbol"/>
      </w:rPr>
    </w:lvl>
    <w:lvl w:ilvl="1" w:tplc="832A4122">
      <w:start w:val="1"/>
      <w:numFmt w:val="bullet"/>
      <w:lvlText w:val="o"/>
      <w:lvlJc w:val="left"/>
      <w:pPr>
        <w:tabs>
          <w:tab w:val="num" w:pos="1440"/>
        </w:tabs>
        <w:ind w:left="1440" w:hanging="360"/>
      </w:pPr>
      <w:rPr>
        <w:rFonts w:ascii="Courier New" w:hAnsi="Courier New"/>
      </w:rPr>
    </w:lvl>
    <w:lvl w:ilvl="2" w:tplc="43826180">
      <w:start w:val="1"/>
      <w:numFmt w:val="bullet"/>
      <w:lvlText w:val=""/>
      <w:lvlJc w:val="left"/>
      <w:pPr>
        <w:tabs>
          <w:tab w:val="num" w:pos="2160"/>
        </w:tabs>
        <w:ind w:left="2160" w:hanging="360"/>
      </w:pPr>
      <w:rPr>
        <w:rFonts w:ascii="Wingdings" w:hAnsi="Wingdings"/>
      </w:rPr>
    </w:lvl>
    <w:lvl w:ilvl="3" w:tplc="F146B834">
      <w:start w:val="1"/>
      <w:numFmt w:val="bullet"/>
      <w:lvlText w:val=""/>
      <w:lvlJc w:val="left"/>
      <w:pPr>
        <w:tabs>
          <w:tab w:val="num" w:pos="2880"/>
        </w:tabs>
        <w:ind w:left="2880" w:hanging="360"/>
      </w:pPr>
      <w:rPr>
        <w:rFonts w:ascii="Symbol" w:hAnsi="Symbol"/>
      </w:rPr>
    </w:lvl>
    <w:lvl w:ilvl="4" w:tplc="2D080912">
      <w:start w:val="1"/>
      <w:numFmt w:val="bullet"/>
      <w:lvlText w:val="o"/>
      <w:lvlJc w:val="left"/>
      <w:pPr>
        <w:tabs>
          <w:tab w:val="num" w:pos="3600"/>
        </w:tabs>
        <w:ind w:left="3600" w:hanging="360"/>
      </w:pPr>
      <w:rPr>
        <w:rFonts w:ascii="Courier New" w:hAnsi="Courier New"/>
      </w:rPr>
    </w:lvl>
    <w:lvl w:ilvl="5" w:tplc="79042F18">
      <w:start w:val="1"/>
      <w:numFmt w:val="bullet"/>
      <w:lvlText w:val=""/>
      <w:lvlJc w:val="left"/>
      <w:pPr>
        <w:tabs>
          <w:tab w:val="num" w:pos="4320"/>
        </w:tabs>
        <w:ind w:left="4320" w:hanging="360"/>
      </w:pPr>
      <w:rPr>
        <w:rFonts w:ascii="Wingdings" w:hAnsi="Wingdings"/>
      </w:rPr>
    </w:lvl>
    <w:lvl w:ilvl="6" w:tplc="336619B0">
      <w:start w:val="1"/>
      <w:numFmt w:val="bullet"/>
      <w:lvlText w:val=""/>
      <w:lvlJc w:val="left"/>
      <w:pPr>
        <w:tabs>
          <w:tab w:val="num" w:pos="5040"/>
        </w:tabs>
        <w:ind w:left="5040" w:hanging="360"/>
      </w:pPr>
      <w:rPr>
        <w:rFonts w:ascii="Symbol" w:hAnsi="Symbol"/>
      </w:rPr>
    </w:lvl>
    <w:lvl w:ilvl="7" w:tplc="C4604DD2">
      <w:start w:val="1"/>
      <w:numFmt w:val="bullet"/>
      <w:lvlText w:val="o"/>
      <w:lvlJc w:val="left"/>
      <w:pPr>
        <w:tabs>
          <w:tab w:val="num" w:pos="5760"/>
        </w:tabs>
        <w:ind w:left="5760" w:hanging="360"/>
      </w:pPr>
      <w:rPr>
        <w:rFonts w:ascii="Courier New" w:hAnsi="Courier New"/>
      </w:rPr>
    </w:lvl>
    <w:lvl w:ilvl="8" w:tplc="F8D462FC">
      <w:start w:val="1"/>
      <w:numFmt w:val="bullet"/>
      <w:lvlText w:val=""/>
      <w:lvlJc w:val="left"/>
      <w:pPr>
        <w:tabs>
          <w:tab w:val="num" w:pos="6480"/>
        </w:tabs>
        <w:ind w:left="6480" w:hanging="360"/>
      </w:pPr>
      <w:rPr>
        <w:rFonts w:ascii="Wingdings" w:hAnsi="Wingdings"/>
      </w:rPr>
    </w:lvl>
  </w:abstractNum>
  <w:abstractNum w:abstractNumId="82" w15:restartNumberingAfterBreak="0">
    <w:nsid w:val="7E497BF6"/>
    <w:multiLevelType w:val="hybridMultilevel"/>
    <w:tmpl w:val="7E497BF6"/>
    <w:lvl w:ilvl="0" w:tplc="3E944672">
      <w:start w:val="1"/>
      <w:numFmt w:val="bullet"/>
      <w:lvlText w:val=""/>
      <w:lvlJc w:val="left"/>
      <w:pPr>
        <w:ind w:left="720" w:hanging="360"/>
      </w:pPr>
      <w:rPr>
        <w:rFonts w:ascii="Symbol" w:hAnsi="Symbol"/>
      </w:rPr>
    </w:lvl>
    <w:lvl w:ilvl="1" w:tplc="DCB0D0D4">
      <w:start w:val="1"/>
      <w:numFmt w:val="bullet"/>
      <w:lvlText w:val="o"/>
      <w:lvlJc w:val="left"/>
      <w:pPr>
        <w:tabs>
          <w:tab w:val="num" w:pos="1440"/>
        </w:tabs>
        <w:ind w:left="1440" w:hanging="360"/>
      </w:pPr>
      <w:rPr>
        <w:rFonts w:ascii="Courier New" w:hAnsi="Courier New"/>
      </w:rPr>
    </w:lvl>
    <w:lvl w:ilvl="2" w:tplc="EDA6B46A">
      <w:start w:val="1"/>
      <w:numFmt w:val="bullet"/>
      <w:lvlText w:val=""/>
      <w:lvlJc w:val="left"/>
      <w:pPr>
        <w:tabs>
          <w:tab w:val="num" w:pos="2160"/>
        </w:tabs>
        <w:ind w:left="2160" w:hanging="360"/>
      </w:pPr>
      <w:rPr>
        <w:rFonts w:ascii="Wingdings" w:hAnsi="Wingdings"/>
      </w:rPr>
    </w:lvl>
    <w:lvl w:ilvl="3" w:tplc="BF2ED79C">
      <w:start w:val="1"/>
      <w:numFmt w:val="bullet"/>
      <w:lvlText w:val=""/>
      <w:lvlJc w:val="left"/>
      <w:pPr>
        <w:tabs>
          <w:tab w:val="num" w:pos="2880"/>
        </w:tabs>
        <w:ind w:left="2880" w:hanging="360"/>
      </w:pPr>
      <w:rPr>
        <w:rFonts w:ascii="Symbol" w:hAnsi="Symbol"/>
      </w:rPr>
    </w:lvl>
    <w:lvl w:ilvl="4" w:tplc="1C287428">
      <w:start w:val="1"/>
      <w:numFmt w:val="bullet"/>
      <w:lvlText w:val="o"/>
      <w:lvlJc w:val="left"/>
      <w:pPr>
        <w:tabs>
          <w:tab w:val="num" w:pos="3600"/>
        </w:tabs>
        <w:ind w:left="3600" w:hanging="360"/>
      </w:pPr>
      <w:rPr>
        <w:rFonts w:ascii="Courier New" w:hAnsi="Courier New"/>
      </w:rPr>
    </w:lvl>
    <w:lvl w:ilvl="5" w:tplc="A8DA265C">
      <w:start w:val="1"/>
      <w:numFmt w:val="bullet"/>
      <w:lvlText w:val=""/>
      <w:lvlJc w:val="left"/>
      <w:pPr>
        <w:tabs>
          <w:tab w:val="num" w:pos="4320"/>
        </w:tabs>
        <w:ind w:left="4320" w:hanging="360"/>
      </w:pPr>
      <w:rPr>
        <w:rFonts w:ascii="Wingdings" w:hAnsi="Wingdings"/>
      </w:rPr>
    </w:lvl>
    <w:lvl w:ilvl="6" w:tplc="FB1CF3F0">
      <w:start w:val="1"/>
      <w:numFmt w:val="bullet"/>
      <w:lvlText w:val=""/>
      <w:lvlJc w:val="left"/>
      <w:pPr>
        <w:tabs>
          <w:tab w:val="num" w:pos="5040"/>
        </w:tabs>
        <w:ind w:left="5040" w:hanging="360"/>
      </w:pPr>
      <w:rPr>
        <w:rFonts w:ascii="Symbol" w:hAnsi="Symbol"/>
      </w:rPr>
    </w:lvl>
    <w:lvl w:ilvl="7" w:tplc="BEBE344E">
      <w:start w:val="1"/>
      <w:numFmt w:val="bullet"/>
      <w:lvlText w:val="o"/>
      <w:lvlJc w:val="left"/>
      <w:pPr>
        <w:tabs>
          <w:tab w:val="num" w:pos="5760"/>
        </w:tabs>
        <w:ind w:left="5760" w:hanging="360"/>
      </w:pPr>
      <w:rPr>
        <w:rFonts w:ascii="Courier New" w:hAnsi="Courier New"/>
      </w:rPr>
    </w:lvl>
    <w:lvl w:ilvl="8" w:tplc="DEE6C0F4">
      <w:start w:val="1"/>
      <w:numFmt w:val="bullet"/>
      <w:lvlText w:val=""/>
      <w:lvlJc w:val="left"/>
      <w:pPr>
        <w:tabs>
          <w:tab w:val="num" w:pos="6480"/>
        </w:tabs>
        <w:ind w:left="6480" w:hanging="360"/>
      </w:pPr>
      <w:rPr>
        <w:rFonts w:ascii="Wingdings" w:hAnsi="Wingdings"/>
      </w:rPr>
    </w:lvl>
  </w:abstractNum>
  <w:abstractNum w:abstractNumId="83" w15:restartNumberingAfterBreak="0">
    <w:nsid w:val="7E497BF7"/>
    <w:multiLevelType w:val="hybridMultilevel"/>
    <w:tmpl w:val="7E497BF7"/>
    <w:lvl w:ilvl="0" w:tplc="F39E7934">
      <w:start w:val="1"/>
      <w:numFmt w:val="bullet"/>
      <w:lvlText w:val=""/>
      <w:lvlJc w:val="left"/>
      <w:pPr>
        <w:ind w:left="720" w:hanging="360"/>
      </w:pPr>
      <w:rPr>
        <w:rFonts w:ascii="Symbol" w:hAnsi="Symbol"/>
      </w:rPr>
    </w:lvl>
    <w:lvl w:ilvl="1" w:tplc="3D2C1A68">
      <w:start w:val="1"/>
      <w:numFmt w:val="bullet"/>
      <w:lvlText w:val="o"/>
      <w:lvlJc w:val="left"/>
      <w:pPr>
        <w:tabs>
          <w:tab w:val="num" w:pos="1440"/>
        </w:tabs>
        <w:ind w:left="1440" w:hanging="360"/>
      </w:pPr>
      <w:rPr>
        <w:rFonts w:ascii="Courier New" w:hAnsi="Courier New"/>
      </w:rPr>
    </w:lvl>
    <w:lvl w:ilvl="2" w:tplc="52FAA03A">
      <w:start w:val="1"/>
      <w:numFmt w:val="bullet"/>
      <w:lvlText w:val=""/>
      <w:lvlJc w:val="left"/>
      <w:pPr>
        <w:tabs>
          <w:tab w:val="num" w:pos="2160"/>
        </w:tabs>
        <w:ind w:left="2160" w:hanging="360"/>
      </w:pPr>
      <w:rPr>
        <w:rFonts w:ascii="Wingdings" w:hAnsi="Wingdings"/>
      </w:rPr>
    </w:lvl>
    <w:lvl w:ilvl="3" w:tplc="66C8631A">
      <w:start w:val="1"/>
      <w:numFmt w:val="bullet"/>
      <w:lvlText w:val=""/>
      <w:lvlJc w:val="left"/>
      <w:pPr>
        <w:tabs>
          <w:tab w:val="num" w:pos="2880"/>
        </w:tabs>
        <w:ind w:left="2880" w:hanging="360"/>
      </w:pPr>
      <w:rPr>
        <w:rFonts w:ascii="Symbol" w:hAnsi="Symbol"/>
      </w:rPr>
    </w:lvl>
    <w:lvl w:ilvl="4" w:tplc="3A681038">
      <w:start w:val="1"/>
      <w:numFmt w:val="bullet"/>
      <w:lvlText w:val="o"/>
      <w:lvlJc w:val="left"/>
      <w:pPr>
        <w:tabs>
          <w:tab w:val="num" w:pos="3600"/>
        </w:tabs>
        <w:ind w:left="3600" w:hanging="360"/>
      </w:pPr>
      <w:rPr>
        <w:rFonts w:ascii="Courier New" w:hAnsi="Courier New"/>
      </w:rPr>
    </w:lvl>
    <w:lvl w:ilvl="5" w:tplc="A0542164">
      <w:start w:val="1"/>
      <w:numFmt w:val="bullet"/>
      <w:lvlText w:val=""/>
      <w:lvlJc w:val="left"/>
      <w:pPr>
        <w:tabs>
          <w:tab w:val="num" w:pos="4320"/>
        </w:tabs>
        <w:ind w:left="4320" w:hanging="360"/>
      </w:pPr>
      <w:rPr>
        <w:rFonts w:ascii="Wingdings" w:hAnsi="Wingdings"/>
      </w:rPr>
    </w:lvl>
    <w:lvl w:ilvl="6" w:tplc="41886CAE">
      <w:start w:val="1"/>
      <w:numFmt w:val="bullet"/>
      <w:lvlText w:val=""/>
      <w:lvlJc w:val="left"/>
      <w:pPr>
        <w:tabs>
          <w:tab w:val="num" w:pos="5040"/>
        </w:tabs>
        <w:ind w:left="5040" w:hanging="360"/>
      </w:pPr>
      <w:rPr>
        <w:rFonts w:ascii="Symbol" w:hAnsi="Symbol"/>
      </w:rPr>
    </w:lvl>
    <w:lvl w:ilvl="7" w:tplc="CF92B662">
      <w:start w:val="1"/>
      <w:numFmt w:val="bullet"/>
      <w:lvlText w:val="o"/>
      <w:lvlJc w:val="left"/>
      <w:pPr>
        <w:tabs>
          <w:tab w:val="num" w:pos="5760"/>
        </w:tabs>
        <w:ind w:left="5760" w:hanging="360"/>
      </w:pPr>
      <w:rPr>
        <w:rFonts w:ascii="Courier New" w:hAnsi="Courier New"/>
      </w:rPr>
    </w:lvl>
    <w:lvl w:ilvl="8" w:tplc="57805AB6">
      <w:start w:val="1"/>
      <w:numFmt w:val="bullet"/>
      <w:lvlText w:val=""/>
      <w:lvlJc w:val="left"/>
      <w:pPr>
        <w:tabs>
          <w:tab w:val="num" w:pos="6480"/>
        </w:tabs>
        <w:ind w:left="6480" w:hanging="360"/>
      </w:pPr>
      <w:rPr>
        <w:rFonts w:ascii="Wingdings" w:hAnsi="Wingdings"/>
      </w:rPr>
    </w:lvl>
  </w:abstractNum>
  <w:abstractNum w:abstractNumId="84" w15:restartNumberingAfterBreak="0">
    <w:nsid w:val="7E497BF8"/>
    <w:multiLevelType w:val="hybridMultilevel"/>
    <w:tmpl w:val="7E497BF8"/>
    <w:lvl w:ilvl="0" w:tplc="E436AC54">
      <w:start w:val="1"/>
      <w:numFmt w:val="bullet"/>
      <w:lvlText w:val=""/>
      <w:lvlJc w:val="left"/>
      <w:pPr>
        <w:ind w:left="720" w:hanging="360"/>
      </w:pPr>
      <w:rPr>
        <w:rFonts w:ascii="Symbol" w:hAnsi="Symbol"/>
      </w:rPr>
    </w:lvl>
    <w:lvl w:ilvl="1" w:tplc="BA9C6744">
      <w:start w:val="1"/>
      <w:numFmt w:val="bullet"/>
      <w:lvlText w:val="o"/>
      <w:lvlJc w:val="left"/>
      <w:pPr>
        <w:tabs>
          <w:tab w:val="num" w:pos="1440"/>
        </w:tabs>
        <w:ind w:left="1440" w:hanging="360"/>
      </w:pPr>
      <w:rPr>
        <w:rFonts w:ascii="Courier New" w:hAnsi="Courier New"/>
      </w:rPr>
    </w:lvl>
    <w:lvl w:ilvl="2" w:tplc="083AE46C">
      <w:start w:val="1"/>
      <w:numFmt w:val="bullet"/>
      <w:lvlText w:val=""/>
      <w:lvlJc w:val="left"/>
      <w:pPr>
        <w:tabs>
          <w:tab w:val="num" w:pos="2160"/>
        </w:tabs>
        <w:ind w:left="2160" w:hanging="360"/>
      </w:pPr>
      <w:rPr>
        <w:rFonts w:ascii="Wingdings" w:hAnsi="Wingdings"/>
      </w:rPr>
    </w:lvl>
    <w:lvl w:ilvl="3" w:tplc="8DD4779C">
      <w:start w:val="1"/>
      <w:numFmt w:val="bullet"/>
      <w:lvlText w:val=""/>
      <w:lvlJc w:val="left"/>
      <w:pPr>
        <w:tabs>
          <w:tab w:val="num" w:pos="2880"/>
        </w:tabs>
        <w:ind w:left="2880" w:hanging="360"/>
      </w:pPr>
      <w:rPr>
        <w:rFonts w:ascii="Symbol" w:hAnsi="Symbol"/>
      </w:rPr>
    </w:lvl>
    <w:lvl w:ilvl="4" w:tplc="416E86E0">
      <w:start w:val="1"/>
      <w:numFmt w:val="bullet"/>
      <w:lvlText w:val="o"/>
      <w:lvlJc w:val="left"/>
      <w:pPr>
        <w:tabs>
          <w:tab w:val="num" w:pos="3600"/>
        </w:tabs>
        <w:ind w:left="3600" w:hanging="360"/>
      </w:pPr>
      <w:rPr>
        <w:rFonts w:ascii="Courier New" w:hAnsi="Courier New"/>
      </w:rPr>
    </w:lvl>
    <w:lvl w:ilvl="5" w:tplc="A0382524">
      <w:start w:val="1"/>
      <w:numFmt w:val="bullet"/>
      <w:lvlText w:val=""/>
      <w:lvlJc w:val="left"/>
      <w:pPr>
        <w:tabs>
          <w:tab w:val="num" w:pos="4320"/>
        </w:tabs>
        <w:ind w:left="4320" w:hanging="360"/>
      </w:pPr>
      <w:rPr>
        <w:rFonts w:ascii="Wingdings" w:hAnsi="Wingdings"/>
      </w:rPr>
    </w:lvl>
    <w:lvl w:ilvl="6" w:tplc="190403B4">
      <w:start w:val="1"/>
      <w:numFmt w:val="bullet"/>
      <w:lvlText w:val=""/>
      <w:lvlJc w:val="left"/>
      <w:pPr>
        <w:tabs>
          <w:tab w:val="num" w:pos="5040"/>
        </w:tabs>
        <w:ind w:left="5040" w:hanging="360"/>
      </w:pPr>
      <w:rPr>
        <w:rFonts w:ascii="Symbol" w:hAnsi="Symbol"/>
      </w:rPr>
    </w:lvl>
    <w:lvl w:ilvl="7" w:tplc="7E40BEB4">
      <w:start w:val="1"/>
      <w:numFmt w:val="bullet"/>
      <w:lvlText w:val="o"/>
      <w:lvlJc w:val="left"/>
      <w:pPr>
        <w:tabs>
          <w:tab w:val="num" w:pos="5760"/>
        </w:tabs>
        <w:ind w:left="5760" w:hanging="360"/>
      </w:pPr>
      <w:rPr>
        <w:rFonts w:ascii="Courier New" w:hAnsi="Courier New"/>
      </w:rPr>
    </w:lvl>
    <w:lvl w:ilvl="8" w:tplc="AF025C7E">
      <w:start w:val="1"/>
      <w:numFmt w:val="bullet"/>
      <w:lvlText w:val=""/>
      <w:lvlJc w:val="left"/>
      <w:pPr>
        <w:tabs>
          <w:tab w:val="num" w:pos="6480"/>
        </w:tabs>
        <w:ind w:left="6480" w:hanging="360"/>
      </w:pPr>
      <w:rPr>
        <w:rFonts w:ascii="Wingdings" w:hAnsi="Wingdings"/>
      </w:rPr>
    </w:lvl>
  </w:abstractNum>
  <w:num w:numId="1">
    <w:abstractNumId w:val="55"/>
  </w:num>
  <w:num w:numId="2">
    <w:abstractNumId w:val="15"/>
  </w:num>
  <w:num w:numId="3">
    <w:abstractNumId w:val="0"/>
  </w:num>
  <w:num w:numId="4">
    <w:abstractNumId w:val="49"/>
  </w:num>
  <w:num w:numId="5">
    <w:abstractNumId w:val="1"/>
  </w:num>
  <w:num w:numId="6">
    <w:abstractNumId w:val="64"/>
  </w:num>
  <w:num w:numId="7">
    <w:abstractNumId w:val="33"/>
  </w:num>
  <w:num w:numId="8">
    <w:abstractNumId w:val="22"/>
  </w:num>
  <w:num w:numId="9">
    <w:abstractNumId w:val="54"/>
  </w:num>
  <w:num w:numId="10">
    <w:abstractNumId w:val="72"/>
  </w:num>
  <w:num w:numId="11">
    <w:abstractNumId w:val="31"/>
  </w:num>
  <w:num w:numId="12">
    <w:abstractNumId w:val="2"/>
  </w:num>
  <w:num w:numId="13">
    <w:abstractNumId w:val="20"/>
  </w:num>
  <w:num w:numId="14">
    <w:abstractNumId w:val="26"/>
  </w:num>
  <w:num w:numId="15">
    <w:abstractNumId w:val="58"/>
  </w:num>
  <w:num w:numId="16">
    <w:abstractNumId w:val="13"/>
  </w:num>
  <w:num w:numId="17">
    <w:abstractNumId w:val="51"/>
  </w:num>
  <w:num w:numId="18">
    <w:abstractNumId w:val="24"/>
  </w:num>
  <w:num w:numId="19">
    <w:abstractNumId w:val="42"/>
  </w:num>
  <w:num w:numId="20">
    <w:abstractNumId w:val="61"/>
  </w:num>
  <w:num w:numId="21">
    <w:abstractNumId w:val="40"/>
  </w:num>
  <w:num w:numId="22">
    <w:abstractNumId w:val="67"/>
  </w:num>
  <w:num w:numId="23">
    <w:abstractNumId w:val="4"/>
  </w:num>
  <w:num w:numId="24">
    <w:abstractNumId w:val="8"/>
  </w:num>
  <w:num w:numId="25">
    <w:abstractNumId w:val="37"/>
  </w:num>
  <w:num w:numId="26">
    <w:abstractNumId w:val="71"/>
  </w:num>
  <w:num w:numId="27">
    <w:abstractNumId w:val="65"/>
  </w:num>
  <w:num w:numId="28">
    <w:abstractNumId w:val="21"/>
  </w:num>
  <w:num w:numId="29">
    <w:abstractNumId w:val="60"/>
  </w:num>
  <w:num w:numId="30">
    <w:abstractNumId w:val="28"/>
  </w:num>
  <w:num w:numId="31">
    <w:abstractNumId w:val="32"/>
  </w:num>
  <w:num w:numId="32">
    <w:abstractNumId w:val="19"/>
  </w:num>
  <w:num w:numId="33">
    <w:abstractNumId w:val="57"/>
  </w:num>
  <w:num w:numId="34">
    <w:abstractNumId w:val="62"/>
  </w:num>
  <w:num w:numId="35">
    <w:abstractNumId w:val="43"/>
  </w:num>
  <w:num w:numId="36">
    <w:abstractNumId w:val="17"/>
  </w:num>
  <w:num w:numId="37">
    <w:abstractNumId w:val="50"/>
  </w:num>
  <w:num w:numId="38">
    <w:abstractNumId w:val="34"/>
  </w:num>
  <w:num w:numId="39">
    <w:abstractNumId w:val="76"/>
  </w:num>
  <w:num w:numId="40">
    <w:abstractNumId w:val="75"/>
  </w:num>
  <w:num w:numId="41">
    <w:abstractNumId w:val="69"/>
  </w:num>
  <w:num w:numId="42">
    <w:abstractNumId w:val="48"/>
  </w:num>
  <w:num w:numId="43">
    <w:abstractNumId w:val="78"/>
  </w:num>
  <w:num w:numId="44">
    <w:abstractNumId w:val="68"/>
  </w:num>
  <w:num w:numId="45">
    <w:abstractNumId w:val="10"/>
  </w:num>
  <w:num w:numId="46">
    <w:abstractNumId w:val="39"/>
  </w:num>
  <w:num w:numId="47">
    <w:abstractNumId w:val="11"/>
  </w:num>
  <w:num w:numId="48">
    <w:abstractNumId w:val="44"/>
  </w:num>
  <w:num w:numId="49">
    <w:abstractNumId w:val="6"/>
  </w:num>
  <w:num w:numId="50">
    <w:abstractNumId w:val="73"/>
  </w:num>
  <w:num w:numId="51">
    <w:abstractNumId w:val="35"/>
  </w:num>
  <w:num w:numId="52">
    <w:abstractNumId w:val="63"/>
  </w:num>
  <w:num w:numId="53">
    <w:abstractNumId w:val="66"/>
  </w:num>
  <w:num w:numId="54">
    <w:abstractNumId w:val="5"/>
  </w:num>
  <w:num w:numId="55">
    <w:abstractNumId w:val="38"/>
  </w:num>
  <w:num w:numId="56">
    <w:abstractNumId w:val="3"/>
  </w:num>
  <w:num w:numId="57">
    <w:abstractNumId w:val="9"/>
  </w:num>
  <w:num w:numId="58">
    <w:abstractNumId w:val="74"/>
  </w:num>
  <w:num w:numId="59">
    <w:abstractNumId w:val="70"/>
  </w:num>
  <w:num w:numId="60">
    <w:abstractNumId w:val="25"/>
  </w:num>
  <w:num w:numId="61">
    <w:abstractNumId w:val="29"/>
  </w:num>
  <w:num w:numId="62">
    <w:abstractNumId w:val="41"/>
  </w:num>
  <w:num w:numId="63">
    <w:abstractNumId w:val="23"/>
  </w:num>
  <w:num w:numId="64">
    <w:abstractNumId w:val="12"/>
  </w:num>
  <w:num w:numId="65">
    <w:abstractNumId w:val="56"/>
  </w:num>
  <w:num w:numId="66">
    <w:abstractNumId w:val="47"/>
  </w:num>
  <w:num w:numId="67">
    <w:abstractNumId w:val="77"/>
  </w:num>
  <w:num w:numId="68">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53"/>
  </w:num>
  <w:num w:numId="71">
    <w:abstractNumId w:val="80"/>
  </w:num>
  <w:num w:numId="72">
    <w:abstractNumId w:val="81"/>
  </w:num>
  <w:num w:numId="73">
    <w:abstractNumId w:val="82"/>
  </w:num>
  <w:num w:numId="74">
    <w:abstractNumId w:val="83"/>
  </w:num>
  <w:num w:numId="75">
    <w:abstractNumId w:val="84"/>
  </w:num>
  <w:num w:numId="76">
    <w:abstractNumId w:val="18"/>
  </w:num>
  <w:num w:numId="7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30"/>
  </w:num>
  <w:num w:numId="84">
    <w:abstractNumId w:val="35"/>
  </w:num>
  <w:num w:numId="85">
    <w:abstractNumId w:val="7"/>
  </w:num>
  <w:num w:numId="86">
    <w:abstractNumId w:val="35"/>
  </w:num>
  <w:num w:numId="87">
    <w:abstractNumId w:val="46"/>
  </w:num>
  <w:num w:numId="88">
    <w:abstractNumId w:val="16"/>
  </w:num>
  <w:num w:numId="89">
    <w:abstractNumId w:val="27"/>
  </w:num>
  <w:num w:numId="90">
    <w:abstractNumId w:val="36"/>
  </w:num>
  <w:num w:numId="91">
    <w:abstractNumId w:val="35"/>
  </w:num>
  <w:num w:numId="92">
    <w:abstractNumId w:val="35"/>
  </w:num>
  <w:numIdMacAtCleanup w:val="8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LastSavedUser" w:val="29"/>
    <w:docVar w:name="quickMark" w:val="1"/>
  </w:docVars>
  <w:rsids>
    <w:rsidRoot w:val="00A1050C"/>
    <w:rsid w:val="0000006F"/>
    <w:rsid w:val="0000027C"/>
    <w:rsid w:val="0000054C"/>
    <w:rsid w:val="000011C8"/>
    <w:rsid w:val="0000256D"/>
    <w:rsid w:val="00002836"/>
    <w:rsid w:val="00003519"/>
    <w:rsid w:val="00004DC7"/>
    <w:rsid w:val="00005169"/>
    <w:rsid w:val="00005333"/>
    <w:rsid w:val="0000615E"/>
    <w:rsid w:val="00006891"/>
    <w:rsid w:val="00006BC1"/>
    <w:rsid w:val="000072C4"/>
    <w:rsid w:val="000077DE"/>
    <w:rsid w:val="00007BBD"/>
    <w:rsid w:val="000100C2"/>
    <w:rsid w:val="00010655"/>
    <w:rsid w:val="00010BE0"/>
    <w:rsid w:val="00010D5F"/>
    <w:rsid w:val="00010EF3"/>
    <w:rsid w:val="000116BA"/>
    <w:rsid w:val="00011EC8"/>
    <w:rsid w:val="00012355"/>
    <w:rsid w:val="000124F9"/>
    <w:rsid w:val="00013B02"/>
    <w:rsid w:val="00014182"/>
    <w:rsid w:val="00014230"/>
    <w:rsid w:val="00015069"/>
    <w:rsid w:val="0001581F"/>
    <w:rsid w:val="00016026"/>
    <w:rsid w:val="00016667"/>
    <w:rsid w:val="00017346"/>
    <w:rsid w:val="00017D25"/>
    <w:rsid w:val="000207E0"/>
    <w:rsid w:val="00020C17"/>
    <w:rsid w:val="00020E2F"/>
    <w:rsid w:val="00020EF0"/>
    <w:rsid w:val="000210BB"/>
    <w:rsid w:val="000212DC"/>
    <w:rsid w:val="000213FF"/>
    <w:rsid w:val="0002203E"/>
    <w:rsid w:val="0002233B"/>
    <w:rsid w:val="00022F15"/>
    <w:rsid w:val="00024056"/>
    <w:rsid w:val="0002412E"/>
    <w:rsid w:val="00024446"/>
    <w:rsid w:val="00024B61"/>
    <w:rsid w:val="00025112"/>
    <w:rsid w:val="0002564B"/>
    <w:rsid w:val="00025AC4"/>
    <w:rsid w:val="00026A6F"/>
    <w:rsid w:val="00027510"/>
    <w:rsid w:val="00027B5E"/>
    <w:rsid w:val="00027CDD"/>
    <w:rsid w:val="0003048C"/>
    <w:rsid w:val="00030F02"/>
    <w:rsid w:val="000325BA"/>
    <w:rsid w:val="00032754"/>
    <w:rsid w:val="00033CF4"/>
    <w:rsid w:val="0003435A"/>
    <w:rsid w:val="0003542C"/>
    <w:rsid w:val="000373B8"/>
    <w:rsid w:val="00037B7B"/>
    <w:rsid w:val="00040276"/>
    <w:rsid w:val="00040610"/>
    <w:rsid w:val="0004062F"/>
    <w:rsid w:val="00040931"/>
    <w:rsid w:val="000416FF"/>
    <w:rsid w:val="0004191E"/>
    <w:rsid w:val="0004282E"/>
    <w:rsid w:val="00043DC6"/>
    <w:rsid w:val="000445B5"/>
    <w:rsid w:val="000462C1"/>
    <w:rsid w:val="00046BF2"/>
    <w:rsid w:val="0004782A"/>
    <w:rsid w:val="00047991"/>
    <w:rsid w:val="00047C97"/>
    <w:rsid w:val="0005154B"/>
    <w:rsid w:val="00051CF9"/>
    <w:rsid w:val="000520B7"/>
    <w:rsid w:val="00052179"/>
    <w:rsid w:val="00053150"/>
    <w:rsid w:val="0005347E"/>
    <w:rsid w:val="000534D2"/>
    <w:rsid w:val="000555A9"/>
    <w:rsid w:val="00055E41"/>
    <w:rsid w:val="000561DB"/>
    <w:rsid w:val="000564C4"/>
    <w:rsid w:val="000568CE"/>
    <w:rsid w:val="000568D7"/>
    <w:rsid w:val="00056C04"/>
    <w:rsid w:val="00056CC0"/>
    <w:rsid w:val="00056F4E"/>
    <w:rsid w:val="00060378"/>
    <w:rsid w:val="000609CE"/>
    <w:rsid w:val="000609EC"/>
    <w:rsid w:val="0006180C"/>
    <w:rsid w:val="000626ED"/>
    <w:rsid w:val="00062985"/>
    <w:rsid w:val="00062DB9"/>
    <w:rsid w:val="00063F68"/>
    <w:rsid w:val="00064384"/>
    <w:rsid w:val="0006598C"/>
    <w:rsid w:val="00065A14"/>
    <w:rsid w:val="00066383"/>
    <w:rsid w:val="0006674F"/>
    <w:rsid w:val="00067671"/>
    <w:rsid w:val="00070187"/>
    <w:rsid w:val="00070AD2"/>
    <w:rsid w:val="00070DA5"/>
    <w:rsid w:val="00071F20"/>
    <w:rsid w:val="00073CE0"/>
    <w:rsid w:val="00073FDD"/>
    <w:rsid w:val="00074D45"/>
    <w:rsid w:val="00075492"/>
    <w:rsid w:val="00075A91"/>
    <w:rsid w:val="0007721F"/>
    <w:rsid w:val="00077222"/>
    <w:rsid w:val="000819DB"/>
    <w:rsid w:val="00081DF5"/>
    <w:rsid w:val="00082200"/>
    <w:rsid w:val="00082BC9"/>
    <w:rsid w:val="00082DC9"/>
    <w:rsid w:val="00083040"/>
    <w:rsid w:val="00083926"/>
    <w:rsid w:val="00083FC7"/>
    <w:rsid w:val="000867CE"/>
    <w:rsid w:val="00087662"/>
    <w:rsid w:val="00087AB4"/>
    <w:rsid w:val="00087BDE"/>
    <w:rsid w:val="0009019B"/>
    <w:rsid w:val="00090CDD"/>
    <w:rsid w:val="00090F85"/>
    <w:rsid w:val="0009150A"/>
    <w:rsid w:val="000925E9"/>
    <w:rsid w:val="00092C9B"/>
    <w:rsid w:val="00092D41"/>
    <w:rsid w:val="0009351E"/>
    <w:rsid w:val="00093B9D"/>
    <w:rsid w:val="000941ED"/>
    <w:rsid w:val="00094B58"/>
    <w:rsid w:val="00094C82"/>
    <w:rsid w:val="00094EB2"/>
    <w:rsid w:val="00095AB3"/>
    <w:rsid w:val="00096F3D"/>
    <w:rsid w:val="00097449"/>
    <w:rsid w:val="000977D6"/>
    <w:rsid w:val="00097C79"/>
    <w:rsid w:val="000A1340"/>
    <w:rsid w:val="000A4564"/>
    <w:rsid w:val="000A4915"/>
    <w:rsid w:val="000B02CF"/>
    <w:rsid w:val="000B044B"/>
    <w:rsid w:val="000B070C"/>
    <w:rsid w:val="000B16CD"/>
    <w:rsid w:val="000B1DA9"/>
    <w:rsid w:val="000B269C"/>
    <w:rsid w:val="000B26BA"/>
    <w:rsid w:val="000B2E7C"/>
    <w:rsid w:val="000B442F"/>
    <w:rsid w:val="000B4CED"/>
    <w:rsid w:val="000B59FC"/>
    <w:rsid w:val="000B70FD"/>
    <w:rsid w:val="000B7596"/>
    <w:rsid w:val="000C04AE"/>
    <w:rsid w:val="000C1235"/>
    <w:rsid w:val="000C1ACC"/>
    <w:rsid w:val="000C1E06"/>
    <w:rsid w:val="000C29FE"/>
    <w:rsid w:val="000C33DE"/>
    <w:rsid w:val="000C3A2A"/>
    <w:rsid w:val="000C3D39"/>
    <w:rsid w:val="000C44CE"/>
    <w:rsid w:val="000C4655"/>
    <w:rsid w:val="000C5C8A"/>
    <w:rsid w:val="000C6747"/>
    <w:rsid w:val="000C7091"/>
    <w:rsid w:val="000C79B5"/>
    <w:rsid w:val="000D28C7"/>
    <w:rsid w:val="000D2C15"/>
    <w:rsid w:val="000D2E3C"/>
    <w:rsid w:val="000D341B"/>
    <w:rsid w:val="000D3601"/>
    <w:rsid w:val="000D37B9"/>
    <w:rsid w:val="000D4146"/>
    <w:rsid w:val="000D550C"/>
    <w:rsid w:val="000D5EB5"/>
    <w:rsid w:val="000D6172"/>
    <w:rsid w:val="000E05FA"/>
    <w:rsid w:val="000E102B"/>
    <w:rsid w:val="000E1484"/>
    <w:rsid w:val="000E15CB"/>
    <w:rsid w:val="000E1AE5"/>
    <w:rsid w:val="000E2294"/>
    <w:rsid w:val="000E273B"/>
    <w:rsid w:val="000E353A"/>
    <w:rsid w:val="000E3621"/>
    <w:rsid w:val="000E439B"/>
    <w:rsid w:val="000E59AC"/>
    <w:rsid w:val="000E5B9A"/>
    <w:rsid w:val="000E6098"/>
    <w:rsid w:val="000E632C"/>
    <w:rsid w:val="000E6B3D"/>
    <w:rsid w:val="000E7B5B"/>
    <w:rsid w:val="000E7ED0"/>
    <w:rsid w:val="000F05E3"/>
    <w:rsid w:val="000F1695"/>
    <w:rsid w:val="000F31CD"/>
    <w:rsid w:val="000F33C4"/>
    <w:rsid w:val="000F33CA"/>
    <w:rsid w:val="000F39B1"/>
    <w:rsid w:val="000F4523"/>
    <w:rsid w:val="000F64FE"/>
    <w:rsid w:val="000F6590"/>
    <w:rsid w:val="000F699C"/>
    <w:rsid w:val="000F71CF"/>
    <w:rsid w:val="000F71FC"/>
    <w:rsid w:val="001001C3"/>
    <w:rsid w:val="00100307"/>
    <w:rsid w:val="001015D6"/>
    <w:rsid w:val="001025B4"/>
    <w:rsid w:val="00102A26"/>
    <w:rsid w:val="00102E71"/>
    <w:rsid w:val="0010326C"/>
    <w:rsid w:val="0010385C"/>
    <w:rsid w:val="00103A7A"/>
    <w:rsid w:val="00104142"/>
    <w:rsid w:val="001044CF"/>
    <w:rsid w:val="00104BD0"/>
    <w:rsid w:val="001056BE"/>
    <w:rsid w:val="00105DD2"/>
    <w:rsid w:val="0010709C"/>
    <w:rsid w:val="001074A2"/>
    <w:rsid w:val="00107A2E"/>
    <w:rsid w:val="00110D49"/>
    <w:rsid w:val="0011234E"/>
    <w:rsid w:val="00112F78"/>
    <w:rsid w:val="001131EE"/>
    <w:rsid w:val="0011445B"/>
    <w:rsid w:val="00116E05"/>
    <w:rsid w:val="00116E44"/>
    <w:rsid w:val="00117213"/>
    <w:rsid w:val="001173E7"/>
    <w:rsid w:val="001210EC"/>
    <w:rsid w:val="00121C54"/>
    <w:rsid w:val="0012327A"/>
    <w:rsid w:val="0012390B"/>
    <w:rsid w:val="00123965"/>
    <w:rsid w:val="00124BB5"/>
    <w:rsid w:val="00125AFD"/>
    <w:rsid w:val="00126D02"/>
    <w:rsid w:val="001272E6"/>
    <w:rsid w:val="0012754C"/>
    <w:rsid w:val="00127653"/>
    <w:rsid w:val="0013015A"/>
    <w:rsid w:val="0013061D"/>
    <w:rsid w:val="001307ED"/>
    <w:rsid w:val="001308A5"/>
    <w:rsid w:val="0013130C"/>
    <w:rsid w:val="0013239E"/>
    <w:rsid w:val="001326DC"/>
    <w:rsid w:val="00132C3E"/>
    <w:rsid w:val="00132EC9"/>
    <w:rsid w:val="00133420"/>
    <w:rsid w:val="001335D6"/>
    <w:rsid w:val="001347D5"/>
    <w:rsid w:val="00135206"/>
    <w:rsid w:val="00135F48"/>
    <w:rsid w:val="001372E2"/>
    <w:rsid w:val="00137BA1"/>
    <w:rsid w:val="001403C4"/>
    <w:rsid w:val="001408D9"/>
    <w:rsid w:val="00140B11"/>
    <w:rsid w:val="0014115F"/>
    <w:rsid w:val="00142313"/>
    <w:rsid w:val="00143050"/>
    <w:rsid w:val="00144132"/>
    <w:rsid w:val="00144919"/>
    <w:rsid w:val="00144A23"/>
    <w:rsid w:val="00145DF9"/>
    <w:rsid w:val="001462DB"/>
    <w:rsid w:val="00146C3C"/>
    <w:rsid w:val="00147AC0"/>
    <w:rsid w:val="0015039B"/>
    <w:rsid w:val="001506FA"/>
    <w:rsid w:val="00151B79"/>
    <w:rsid w:val="00151E55"/>
    <w:rsid w:val="0015204C"/>
    <w:rsid w:val="00152E57"/>
    <w:rsid w:val="00153966"/>
    <w:rsid w:val="00153E17"/>
    <w:rsid w:val="0015412B"/>
    <w:rsid w:val="00154337"/>
    <w:rsid w:val="00156E7D"/>
    <w:rsid w:val="001572D9"/>
    <w:rsid w:val="00157B17"/>
    <w:rsid w:val="00157EB3"/>
    <w:rsid w:val="00160119"/>
    <w:rsid w:val="001602A0"/>
    <w:rsid w:val="00160CC1"/>
    <w:rsid w:val="001611C6"/>
    <w:rsid w:val="00161569"/>
    <w:rsid w:val="00161B4F"/>
    <w:rsid w:val="00161FE2"/>
    <w:rsid w:val="00164B30"/>
    <w:rsid w:val="001658B9"/>
    <w:rsid w:val="00166211"/>
    <w:rsid w:val="00166899"/>
    <w:rsid w:val="00166BCF"/>
    <w:rsid w:val="00166F5E"/>
    <w:rsid w:val="00166F8E"/>
    <w:rsid w:val="00167C38"/>
    <w:rsid w:val="00167C7B"/>
    <w:rsid w:val="001700A1"/>
    <w:rsid w:val="00170934"/>
    <w:rsid w:val="00170B33"/>
    <w:rsid w:val="001731A9"/>
    <w:rsid w:val="001735C2"/>
    <w:rsid w:val="001735D3"/>
    <w:rsid w:val="00173EB1"/>
    <w:rsid w:val="00174248"/>
    <w:rsid w:val="001742B5"/>
    <w:rsid w:val="001754C3"/>
    <w:rsid w:val="00175B32"/>
    <w:rsid w:val="00175EE8"/>
    <w:rsid w:val="001760FE"/>
    <w:rsid w:val="00176F6E"/>
    <w:rsid w:val="0018050F"/>
    <w:rsid w:val="00181580"/>
    <w:rsid w:val="001820B3"/>
    <w:rsid w:val="0018292D"/>
    <w:rsid w:val="00182F10"/>
    <w:rsid w:val="00183086"/>
    <w:rsid w:val="00183B15"/>
    <w:rsid w:val="001854EB"/>
    <w:rsid w:val="00185B57"/>
    <w:rsid w:val="001862C9"/>
    <w:rsid w:val="0018661C"/>
    <w:rsid w:val="00186CE3"/>
    <w:rsid w:val="00187E31"/>
    <w:rsid w:val="0019159D"/>
    <w:rsid w:val="00191E48"/>
    <w:rsid w:val="00192322"/>
    <w:rsid w:val="001935DB"/>
    <w:rsid w:val="00193EFE"/>
    <w:rsid w:val="00194889"/>
    <w:rsid w:val="0019625B"/>
    <w:rsid w:val="001965BD"/>
    <w:rsid w:val="00196788"/>
    <w:rsid w:val="00197665"/>
    <w:rsid w:val="00197945"/>
    <w:rsid w:val="001A1EC3"/>
    <w:rsid w:val="001A28D3"/>
    <w:rsid w:val="001A3065"/>
    <w:rsid w:val="001A310F"/>
    <w:rsid w:val="001A42FE"/>
    <w:rsid w:val="001A46CA"/>
    <w:rsid w:val="001A5B27"/>
    <w:rsid w:val="001A5F0D"/>
    <w:rsid w:val="001A6583"/>
    <w:rsid w:val="001A67AB"/>
    <w:rsid w:val="001A7586"/>
    <w:rsid w:val="001A7C42"/>
    <w:rsid w:val="001A7F85"/>
    <w:rsid w:val="001B0063"/>
    <w:rsid w:val="001B092F"/>
    <w:rsid w:val="001B25D2"/>
    <w:rsid w:val="001B2638"/>
    <w:rsid w:val="001B27C7"/>
    <w:rsid w:val="001B404F"/>
    <w:rsid w:val="001B4065"/>
    <w:rsid w:val="001B4B37"/>
    <w:rsid w:val="001B4C8A"/>
    <w:rsid w:val="001B5441"/>
    <w:rsid w:val="001B5964"/>
    <w:rsid w:val="001B66F5"/>
    <w:rsid w:val="001C047C"/>
    <w:rsid w:val="001C04A9"/>
    <w:rsid w:val="001C1286"/>
    <w:rsid w:val="001C1867"/>
    <w:rsid w:val="001C1986"/>
    <w:rsid w:val="001C24E0"/>
    <w:rsid w:val="001C4356"/>
    <w:rsid w:val="001C45AF"/>
    <w:rsid w:val="001C4F6D"/>
    <w:rsid w:val="001C50AF"/>
    <w:rsid w:val="001C52F6"/>
    <w:rsid w:val="001C6A3D"/>
    <w:rsid w:val="001C7208"/>
    <w:rsid w:val="001D083F"/>
    <w:rsid w:val="001D176B"/>
    <w:rsid w:val="001D2653"/>
    <w:rsid w:val="001D27A9"/>
    <w:rsid w:val="001D29A2"/>
    <w:rsid w:val="001D3334"/>
    <w:rsid w:val="001D3EAD"/>
    <w:rsid w:val="001D4894"/>
    <w:rsid w:val="001D55DD"/>
    <w:rsid w:val="001D5797"/>
    <w:rsid w:val="001D7A2E"/>
    <w:rsid w:val="001E0AFE"/>
    <w:rsid w:val="001E1537"/>
    <w:rsid w:val="001E1B13"/>
    <w:rsid w:val="001E28CB"/>
    <w:rsid w:val="001E3287"/>
    <w:rsid w:val="001E4457"/>
    <w:rsid w:val="001E45F8"/>
    <w:rsid w:val="001E548A"/>
    <w:rsid w:val="001E6795"/>
    <w:rsid w:val="001E67FC"/>
    <w:rsid w:val="001E70EA"/>
    <w:rsid w:val="001E776E"/>
    <w:rsid w:val="001F00A9"/>
    <w:rsid w:val="001F1620"/>
    <w:rsid w:val="001F1BDF"/>
    <w:rsid w:val="001F2013"/>
    <w:rsid w:val="001F4EC6"/>
    <w:rsid w:val="001F50A0"/>
    <w:rsid w:val="001F7139"/>
    <w:rsid w:val="001F742B"/>
    <w:rsid w:val="001F7FA4"/>
    <w:rsid w:val="00202F4F"/>
    <w:rsid w:val="002037AB"/>
    <w:rsid w:val="00204078"/>
    <w:rsid w:val="00204485"/>
    <w:rsid w:val="00204AAB"/>
    <w:rsid w:val="00204AE0"/>
    <w:rsid w:val="00207675"/>
    <w:rsid w:val="00207D8D"/>
    <w:rsid w:val="002102F1"/>
    <w:rsid w:val="00210A8F"/>
    <w:rsid w:val="00211F46"/>
    <w:rsid w:val="00212FBA"/>
    <w:rsid w:val="0021329D"/>
    <w:rsid w:val="00215392"/>
    <w:rsid w:val="00216264"/>
    <w:rsid w:val="002171FC"/>
    <w:rsid w:val="0022176D"/>
    <w:rsid w:val="00222051"/>
    <w:rsid w:val="00222482"/>
    <w:rsid w:val="002249A3"/>
    <w:rsid w:val="00225395"/>
    <w:rsid w:val="00225582"/>
    <w:rsid w:val="002256C7"/>
    <w:rsid w:val="002266AE"/>
    <w:rsid w:val="00227686"/>
    <w:rsid w:val="002276CF"/>
    <w:rsid w:val="00232E5E"/>
    <w:rsid w:val="00233592"/>
    <w:rsid w:val="00233A0D"/>
    <w:rsid w:val="00234970"/>
    <w:rsid w:val="00234EE8"/>
    <w:rsid w:val="00235200"/>
    <w:rsid w:val="002356E8"/>
    <w:rsid w:val="00235924"/>
    <w:rsid w:val="00235BC5"/>
    <w:rsid w:val="00235DE9"/>
    <w:rsid w:val="00236E1B"/>
    <w:rsid w:val="00237354"/>
    <w:rsid w:val="002400E1"/>
    <w:rsid w:val="00241332"/>
    <w:rsid w:val="002426B4"/>
    <w:rsid w:val="002428EC"/>
    <w:rsid w:val="00242D21"/>
    <w:rsid w:val="00243945"/>
    <w:rsid w:val="00243BE0"/>
    <w:rsid w:val="00243C1C"/>
    <w:rsid w:val="002445A8"/>
    <w:rsid w:val="00244C23"/>
    <w:rsid w:val="00244FC4"/>
    <w:rsid w:val="00245558"/>
    <w:rsid w:val="002455CB"/>
    <w:rsid w:val="002456AF"/>
    <w:rsid w:val="002456D6"/>
    <w:rsid w:val="00246CE3"/>
    <w:rsid w:val="002470BC"/>
    <w:rsid w:val="00247B84"/>
    <w:rsid w:val="00247BC0"/>
    <w:rsid w:val="00247ECD"/>
    <w:rsid w:val="002500B3"/>
    <w:rsid w:val="00250BDF"/>
    <w:rsid w:val="00251561"/>
    <w:rsid w:val="00252E12"/>
    <w:rsid w:val="002532F8"/>
    <w:rsid w:val="0025379D"/>
    <w:rsid w:val="00254EE6"/>
    <w:rsid w:val="002552EB"/>
    <w:rsid w:val="0025599F"/>
    <w:rsid w:val="002562B9"/>
    <w:rsid w:val="0025631B"/>
    <w:rsid w:val="002576C7"/>
    <w:rsid w:val="00257B53"/>
    <w:rsid w:val="00257FB6"/>
    <w:rsid w:val="002611DB"/>
    <w:rsid w:val="00261355"/>
    <w:rsid w:val="0026188D"/>
    <w:rsid w:val="00262147"/>
    <w:rsid w:val="002621A8"/>
    <w:rsid w:val="00262BCE"/>
    <w:rsid w:val="00262D2D"/>
    <w:rsid w:val="00263511"/>
    <w:rsid w:val="002636D2"/>
    <w:rsid w:val="00263F6B"/>
    <w:rsid w:val="00264797"/>
    <w:rsid w:val="002651D9"/>
    <w:rsid w:val="002674DC"/>
    <w:rsid w:val="002674FF"/>
    <w:rsid w:val="00267FD9"/>
    <w:rsid w:val="00270642"/>
    <w:rsid w:val="00271502"/>
    <w:rsid w:val="0027331A"/>
    <w:rsid w:val="00273DBD"/>
    <w:rsid w:val="002746F2"/>
    <w:rsid w:val="00274CE2"/>
    <w:rsid w:val="00274D40"/>
    <w:rsid w:val="00275887"/>
    <w:rsid w:val="00275BF0"/>
    <w:rsid w:val="00276452"/>
    <w:rsid w:val="00277D82"/>
    <w:rsid w:val="00277EF0"/>
    <w:rsid w:val="00280FB0"/>
    <w:rsid w:val="002810F1"/>
    <w:rsid w:val="00281CEA"/>
    <w:rsid w:val="00282175"/>
    <w:rsid w:val="00284127"/>
    <w:rsid w:val="002855B4"/>
    <w:rsid w:val="00285BFD"/>
    <w:rsid w:val="00285EC1"/>
    <w:rsid w:val="00285F0A"/>
    <w:rsid w:val="0028605C"/>
    <w:rsid w:val="00286063"/>
    <w:rsid w:val="00287F5B"/>
    <w:rsid w:val="00290864"/>
    <w:rsid w:val="002915D9"/>
    <w:rsid w:val="00291741"/>
    <w:rsid w:val="00292900"/>
    <w:rsid w:val="002940CF"/>
    <w:rsid w:val="00294150"/>
    <w:rsid w:val="00294E64"/>
    <w:rsid w:val="00295408"/>
    <w:rsid w:val="00295B6A"/>
    <w:rsid w:val="00295B72"/>
    <w:rsid w:val="002966FA"/>
    <w:rsid w:val="00296A71"/>
    <w:rsid w:val="002973AF"/>
    <w:rsid w:val="002A038A"/>
    <w:rsid w:val="002A1299"/>
    <w:rsid w:val="002A3E64"/>
    <w:rsid w:val="002A484B"/>
    <w:rsid w:val="002A54A3"/>
    <w:rsid w:val="002A5516"/>
    <w:rsid w:val="002A5B1A"/>
    <w:rsid w:val="002A660D"/>
    <w:rsid w:val="002A6F38"/>
    <w:rsid w:val="002A7D65"/>
    <w:rsid w:val="002A7FEA"/>
    <w:rsid w:val="002B1290"/>
    <w:rsid w:val="002B2B66"/>
    <w:rsid w:val="002B61C0"/>
    <w:rsid w:val="002B62A3"/>
    <w:rsid w:val="002B62E3"/>
    <w:rsid w:val="002B77BC"/>
    <w:rsid w:val="002C00FE"/>
    <w:rsid w:val="002C0974"/>
    <w:rsid w:val="002C0A43"/>
    <w:rsid w:val="002C2B0C"/>
    <w:rsid w:val="002C3744"/>
    <w:rsid w:val="002C3E5C"/>
    <w:rsid w:val="002C4A31"/>
    <w:rsid w:val="002C633E"/>
    <w:rsid w:val="002C6974"/>
    <w:rsid w:val="002D055B"/>
    <w:rsid w:val="002D0691"/>
    <w:rsid w:val="002D072C"/>
    <w:rsid w:val="002D0ABA"/>
    <w:rsid w:val="002D10A0"/>
    <w:rsid w:val="002D184A"/>
    <w:rsid w:val="002D1D37"/>
    <w:rsid w:val="002D2D2D"/>
    <w:rsid w:val="002D2DEF"/>
    <w:rsid w:val="002D3216"/>
    <w:rsid w:val="002D33AB"/>
    <w:rsid w:val="002D357C"/>
    <w:rsid w:val="002D3773"/>
    <w:rsid w:val="002D49DA"/>
    <w:rsid w:val="002D4F3D"/>
    <w:rsid w:val="002D55F6"/>
    <w:rsid w:val="002D56F0"/>
    <w:rsid w:val="002D5F70"/>
    <w:rsid w:val="002D7789"/>
    <w:rsid w:val="002D7A41"/>
    <w:rsid w:val="002E0ED7"/>
    <w:rsid w:val="002E23B3"/>
    <w:rsid w:val="002E38F4"/>
    <w:rsid w:val="002E4C9E"/>
    <w:rsid w:val="002E5597"/>
    <w:rsid w:val="002E5C02"/>
    <w:rsid w:val="002E6898"/>
    <w:rsid w:val="002E72C7"/>
    <w:rsid w:val="002E7D84"/>
    <w:rsid w:val="002F197C"/>
    <w:rsid w:val="002F1CE5"/>
    <w:rsid w:val="002F2B4B"/>
    <w:rsid w:val="002F2F39"/>
    <w:rsid w:val="002F35E5"/>
    <w:rsid w:val="002F4F65"/>
    <w:rsid w:val="002F53B4"/>
    <w:rsid w:val="002F5613"/>
    <w:rsid w:val="002F6FBD"/>
    <w:rsid w:val="002F7280"/>
    <w:rsid w:val="00300EAB"/>
    <w:rsid w:val="0030105E"/>
    <w:rsid w:val="00302134"/>
    <w:rsid w:val="00302178"/>
    <w:rsid w:val="00304640"/>
    <w:rsid w:val="00304784"/>
    <w:rsid w:val="00304F01"/>
    <w:rsid w:val="003053DA"/>
    <w:rsid w:val="00306AFE"/>
    <w:rsid w:val="00311518"/>
    <w:rsid w:val="00313374"/>
    <w:rsid w:val="00313AB6"/>
    <w:rsid w:val="00314FC7"/>
    <w:rsid w:val="003154FA"/>
    <w:rsid w:val="003159CF"/>
    <w:rsid w:val="0031604E"/>
    <w:rsid w:val="00316230"/>
    <w:rsid w:val="00316E03"/>
    <w:rsid w:val="00317191"/>
    <w:rsid w:val="00320211"/>
    <w:rsid w:val="00320307"/>
    <w:rsid w:val="00320627"/>
    <w:rsid w:val="00320707"/>
    <w:rsid w:val="0032215B"/>
    <w:rsid w:val="0032244D"/>
    <w:rsid w:val="0032280D"/>
    <w:rsid w:val="00322CF0"/>
    <w:rsid w:val="00322E61"/>
    <w:rsid w:val="00322FCF"/>
    <w:rsid w:val="003230C9"/>
    <w:rsid w:val="003234ED"/>
    <w:rsid w:val="003236F8"/>
    <w:rsid w:val="00324823"/>
    <w:rsid w:val="00324B05"/>
    <w:rsid w:val="00324B7B"/>
    <w:rsid w:val="00324D6E"/>
    <w:rsid w:val="00325E01"/>
    <w:rsid w:val="00327888"/>
    <w:rsid w:val="00327C31"/>
    <w:rsid w:val="00330BC1"/>
    <w:rsid w:val="00331BD6"/>
    <w:rsid w:val="00332275"/>
    <w:rsid w:val="00332C76"/>
    <w:rsid w:val="00333408"/>
    <w:rsid w:val="00333AA4"/>
    <w:rsid w:val="00334947"/>
    <w:rsid w:val="003350CD"/>
    <w:rsid w:val="00336DFE"/>
    <w:rsid w:val="00337599"/>
    <w:rsid w:val="00337D57"/>
    <w:rsid w:val="00340CE5"/>
    <w:rsid w:val="003410A8"/>
    <w:rsid w:val="00343B85"/>
    <w:rsid w:val="0034458E"/>
    <w:rsid w:val="00344E0C"/>
    <w:rsid w:val="00344E20"/>
    <w:rsid w:val="0034631C"/>
    <w:rsid w:val="00347690"/>
    <w:rsid w:val="00350950"/>
    <w:rsid w:val="00350AA5"/>
    <w:rsid w:val="003517F3"/>
    <w:rsid w:val="0035274F"/>
    <w:rsid w:val="00352BB7"/>
    <w:rsid w:val="00353410"/>
    <w:rsid w:val="00353979"/>
    <w:rsid w:val="00353EB3"/>
    <w:rsid w:val="00354625"/>
    <w:rsid w:val="00354697"/>
    <w:rsid w:val="00354F4F"/>
    <w:rsid w:val="00356C51"/>
    <w:rsid w:val="0035790E"/>
    <w:rsid w:val="003579C5"/>
    <w:rsid w:val="0036081E"/>
    <w:rsid w:val="00361114"/>
    <w:rsid w:val="003611FF"/>
    <w:rsid w:val="00361FDC"/>
    <w:rsid w:val="00362CBB"/>
    <w:rsid w:val="00363689"/>
    <w:rsid w:val="003638FF"/>
    <w:rsid w:val="00363A65"/>
    <w:rsid w:val="00364B07"/>
    <w:rsid w:val="00365008"/>
    <w:rsid w:val="003652CB"/>
    <w:rsid w:val="003652E9"/>
    <w:rsid w:val="00365F2C"/>
    <w:rsid w:val="00366089"/>
    <w:rsid w:val="00366550"/>
    <w:rsid w:val="00366C1E"/>
    <w:rsid w:val="00367C83"/>
    <w:rsid w:val="00371F33"/>
    <w:rsid w:val="00372681"/>
    <w:rsid w:val="003735AF"/>
    <w:rsid w:val="003736D6"/>
    <w:rsid w:val="00374006"/>
    <w:rsid w:val="00375191"/>
    <w:rsid w:val="00375AB2"/>
    <w:rsid w:val="00375B08"/>
    <w:rsid w:val="00375C57"/>
    <w:rsid w:val="00376312"/>
    <w:rsid w:val="00376411"/>
    <w:rsid w:val="00377479"/>
    <w:rsid w:val="0037771C"/>
    <w:rsid w:val="003810BB"/>
    <w:rsid w:val="0038128C"/>
    <w:rsid w:val="00381EAB"/>
    <w:rsid w:val="003828A2"/>
    <w:rsid w:val="003832B3"/>
    <w:rsid w:val="0038330F"/>
    <w:rsid w:val="00383D50"/>
    <w:rsid w:val="003840FE"/>
    <w:rsid w:val="00384B9E"/>
    <w:rsid w:val="00385688"/>
    <w:rsid w:val="0038647B"/>
    <w:rsid w:val="003865AD"/>
    <w:rsid w:val="003874D1"/>
    <w:rsid w:val="003874E8"/>
    <w:rsid w:val="00390B5E"/>
    <w:rsid w:val="00390F3A"/>
    <w:rsid w:val="00391993"/>
    <w:rsid w:val="00392128"/>
    <w:rsid w:val="0039221F"/>
    <w:rsid w:val="00392B67"/>
    <w:rsid w:val="00392CB1"/>
    <w:rsid w:val="00393247"/>
    <w:rsid w:val="00393C6A"/>
    <w:rsid w:val="00393DEB"/>
    <w:rsid w:val="00393EF4"/>
    <w:rsid w:val="0039449D"/>
    <w:rsid w:val="00394AD2"/>
    <w:rsid w:val="003950CD"/>
    <w:rsid w:val="00396000"/>
    <w:rsid w:val="0039653E"/>
    <w:rsid w:val="003A0454"/>
    <w:rsid w:val="003A0858"/>
    <w:rsid w:val="003A1D09"/>
    <w:rsid w:val="003A1D7A"/>
    <w:rsid w:val="003A2C1C"/>
    <w:rsid w:val="003A372E"/>
    <w:rsid w:val="003A3E9F"/>
    <w:rsid w:val="003A4CDC"/>
    <w:rsid w:val="003A4CDD"/>
    <w:rsid w:val="003A4E27"/>
    <w:rsid w:val="003A5896"/>
    <w:rsid w:val="003A5BD1"/>
    <w:rsid w:val="003A5DDC"/>
    <w:rsid w:val="003A6292"/>
    <w:rsid w:val="003A7620"/>
    <w:rsid w:val="003A7899"/>
    <w:rsid w:val="003B10CE"/>
    <w:rsid w:val="003B42AE"/>
    <w:rsid w:val="003B43B5"/>
    <w:rsid w:val="003B4400"/>
    <w:rsid w:val="003B519F"/>
    <w:rsid w:val="003B6185"/>
    <w:rsid w:val="003B67D5"/>
    <w:rsid w:val="003B6C5F"/>
    <w:rsid w:val="003C07C1"/>
    <w:rsid w:val="003C1444"/>
    <w:rsid w:val="003C1BCC"/>
    <w:rsid w:val="003C24F6"/>
    <w:rsid w:val="003C31DD"/>
    <w:rsid w:val="003C3A5C"/>
    <w:rsid w:val="003C4EE7"/>
    <w:rsid w:val="003C661F"/>
    <w:rsid w:val="003C6AEC"/>
    <w:rsid w:val="003C6DDD"/>
    <w:rsid w:val="003C7BCA"/>
    <w:rsid w:val="003D1A4F"/>
    <w:rsid w:val="003D1D0C"/>
    <w:rsid w:val="003D2CE0"/>
    <w:rsid w:val="003D39B3"/>
    <w:rsid w:val="003D4DB0"/>
    <w:rsid w:val="003D5415"/>
    <w:rsid w:val="003D6204"/>
    <w:rsid w:val="003D637B"/>
    <w:rsid w:val="003D64B8"/>
    <w:rsid w:val="003D6B71"/>
    <w:rsid w:val="003D71AB"/>
    <w:rsid w:val="003E0345"/>
    <w:rsid w:val="003E0610"/>
    <w:rsid w:val="003E1E39"/>
    <w:rsid w:val="003E21C2"/>
    <w:rsid w:val="003E255E"/>
    <w:rsid w:val="003E279E"/>
    <w:rsid w:val="003E44D9"/>
    <w:rsid w:val="003E47B9"/>
    <w:rsid w:val="003E49A2"/>
    <w:rsid w:val="003E4F5C"/>
    <w:rsid w:val="003E50EB"/>
    <w:rsid w:val="003E50EF"/>
    <w:rsid w:val="003E513C"/>
    <w:rsid w:val="003E5986"/>
    <w:rsid w:val="003E5BEF"/>
    <w:rsid w:val="003E65AC"/>
    <w:rsid w:val="003E6719"/>
    <w:rsid w:val="003E74F3"/>
    <w:rsid w:val="003E78BD"/>
    <w:rsid w:val="003E7E51"/>
    <w:rsid w:val="003F05A8"/>
    <w:rsid w:val="003F09BF"/>
    <w:rsid w:val="003F1396"/>
    <w:rsid w:val="003F1905"/>
    <w:rsid w:val="003F1E7C"/>
    <w:rsid w:val="003F1FAC"/>
    <w:rsid w:val="003F2CC7"/>
    <w:rsid w:val="003F2E38"/>
    <w:rsid w:val="003F429C"/>
    <w:rsid w:val="003F47E1"/>
    <w:rsid w:val="003F50A1"/>
    <w:rsid w:val="003F5D1D"/>
    <w:rsid w:val="003F719C"/>
    <w:rsid w:val="003F7797"/>
    <w:rsid w:val="0040055E"/>
    <w:rsid w:val="004007E9"/>
    <w:rsid w:val="004017A6"/>
    <w:rsid w:val="0040463B"/>
    <w:rsid w:val="00405380"/>
    <w:rsid w:val="00405A75"/>
    <w:rsid w:val="0040684A"/>
    <w:rsid w:val="00407BA7"/>
    <w:rsid w:val="004106D4"/>
    <w:rsid w:val="004106E7"/>
    <w:rsid w:val="00411E58"/>
    <w:rsid w:val="0041208C"/>
    <w:rsid w:val="00412469"/>
    <w:rsid w:val="004128A7"/>
    <w:rsid w:val="004130C2"/>
    <w:rsid w:val="004136EE"/>
    <w:rsid w:val="00413F5A"/>
    <w:rsid w:val="00413FEE"/>
    <w:rsid w:val="004145FA"/>
    <w:rsid w:val="004146EC"/>
    <w:rsid w:val="004150C4"/>
    <w:rsid w:val="00415532"/>
    <w:rsid w:val="0041691F"/>
    <w:rsid w:val="0041697E"/>
    <w:rsid w:val="004212A6"/>
    <w:rsid w:val="004214E8"/>
    <w:rsid w:val="004219EB"/>
    <w:rsid w:val="00422804"/>
    <w:rsid w:val="00423D6A"/>
    <w:rsid w:val="00424468"/>
    <w:rsid w:val="00424870"/>
    <w:rsid w:val="004264FC"/>
    <w:rsid w:val="00426A89"/>
    <w:rsid w:val="00426CDE"/>
    <w:rsid w:val="00426E0E"/>
    <w:rsid w:val="00426E4A"/>
    <w:rsid w:val="0042717E"/>
    <w:rsid w:val="0042795F"/>
    <w:rsid w:val="00430CAE"/>
    <w:rsid w:val="004323EF"/>
    <w:rsid w:val="00433C21"/>
    <w:rsid w:val="004342B3"/>
    <w:rsid w:val="00434B55"/>
    <w:rsid w:val="0043619E"/>
    <w:rsid w:val="00436A58"/>
    <w:rsid w:val="00437716"/>
    <w:rsid w:val="004410DE"/>
    <w:rsid w:val="00441670"/>
    <w:rsid w:val="00441E7B"/>
    <w:rsid w:val="004430BE"/>
    <w:rsid w:val="0044315B"/>
    <w:rsid w:val="004434E7"/>
    <w:rsid w:val="0044394F"/>
    <w:rsid w:val="004455F2"/>
    <w:rsid w:val="0044663B"/>
    <w:rsid w:val="004472D9"/>
    <w:rsid w:val="00447C3B"/>
    <w:rsid w:val="00447E35"/>
    <w:rsid w:val="004501CD"/>
    <w:rsid w:val="00450399"/>
    <w:rsid w:val="00450ED7"/>
    <w:rsid w:val="004510A8"/>
    <w:rsid w:val="00451625"/>
    <w:rsid w:val="00451F2E"/>
    <w:rsid w:val="004523EB"/>
    <w:rsid w:val="004525E4"/>
    <w:rsid w:val="00452D7A"/>
    <w:rsid w:val="00453616"/>
    <w:rsid w:val="004550F3"/>
    <w:rsid w:val="004555E5"/>
    <w:rsid w:val="0045615A"/>
    <w:rsid w:val="00456A06"/>
    <w:rsid w:val="00457B2F"/>
    <w:rsid w:val="004601CE"/>
    <w:rsid w:val="0046196C"/>
    <w:rsid w:val="00461C5E"/>
    <w:rsid w:val="0046232C"/>
    <w:rsid w:val="00462FB6"/>
    <w:rsid w:val="00463D3B"/>
    <w:rsid w:val="00463E81"/>
    <w:rsid w:val="00464AC2"/>
    <w:rsid w:val="00464ACD"/>
    <w:rsid w:val="00465743"/>
    <w:rsid w:val="0046576D"/>
    <w:rsid w:val="00466866"/>
    <w:rsid w:val="004671BB"/>
    <w:rsid w:val="00467312"/>
    <w:rsid w:val="00467FC9"/>
    <w:rsid w:val="00472CE8"/>
    <w:rsid w:val="00473A8F"/>
    <w:rsid w:val="00473CB4"/>
    <w:rsid w:val="00475681"/>
    <w:rsid w:val="004759C9"/>
    <w:rsid w:val="004765F5"/>
    <w:rsid w:val="004766DA"/>
    <w:rsid w:val="0047693B"/>
    <w:rsid w:val="00476BC7"/>
    <w:rsid w:val="00476DF0"/>
    <w:rsid w:val="00480680"/>
    <w:rsid w:val="00480CA4"/>
    <w:rsid w:val="004813F5"/>
    <w:rsid w:val="0048163F"/>
    <w:rsid w:val="00481B36"/>
    <w:rsid w:val="004821D0"/>
    <w:rsid w:val="004822D3"/>
    <w:rsid w:val="00482483"/>
    <w:rsid w:val="00483A7E"/>
    <w:rsid w:val="0048523A"/>
    <w:rsid w:val="0048608C"/>
    <w:rsid w:val="004868AD"/>
    <w:rsid w:val="00486D75"/>
    <w:rsid w:val="004872EC"/>
    <w:rsid w:val="00490C7C"/>
    <w:rsid w:val="004916C8"/>
    <w:rsid w:val="00491AC8"/>
    <w:rsid w:val="0049280A"/>
    <w:rsid w:val="00492C35"/>
    <w:rsid w:val="0049334D"/>
    <w:rsid w:val="00493797"/>
    <w:rsid w:val="00495120"/>
    <w:rsid w:val="004957E0"/>
    <w:rsid w:val="004958F6"/>
    <w:rsid w:val="004A1472"/>
    <w:rsid w:val="004A18D5"/>
    <w:rsid w:val="004A1C12"/>
    <w:rsid w:val="004A202A"/>
    <w:rsid w:val="004A2301"/>
    <w:rsid w:val="004A2D0A"/>
    <w:rsid w:val="004A368B"/>
    <w:rsid w:val="004A39CF"/>
    <w:rsid w:val="004A4DF4"/>
    <w:rsid w:val="004A52BD"/>
    <w:rsid w:val="004A54DB"/>
    <w:rsid w:val="004A55C9"/>
    <w:rsid w:val="004A6274"/>
    <w:rsid w:val="004A6EF2"/>
    <w:rsid w:val="004A7CFB"/>
    <w:rsid w:val="004B0094"/>
    <w:rsid w:val="004B0C8C"/>
    <w:rsid w:val="004B0E16"/>
    <w:rsid w:val="004B12ED"/>
    <w:rsid w:val="004B24C6"/>
    <w:rsid w:val="004B2835"/>
    <w:rsid w:val="004B469C"/>
    <w:rsid w:val="004B4B45"/>
    <w:rsid w:val="004B4FBF"/>
    <w:rsid w:val="004B727E"/>
    <w:rsid w:val="004B7736"/>
    <w:rsid w:val="004B77DE"/>
    <w:rsid w:val="004B7818"/>
    <w:rsid w:val="004B7AB3"/>
    <w:rsid w:val="004B7D58"/>
    <w:rsid w:val="004B7DD3"/>
    <w:rsid w:val="004C0C66"/>
    <w:rsid w:val="004C0D81"/>
    <w:rsid w:val="004C127D"/>
    <w:rsid w:val="004C18DD"/>
    <w:rsid w:val="004C2420"/>
    <w:rsid w:val="004C354C"/>
    <w:rsid w:val="004C3897"/>
    <w:rsid w:val="004C403F"/>
    <w:rsid w:val="004C455A"/>
    <w:rsid w:val="004C48C5"/>
    <w:rsid w:val="004C4943"/>
    <w:rsid w:val="004C4BA6"/>
    <w:rsid w:val="004C514F"/>
    <w:rsid w:val="004C5538"/>
    <w:rsid w:val="004C5D62"/>
    <w:rsid w:val="004C6A73"/>
    <w:rsid w:val="004C7DEB"/>
    <w:rsid w:val="004C7F32"/>
    <w:rsid w:val="004D068C"/>
    <w:rsid w:val="004D0766"/>
    <w:rsid w:val="004D1159"/>
    <w:rsid w:val="004D14A0"/>
    <w:rsid w:val="004D2220"/>
    <w:rsid w:val="004D31FE"/>
    <w:rsid w:val="004D37BC"/>
    <w:rsid w:val="004D3909"/>
    <w:rsid w:val="004D3C91"/>
    <w:rsid w:val="004D4053"/>
    <w:rsid w:val="004D441F"/>
    <w:rsid w:val="004D65A1"/>
    <w:rsid w:val="004D7322"/>
    <w:rsid w:val="004D7A38"/>
    <w:rsid w:val="004E0D6C"/>
    <w:rsid w:val="004E1531"/>
    <w:rsid w:val="004E1E45"/>
    <w:rsid w:val="004E281F"/>
    <w:rsid w:val="004E359C"/>
    <w:rsid w:val="004E36D3"/>
    <w:rsid w:val="004E394B"/>
    <w:rsid w:val="004E3E70"/>
    <w:rsid w:val="004E42EB"/>
    <w:rsid w:val="004E479D"/>
    <w:rsid w:val="004E4E07"/>
    <w:rsid w:val="004E5110"/>
    <w:rsid w:val="004E548F"/>
    <w:rsid w:val="004E56F4"/>
    <w:rsid w:val="004E56F9"/>
    <w:rsid w:val="004F05D9"/>
    <w:rsid w:val="004F1108"/>
    <w:rsid w:val="004F1288"/>
    <w:rsid w:val="004F1811"/>
    <w:rsid w:val="004F32E0"/>
    <w:rsid w:val="004F3773"/>
    <w:rsid w:val="004F408B"/>
    <w:rsid w:val="004F4889"/>
    <w:rsid w:val="004F5289"/>
    <w:rsid w:val="004F54D8"/>
    <w:rsid w:val="004F78EC"/>
    <w:rsid w:val="004F7AD7"/>
    <w:rsid w:val="00501ABB"/>
    <w:rsid w:val="005028F9"/>
    <w:rsid w:val="00504653"/>
    <w:rsid w:val="005046F3"/>
    <w:rsid w:val="00504AF1"/>
    <w:rsid w:val="00504E25"/>
    <w:rsid w:val="00504F4E"/>
    <w:rsid w:val="005053E8"/>
    <w:rsid w:val="00505B64"/>
    <w:rsid w:val="00505BC0"/>
    <w:rsid w:val="00505D36"/>
    <w:rsid w:val="005066ED"/>
    <w:rsid w:val="00506A6A"/>
    <w:rsid w:val="0050715A"/>
    <w:rsid w:val="00507F4C"/>
    <w:rsid w:val="00510408"/>
    <w:rsid w:val="00510607"/>
    <w:rsid w:val="00510EC1"/>
    <w:rsid w:val="0051142D"/>
    <w:rsid w:val="00511891"/>
    <w:rsid w:val="00511C1F"/>
    <w:rsid w:val="005132F1"/>
    <w:rsid w:val="00514070"/>
    <w:rsid w:val="00515321"/>
    <w:rsid w:val="00515576"/>
    <w:rsid w:val="00515DAC"/>
    <w:rsid w:val="00515E5C"/>
    <w:rsid w:val="00515E74"/>
    <w:rsid w:val="00516E44"/>
    <w:rsid w:val="0051731C"/>
    <w:rsid w:val="005179D1"/>
    <w:rsid w:val="005179F0"/>
    <w:rsid w:val="00520149"/>
    <w:rsid w:val="00520E06"/>
    <w:rsid w:val="0052212B"/>
    <w:rsid w:val="0052552A"/>
    <w:rsid w:val="00525EFB"/>
    <w:rsid w:val="005277FF"/>
    <w:rsid w:val="0053024D"/>
    <w:rsid w:val="005303D1"/>
    <w:rsid w:val="0053062D"/>
    <w:rsid w:val="00530F17"/>
    <w:rsid w:val="00531A21"/>
    <w:rsid w:val="005325F8"/>
    <w:rsid w:val="005327F4"/>
    <w:rsid w:val="0053411D"/>
    <w:rsid w:val="0053418A"/>
    <w:rsid w:val="00534452"/>
    <w:rsid w:val="005356E0"/>
    <w:rsid w:val="00536199"/>
    <w:rsid w:val="005363C0"/>
    <w:rsid w:val="00536753"/>
    <w:rsid w:val="005371D8"/>
    <w:rsid w:val="00537524"/>
    <w:rsid w:val="00537812"/>
    <w:rsid w:val="00537E5B"/>
    <w:rsid w:val="00537F00"/>
    <w:rsid w:val="005402EC"/>
    <w:rsid w:val="00540ECC"/>
    <w:rsid w:val="00542D8C"/>
    <w:rsid w:val="0054369F"/>
    <w:rsid w:val="00543F97"/>
    <w:rsid w:val="00543FD5"/>
    <w:rsid w:val="00547003"/>
    <w:rsid w:val="0055046B"/>
    <w:rsid w:val="00551CC2"/>
    <w:rsid w:val="00552787"/>
    <w:rsid w:val="00554187"/>
    <w:rsid w:val="005544B0"/>
    <w:rsid w:val="00554CC7"/>
    <w:rsid w:val="00554F42"/>
    <w:rsid w:val="0055621F"/>
    <w:rsid w:val="00556702"/>
    <w:rsid w:val="00556A54"/>
    <w:rsid w:val="00556BE2"/>
    <w:rsid w:val="00556C2E"/>
    <w:rsid w:val="005607F7"/>
    <w:rsid w:val="00560F17"/>
    <w:rsid w:val="005615BF"/>
    <w:rsid w:val="005618E1"/>
    <w:rsid w:val="00561C42"/>
    <w:rsid w:val="00562EFE"/>
    <w:rsid w:val="00565A23"/>
    <w:rsid w:val="00565A4A"/>
    <w:rsid w:val="00565E2B"/>
    <w:rsid w:val="00567D4E"/>
    <w:rsid w:val="00567DAB"/>
    <w:rsid w:val="00570147"/>
    <w:rsid w:val="00570AAD"/>
    <w:rsid w:val="00570DBA"/>
    <w:rsid w:val="00570FB6"/>
    <w:rsid w:val="00571F6A"/>
    <w:rsid w:val="00572272"/>
    <w:rsid w:val="0057313F"/>
    <w:rsid w:val="0057349D"/>
    <w:rsid w:val="00574617"/>
    <w:rsid w:val="00574E19"/>
    <w:rsid w:val="00574EBA"/>
    <w:rsid w:val="0057525B"/>
    <w:rsid w:val="00576186"/>
    <w:rsid w:val="00576283"/>
    <w:rsid w:val="00576926"/>
    <w:rsid w:val="00576C63"/>
    <w:rsid w:val="00576F3B"/>
    <w:rsid w:val="0058061B"/>
    <w:rsid w:val="00582821"/>
    <w:rsid w:val="00582CE0"/>
    <w:rsid w:val="00582DF4"/>
    <w:rsid w:val="0058398F"/>
    <w:rsid w:val="00583E12"/>
    <w:rsid w:val="00584EA4"/>
    <w:rsid w:val="00585CC6"/>
    <w:rsid w:val="00586D1D"/>
    <w:rsid w:val="00586ED2"/>
    <w:rsid w:val="0058786F"/>
    <w:rsid w:val="00590424"/>
    <w:rsid w:val="0059278E"/>
    <w:rsid w:val="00592BDF"/>
    <w:rsid w:val="00592C5F"/>
    <w:rsid w:val="00593305"/>
    <w:rsid w:val="0059352D"/>
    <w:rsid w:val="0059418F"/>
    <w:rsid w:val="00594C20"/>
    <w:rsid w:val="00594F68"/>
    <w:rsid w:val="00597E4C"/>
    <w:rsid w:val="00597E70"/>
    <w:rsid w:val="005A0214"/>
    <w:rsid w:val="005A1EF9"/>
    <w:rsid w:val="005A2190"/>
    <w:rsid w:val="005A3377"/>
    <w:rsid w:val="005A33AD"/>
    <w:rsid w:val="005A359D"/>
    <w:rsid w:val="005A3C01"/>
    <w:rsid w:val="005A4147"/>
    <w:rsid w:val="005A4779"/>
    <w:rsid w:val="005A5E72"/>
    <w:rsid w:val="005A5F91"/>
    <w:rsid w:val="005A6308"/>
    <w:rsid w:val="005A6FC4"/>
    <w:rsid w:val="005A75DA"/>
    <w:rsid w:val="005A76DF"/>
    <w:rsid w:val="005A77E8"/>
    <w:rsid w:val="005A7857"/>
    <w:rsid w:val="005B086D"/>
    <w:rsid w:val="005B0BF6"/>
    <w:rsid w:val="005B0CC9"/>
    <w:rsid w:val="005B1B5C"/>
    <w:rsid w:val="005B1C35"/>
    <w:rsid w:val="005B2913"/>
    <w:rsid w:val="005B3470"/>
    <w:rsid w:val="005B38CD"/>
    <w:rsid w:val="005B3E0F"/>
    <w:rsid w:val="005B43F9"/>
    <w:rsid w:val="005B4B44"/>
    <w:rsid w:val="005B5364"/>
    <w:rsid w:val="005B5543"/>
    <w:rsid w:val="005B6911"/>
    <w:rsid w:val="005B741B"/>
    <w:rsid w:val="005B75D2"/>
    <w:rsid w:val="005B7FED"/>
    <w:rsid w:val="005C0769"/>
    <w:rsid w:val="005C132D"/>
    <w:rsid w:val="005C1525"/>
    <w:rsid w:val="005C1C9E"/>
    <w:rsid w:val="005C2E7D"/>
    <w:rsid w:val="005C3344"/>
    <w:rsid w:val="005C36B3"/>
    <w:rsid w:val="005C3EE6"/>
    <w:rsid w:val="005C4AEE"/>
    <w:rsid w:val="005C5103"/>
    <w:rsid w:val="005C5697"/>
    <w:rsid w:val="005C6DA4"/>
    <w:rsid w:val="005C7856"/>
    <w:rsid w:val="005D007B"/>
    <w:rsid w:val="005D0A83"/>
    <w:rsid w:val="005D0BFC"/>
    <w:rsid w:val="005D0CAD"/>
    <w:rsid w:val="005D16E4"/>
    <w:rsid w:val="005D3882"/>
    <w:rsid w:val="005D3C04"/>
    <w:rsid w:val="005D406F"/>
    <w:rsid w:val="005D42E4"/>
    <w:rsid w:val="005D5E48"/>
    <w:rsid w:val="005D7327"/>
    <w:rsid w:val="005D751F"/>
    <w:rsid w:val="005D76BD"/>
    <w:rsid w:val="005E042A"/>
    <w:rsid w:val="005E0660"/>
    <w:rsid w:val="005E2632"/>
    <w:rsid w:val="005E3732"/>
    <w:rsid w:val="005E3856"/>
    <w:rsid w:val="005E45EB"/>
    <w:rsid w:val="005E53E1"/>
    <w:rsid w:val="005E6D93"/>
    <w:rsid w:val="005E727C"/>
    <w:rsid w:val="005E7A7C"/>
    <w:rsid w:val="005F053C"/>
    <w:rsid w:val="005F0E35"/>
    <w:rsid w:val="005F0EAD"/>
    <w:rsid w:val="005F11B5"/>
    <w:rsid w:val="005F12F3"/>
    <w:rsid w:val="005F1F02"/>
    <w:rsid w:val="005F29D4"/>
    <w:rsid w:val="005F2C71"/>
    <w:rsid w:val="005F44C0"/>
    <w:rsid w:val="005F5029"/>
    <w:rsid w:val="005F5AE9"/>
    <w:rsid w:val="005F6356"/>
    <w:rsid w:val="005F63F8"/>
    <w:rsid w:val="005F648F"/>
    <w:rsid w:val="005F6F8E"/>
    <w:rsid w:val="005F7858"/>
    <w:rsid w:val="00600BFA"/>
    <w:rsid w:val="00600F1F"/>
    <w:rsid w:val="006016DC"/>
    <w:rsid w:val="00602DAD"/>
    <w:rsid w:val="00603869"/>
    <w:rsid w:val="00603BA8"/>
    <w:rsid w:val="00604F3C"/>
    <w:rsid w:val="00605797"/>
    <w:rsid w:val="006069E1"/>
    <w:rsid w:val="006078E1"/>
    <w:rsid w:val="0060798C"/>
    <w:rsid w:val="00610EA9"/>
    <w:rsid w:val="006110C8"/>
    <w:rsid w:val="00611147"/>
    <w:rsid w:val="00611DA2"/>
    <w:rsid w:val="0061250B"/>
    <w:rsid w:val="006129BD"/>
    <w:rsid w:val="00613249"/>
    <w:rsid w:val="00614596"/>
    <w:rsid w:val="0061503E"/>
    <w:rsid w:val="006154B8"/>
    <w:rsid w:val="00615FFA"/>
    <w:rsid w:val="00616501"/>
    <w:rsid w:val="006165F3"/>
    <w:rsid w:val="00616F2C"/>
    <w:rsid w:val="00617240"/>
    <w:rsid w:val="006177EE"/>
    <w:rsid w:val="006179F4"/>
    <w:rsid w:val="00617A06"/>
    <w:rsid w:val="0062039A"/>
    <w:rsid w:val="0062050A"/>
    <w:rsid w:val="0062089F"/>
    <w:rsid w:val="00620E4E"/>
    <w:rsid w:val="00620F29"/>
    <w:rsid w:val="0062128D"/>
    <w:rsid w:val="006215B9"/>
    <w:rsid w:val="006218D5"/>
    <w:rsid w:val="006225CC"/>
    <w:rsid w:val="0062267C"/>
    <w:rsid w:val="00622F85"/>
    <w:rsid w:val="006234DD"/>
    <w:rsid w:val="00623FC6"/>
    <w:rsid w:val="0062591A"/>
    <w:rsid w:val="00626296"/>
    <w:rsid w:val="006263A2"/>
    <w:rsid w:val="00626AF0"/>
    <w:rsid w:val="006309B0"/>
    <w:rsid w:val="00631038"/>
    <w:rsid w:val="00631147"/>
    <w:rsid w:val="00631C6C"/>
    <w:rsid w:val="00632300"/>
    <w:rsid w:val="0063397C"/>
    <w:rsid w:val="00633DA1"/>
    <w:rsid w:val="00634423"/>
    <w:rsid w:val="00634D2E"/>
    <w:rsid w:val="006363B1"/>
    <w:rsid w:val="006363D6"/>
    <w:rsid w:val="00636A53"/>
    <w:rsid w:val="006371A2"/>
    <w:rsid w:val="00641472"/>
    <w:rsid w:val="0064169B"/>
    <w:rsid w:val="00641B5C"/>
    <w:rsid w:val="0064332D"/>
    <w:rsid w:val="0064342D"/>
    <w:rsid w:val="00644A10"/>
    <w:rsid w:val="0064598C"/>
    <w:rsid w:val="0064614B"/>
    <w:rsid w:val="00647E56"/>
    <w:rsid w:val="0065004F"/>
    <w:rsid w:val="00650860"/>
    <w:rsid w:val="00650B0D"/>
    <w:rsid w:val="00651D65"/>
    <w:rsid w:val="00651E1F"/>
    <w:rsid w:val="00652684"/>
    <w:rsid w:val="00652E81"/>
    <w:rsid w:val="00653192"/>
    <w:rsid w:val="006535FF"/>
    <w:rsid w:val="00653880"/>
    <w:rsid w:val="00654526"/>
    <w:rsid w:val="0065470F"/>
    <w:rsid w:val="00654C8C"/>
    <w:rsid w:val="00654CE3"/>
    <w:rsid w:val="006563CC"/>
    <w:rsid w:val="00656486"/>
    <w:rsid w:val="006564A1"/>
    <w:rsid w:val="00656A11"/>
    <w:rsid w:val="00656D4E"/>
    <w:rsid w:val="0065716E"/>
    <w:rsid w:val="00657354"/>
    <w:rsid w:val="006579F1"/>
    <w:rsid w:val="00660308"/>
    <w:rsid w:val="00660543"/>
    <w:rsid w:val="006611C7"/>
    <w:rsid w:val="0066161E"/>
    <w:rsid w:val="006619A8"/>
    <w:rsid w:val="006619E4"/>
    <w:rsid w:val="00661F27"/>
    <w:rsid w:val="006620B4"/>
    <w:rsid w:val="006620C8"/>
    <w:rsid w:val="00665532"/>
    <w:rsid w:val="00665FA7"/>
    <w:rsid w:val="0066664E"/>
    <w:rsid w:val="00667853"/>
    <w:rsid w:val="0066790E"/>
    <w:rsid w:val="006679C9"/>
    <w:rsid w:val="006703EF"/>
    <w:rsid w:val="00670460"/>
    <w:rsid w:val="00670878"/>
    <w:rsid w:val="006709D9"/>
    <w:rsid w:val="006712D5"/>
    <w:rsid w:val="00671585"/>
    <w:rsid w:val="00672287"/>
    <w:rsid w:val="00673C53"/>
    <w:rsid w:val="00674B40"/>
    <w:rsid w:val="006750B1"/>
    <w:rsid w:val="00675AA8"/>
    <w:rsid w:val="00675D1A"/>
    <w:rsid w:val="00675F03"/>
    <w:rsid w:val="0068011F"/>
    <w:rsid w:val="00680587"/>
    <w:rsid w:val="00680757"/>
    <w:rsid w:val="00681022"/>
    <w:rsid w:val="006818BF"/>
    <w:rsid w:val="006836BE"/>
    <w:rsid w:val="006851B3"/>
    <w:rsid w:val="0068534A"/>
    <w:rsid w:val="0068582C"/>
    <w:rsid w:val="00685883"/>
    <w:rsid w:val="00686590"/>
    <w:rsid w:val="00687229"/>
    <w:rsid w:val="0068781C"/>
    <w:rsid w:val="00690C39"/>
    <w:rsid w:val="00690E2E"/>
    <w:rsid w:val="006915DD"/>
    <w:rsid w:val="006917AC"/>
    <w:rsid w:val="00691A44"/>
    <w:rsid w:val="006921F8"/>
    <w:rsid w:val="00692C69"/>
    <w:rsid w:val="00693666"/>
    <w:rsid w:val="0069392D"/>
    <w:rsid w:val="006952CA"/>
    <w:rsid w:val="00696A30"/>
    <w:rsid w:val="00697523"/>
    <w:rsid w:val="00697918"/>
    <w:rsid w:val="00697F9E"/>
    <w:rsid w:val="006A0D87"/>
    <w:rsid w:val="006A13C9"/>
    <w:rsid w:val="006A1655"/>
    <w:rsid w:val="006A242C"/>
    <w:rsid w:val="006A2503"/>
    <w:rsid w:val="006A3011"/>
    <w:rsid w:val="006A39F8"/>
    <w:rsid w:val="006A5446"/>
    <w:rsid w:val="006A667E"/>
    <w:rsid w:val="006A6BD8"/>
    <w:rsid w:val="006A74E5"/>
    <w:rsid w:val="006A7B93"/>
    <w:rsid w:val="006B038D"/>
    <w:rsid w:val="006B05F5"/>
    <w:rsid w:val="006B19D0"/>
    <w:rsid w:val="006B1C26"/>
    <w:rsid w:val="006B352E"/>
    <w:rsid w:val="006B3A73"/>
    <w:rsid w:val="006B4079"/>
    <w:rsid w:val="006B5229"/>
    <w:rsid w:val="006B64EF"/>
    <w:rsid w:val="006B71EB"/>
    <w:rsid w:val="006C0787"/>
    <w:rsid w:val="006C0B52"/>
    <w:rsid w:val="006C1390"/>
    <w:rsid w:val="006C256C"/>
    <w:rsid w:val="006C2BB5"/>
    <w:rsid w:val="006C2F2E"/>
    <w:rsid w:val="006C3504"/>
    <w:rsid w:val="006C4832"/>
    <w:rsid w:val="006C4B4F"/>
    <w:rsid w:val="006C55AF"/>
    <w:rsid w:val="006C580B"/>
    <w:rsid w:val="006C7050"/>
    <w:rsid w:val="006C79AD"/>
    <w:rsid w:val="006C7BC5"/>
    <w:rsid w:val="006D0744"/>
    <w:rsid w:val="006D16AE"/>
    <w:rsid w:val="006D2F7E"/>
    <w:rsid w:val="006D2FC6"/>
    <w:rsid w:val="006D33DF"/>
    <w:rsid w:val="006D4042"/>
    <w:rsid w:val="006D5E25"/>
    <w:rsid w:val="006D686D"/>
    <w:rsid w:val="006D6922"/>
    <w:rsid w:val="006D6FF6"/>
    <w:rsid w:val="006E0F91"/>
    <w:rsid w:val="006E164F"/>
    <w:rsid w:val="006E175C"/>
    <w:rsid w:val="006E1C28"/>
    <w:rsid w:val="006E2893"/>
    <w:rsid w:val="006E2DC5"/>
    <w:rsid w:val="006E56DF"/>
    <w:rsid w:val="006E5942"/>
    <w:rsid w:val="006E5CCF"/>
    <w:rsid w:val="006E6BD5"/>
    <w:rsid w:val="006E7761"/>
    <w:rsid w:val="006E7BCD"/>
    <w:rsid w:val="006F18EA"/>
    <w:rsid w:val="006F2667"/>
    <w:rsid w:val="006F2C63"/>
    <w:rsid w:val="006F467B"/>
    <w:rsid w:val="006F4816"/>
    <w:rsid w:val="006F4990"/>
    <w:rsid w:val="006F4E15"/>
    <w:rsid w:val="006F4F54"/>
    <w:rsid w:val="006F51D1"/>
    <w:rsid w:val="006F5237"/>
    <w:rsid w:val="006F6159"/>
    <w:rsid w:val="006F782B"/>
    <w:rsid w:val="006F7930"/>
    <w:rsid w:val="00700996"/>
    <w:rsid w:val="00700D1B"/>
    <w:rsid w:val="00700E09"/>
    <w:rsid w:val="007020A4"/>
    <w:rsid w:val="00703A4C"/>
    <w:rsid w:val="00704278"/>
    <w:rsid w:val="007049B7"/>
    <w:rsid w:val="00704AF8"/>
    <w:rsid w:val="00704EB9"/>
    <w:rsid w:val="00706164"/>
    <w:rsid w:val="0070679B"/>
    <w:rsid w:val="00706C3C"/>
    <w:rsid w:val="00707DB7"/>
    <w:rsid w:val="00710D9F"/>
    <w:rsid w:val="0071118B"/>
    <w:rsid w:val="00713EF8"/>
    <w:rsid w:val="007142C2"/>
    <w:rsid w:val="00714732"/>
    <w:rsid w:val="00714960"/>
    <w:rsid w:val="00714E7F"/>
    <w:rsid w:val="0071503A"/>
    <w:rsid w:val="00715600"/>
    <w:rsid w:val="007158B8"/>
    <w:rsid w:val="00715DCD"/>
    <w:rsid w:val="00717FE4"/>
    <w:rsid w:val="0072171E"/>
    <w:rsid w:val="00721BE1"/>
    <w:rsid w:val="00721F39"/>
    <w:rsid w:val="00722FB5"/>
    <w:rsid w:val="007231C3"/>
    <w:rsid w:val="00723624"/>
    <w:rsid w:val="007243A8"/>
    <w:rsid w:val="007247B8"/>
    <w:rsid w:val="00724ED5"/>
    <w:rsid w:val="0073035C"/>
    <w:rsid w:val="00733E96"/>
    <w:rsid w:val="007343D9"/>
    <w:rsid w:val="00734A27"/>
    <w:rsid w:val="007352FB"/>
    <w:rsid w:val="00735D55"/>
    <w:rsid w:val="0073788C"/>
    <w:rsid w:val="00740605"/>
    <w:rsid w:val="00743847"/>
    <w:rsid w:val="007454E1"/>
    <w:rsid w:val="007457A7"/>
    <w:rsid w:val="007467F6"/>
    <w:rsid w:val="00747199"/>
    <w:rsid w:val="00747FA7"/>
    <w:rsid w:val="0075129F"/>
    <w:rsid w:val="00751B50"/>
    <w:rsid w:val="00752A0A"/>
    <w:rsid w:val="0075331D"/>
    <w:rsid w:val="0075547D"/>
    <w:rsid w:val="00755895"/>
    <w:rsid w:val="00757313"/>
    <w:rsid w:val="00757879"/>
    <w:rsid w:val="00757AB9"/>
    <w:rsid w:val="00760053"/>
    <w:rsid w:val="00760136"/>
    <w:rsid w:val="007607D7"/>
    <w:rsid w:val="00760AF7"/>
    <w:rsid w:val="00760B82"/>
    <w:rsid w:val="007611DA"/>
    <w:rsid w:val="00762771"/>
    <w:rsid w:val="007628BA"/>
    <w:rsid w:val="00762C67"/>
    <w:rsid w:val="00763949"/>
    <w:rsid w:val="00764A48"/>
    <w:rsid w:val="0076540B"/>
    <w:rsid w:val="00765D2A"/>
    <w:rsid w:val="00770828"/>
    <w:rsid w:val="00771B2D"/>
    <w:rsid w:val="00772B4D"/>
    <w:rsid w:val="00772B6C"/>
    <w:rsid w:val="00772EC1"/>
    <w:rsid w:val="00773438"/>
    <w:rsid w:val="00774063"/>
    <w:rsid w:val="00774D27"/>
    <w:rsid w:val="0077505B"/>
    <w:rsid w:val="007753CA"/>
    <w:rsid w:val="007763C3"/>
    <w:rsid w:val="00777107"/>
    <w:rsid w:val="00777816"/>
    <w:rsid w:val="0077789A"/>
    <w:rsid w:val="00780937"/>
    <w:rsid w:val="007813C9"/>
    <w:rsid w:val="00781799"/>
    <w:rsid w:val="00781A38"/>
    <w:rsid w:val="00782EDE"/>
    <w:rsid w:val="007836F7"/>
    <w:rsid w:val="00783744"/>
    <w:rsid w:val="00783C9D"/>
    <w:rsid w:val="00784568"/>
    <w:rsid w:val="00784A67"/>
    <w:rsid w:val="00784DA7"/>
    <w:rsid w:val="007853D3"/>
    <w:rsid w:val="00785731"/>
    <w:rsid w:val="00785C26"/>
    <w:rsid w:val="00785CAA"/>
    <w:rsid w:val="00785CFF"/>
    <w:rsid w:val="00785F5F"/>
    <w:rsid w:val="00786502"/>
    <w:rsid w:val="00786539"/>
    <w:rsid w:val="007868D8"/>
    <w:rsid w:val="00787562"/>
    <w:rsid w:val="00787FC2"/>
    <w:rsid w:val="00790F64"/>
    <w:rsid w:val="007911F9"/>
    <w:rsid w:val="00791E77"/>
    <w:rsid w:val="00791FBE"/>
    <w:rsid w:val="0079259E"/>
    <w:rsid w:val="007930DC"/>
    <w:rsid w:val="00793BF4"/>
    <w:rsid w:val="00793D92"/>
    <w:rsid w:val="00793E5C"/>
    <w:rsid w:val="00795EC1"/>
    <w:rsid w:val="00796152"/>
    <w:rsid w:val="00796473"/>
    <w:rsid w:val="00796B54"/>
    <w:rsid w:val="0079720A"/>
    <w:rsid w:val="00797D72"/>
    <w:rsid w:val="00797E52"/>
    <w:rsid w:val="007A03A7"/>
    <w:rsid w:val="007A07E4"/>
    <w:rsid w:val="007A373A"/>
    <w:rsid w:val="007A408D"/>
    <w:rsid w:val="007A42AA"/>
    <w:rsid w:val="007A43B6"/>
    <w:rsid w:val="007A4775"/>
    <w:rsid w:val="007A4858"/>
    <w:rsid w:val="007A5375"/>
    <w:rsid w:val="007A5946"/>
    <w:rsid w:val="007A5AEA"/>
    <w:rsid w:val="007A71AD"/>
    <w:rsid w:val="007A79C8"/>
    <w:rsid w:val="007A7B2F"/>
    <w:rsid w:val="007B037E"/>
    <w:rsid w:val="007B0629"/>
    <w:rsid w:val="007B06EF"/>
    <w:rsid w:val="007B0BBD"/>
    <w:rsid w:val="007B150A"/>
    <w:rsid w:val="007B21B9"/>
    <w:rsid w:val="007B2565"/>
    <w:rsid w:val="007B27AE"/>
    <w:rsid w:val="007B3F8C"/>
    <w:rsid w:val="007B451D"/>
    <w:rsid w:val="007B53ED"/>
    <w:rsid w:val="007B54EE"/>
    <w:rsid w:val="007B5D78"/>
    <w:rsid w:val="007B645D"/>
    <w:rsid w:val="007B679F"/>
    <w:rsid w:val="007B6A91"/>
    <w:rsid w:val="007B7516"/>
    <w:rsid w:val="007B76DA"/>
    <w:rsid w:val="007B7746"/>
    <w:rsid w:val="007C1F07"/>
    <w:rsid w:val="007C35D9"/>
    <w:rsid w:val="007C3B87"/>
    <w:rsid w:val="007C445A"/>
    <w:rsid w:val="007C58FB"/>
    <w:rsid w:val="007C5B4C"/>
    <w:rsid w:val="007C5BC2"/>
    <w:rsid w:val="007C69DE"/>
    <w:rsid w:val="007C6DDC"/>
    <w:rsid w:val="007C6FEA"/>
    <w:rsid w:val="007C7AB6"/>
    <w:rsid w:val="007D02C0"/>
    <w:rsid w:val="007D0B7A"/>
    <w:rsid w:val="007D0EC6"/>
    <w:rsid w:val="007D10C7"/>
    <w:rsid w:val="007D1934"/>
    <w:rsid w:val="007D1D97"/>
    <w:rsid w:val="007D25F5"/>
    <w:rsid w:val="007D3D4E"/>
    <w:rsid w:val="007D4118"/>
    <w:rsid w:val="007D4DEC"/>
    <w:rsid w:val="007E0594"/>
    <w:rsid w:val="007E096D"/>
    <w:rsid w:val="007E1695"/>
    <w:rsid w:val="007E2692"/>
    <w:rsid w:val="007E4497"/>
    <w:rsid w:val="007E4A70"/>
    <w:rsid w:val="007E5A36"/>
    <w:rsid w:val="007E6120"/>
    <w:rsid w:val="007E6ACC"/>
    <w:rsid w:val="007E7910"/>
    <w:rsid w:val="007E7C29"/>
    <w:rsid w:val="007F01E2"/>
    <w:rsid w:val="007F08A1"/>
    <w:rsid w:val="007F15C8"/>
    <w:rsid w:val="007F1F31"/>
    <w:rsid w:val="007F213B"/>
    <w:rsid w:val="007F243C"/>
    <w:rsid w:val="007F2D64"/>
    <w:rsid w:val="007F35C0"/>
    <w:rsid w:val="007F3BB7"/>
    <w:rsid w:val="007F41A3"/>
    <w:rsid w:val="007F5331"/>
    <w:rsid w:val="007F5AEF"/>
    <w:rsid w:val="007F65B6"/>
    <w:rsid w:val="007F6A0D"/>
    <w:rsid w:val="007F75B0"/>
    <w:rsid w:val="00800096"/>
    <w:rsid w:val="00800AF8"/>
    <w:rsid w:val="00800C60"/>
    <w:rsid w:val="00800E68"/>
    <w:rsid w:val="008012F1"/>
    <w:rsid w:val="0080160A"/>
    <w:rsid w:val="008017AD"/>
    <w:rsid w:val="00801C99"/>
    <w:rsid w:val="00803444"/>
    <w:rsid w:val="008042F6"/>
    <w:rsid w:val="008046E5"/>
    <w:rsid w:val="00804CBA"/>
    <w:rsid w:val="0080502B"/>
    <w:rsid w:val="00806190"/>
    <w:rsid w:val="008064A0"/>
    <w:rsid w:val="00806F7F"/>
    <w:rsid w:val="00807909"/>
    <w:rsid w:val="00807C25"/>
    <w:rsid w:val="00811EDB"/>
    <w:rsid w:val="0081274A"/>
    <w:rsid w:val="00812BEF"/>
    <w:rsid w:val="008136DA"/>
    <w:rsid w:val="00813ACD"/>
    <w:rsid w:val="00813C7A"/>
    <w:rsid w:val="00814CFC"/>
    <w:rsid w:val="00815DF4"/>
    <w:rsid w:val="008162CB"/>
    <w:rsid w:val="00816A13"/>
    <w:rsid w:val="00821BCD"/>
    <w:rsid w:val="00822589"/>
    <w:rsid w:val="008248F5"/>
    <w:rsid w:val="00826908"/>
    <w:rsid w:val="0082739B"/>
    <w:rsid w:val="00831069"/>
    <w:rsid w:val="00832BF4"/>
    <w:rsid w:val="008332AC"/>
    <w:rsid w:val="00836351"/>
    <w:rsid w:val="0083785F"/>
    <w:rsid w:val="0084057E"/>
    <w:rsid w:val="00841491"/>
    <w:rsid w:val="0084164D"/>
    <w:rsid w:val="0084239F"/>
    <w:rsid w:val="00843F2B"/>
    <w:rsid w:val="00844967"/>
    <w:rsid w:val="00845155"/>
    <w:rsid w:val="00845C5F"/>
    <w:rsid w:val="00847453"/>
    <w:rsid w:val="008477F0"/>
    <w:rsid w:val="008479AC"/>
    <w:rsid w:val="008506BC"/>
    <w:rsid w:val="00851043"/>
    <w:rsid w:val="00851CEC"/>
    <w:rsid w:val="00852EAD"/>
    <w:rsid w:val="00853370"/>
    <w:rsid w:val="00853856"/>
    <w:rsid w:val="008548B8"/>
    <w:rsid w:val="0085567B"/>
    <w:rsid w:val="00855802"/>
    <w:rsid w:val="00856FE5"/>
    <w:rsid w:val="00862222"/>
    <w:rsid w:val="0086477E"/>
    <w:rsid w:val="00864D9E"/>
    <w:rsid w:val="00864DB3"/>
    <w:rsid w:val="00865455"/>
    <w:rsid w:val="0086553A"/>
    <w:rsid w:val="008669C4"/>
    <w:rsid w:val="008678AB"/>
    <w:rsid w:val="00867AE5"/>
    <w:rsid w:val="00870D78"/>
    <w:rsid w:val="00870D8A"/>
    <w:rsid w:val="00871EE5"/>
    <w:rsid w:val="00873099"/>
    <w:rsid w:val="008732BA"/>
    <w:rsid w:val="00873FD3"/>
    <w:rsid w:val="0087530C"/>
    <w:rsid w:val="00875A80"/>
    <w:rsid w:val="00876514"/>
    <w:rsid w:val="00876B50"/>
    <w:rsid w:val="008770E8"/>
    <w:rsid w:val="00877784"/>
    <w:rsid w:val="00881EE0"/>
    <w:rsid w:val="00881F8B"/>
    <w:rsid w:val="008823D2"/>
    <w:rsid w:val="00882996"/>
    <w:rsid w:val="00882C6F"/>
    <w:rsid w:val="00882CDD"/>
    <w:rsid w:val="00882F97"/>
    <w:rsid w:val="00882FB9"/>
    <w:rsid w:val="0088430B"/>
    <w:rsid w:val="00884620"/>
    <w:rsid w:val="008850BC"/>
    <w:rsid w:val="008854D6"/>
    <w:rsid w:val="00886292"/>
    <w:rsid w:val="00886FA8"/>
    <w:rsid w:val="008871C0"/>
    <w:rsid w:val="008908F6"/>
    <w:rsid w:val="0089216B"/>
    <w:rsid w:val="008922D2"/>
    <w:rsid w:val="0089316D"/>
    <w:rsid w:val="008942D6"/>
    <w:rsid w:val="00894BBF"/>
    <w:rsid w:val="008956F0"/>
    <w:rsid w:val="00895D4D"/>
    <w:rsid w:val="008966C7"/>
    <w:rsid w:val="0089744F"/>
    <w:rsid w:val="00897B7D"/>
    <w:rsid w:val="008A12B1"/>
    <w:rsid w:val="008A1FD3"/>
    <w:rsid w:val="008A2717"/>
    <w:rsid w:val="008A28BD"/>
    <w:rsid w:val="008A2C04"/>
    <w:rsid w:val="008A32D2"/>
    <w:rsid w:val="008A4288"/>
    <w:rsid w:val="008A4B11"/>
    <w:rsid w:val="008A518D"/>
    <w:rsid w:val="008A5B2C"/>
    <w:rsid w:val="008A5C9E"/>
    <w:rsid w:val="008A6DFE"/>
    <w:rsid w:val="008A7A2D"/>
    <w:rsid w:val="008A7CCB"/>
    <w:rsid w:val="008A7D67"/>
    <w:rsid w:val="008B04D3"/>
    <w:rsid w:val="008B04D5"/>
    <w:rsid w:val="008B04FA"/>
    <w:rsid w:val="008B0C71"/>
    <w:rsid w:val="008B27AC"/>
    <w:rsid w:val="008B39D7"/>
    <w:rsid w:val="008B479E"/>
    <w:rsid w:val="008B6050"/>
    <w:rsid w:val="008B660C"/>
    <w:rsid w:val="008B7152"/>
    <w:rsid w:val="008B77A3"/>
    <w:rsid w:val="008B77D1"/>
    <w:rsid w:val="008C07D6"/>
    <w:rsid w:val="008C1DA6"/>
    <w:rsid w:val="008C23A5"/>
    <w:rsid w:val="008C3477"/>
    <w:rsid w:val="008C3535"/>
    <w:rsid w:val="008C3626"/>
    <w:rsid w:val="008C3B4F"/>
    <w:rsid w:val="008C3BAE"/>
    <w:rsid w:val="008C3F96"/>
    <w:rsid w:val="008C4EA6"/>
    <w:rsid w:val="008C674D"/>
    <w:rsid w:val="008D01FC"/>
    <w:rsid w:val="008D07F5"/>
    <w:rsid w:val="008D09D8"/>
    <w:rsid w:val="008D108C"/>
    <w:rsid w:val="008D124A"/>
    <w:rsid w:val="008D1661"/>
    <w:rsid w:val="008D17CD"/>
    <w:rsid w:val="008D1F71"/>
    <w:rsid w:val="008D24C6"/>
    <w:rsid w:val="008D2904"/>
    <w:rsid w:val="008D2C94"/>
    <w:rsid w:val="008D3B91"/>
    <w:rsid w:val="008D4F16"/>
    <w:rsid w:val="008D526A"/>
    <w:rsid w:val="008D5480"/>
    <w:rsid w:val="008D55D3"/>
    <w:rsid w:val="008D5BF1"/>
    <w:rsid w:val="008D636F"/>
    <w:rsid w:val="008D6695"/>
    <w:rsid w:val="008D6817"/>
    <w:rsid w:val="008D6B53"/>
    <w:rsid w:val="008D6CDF"/>
    <w:rsid w:val="008D753C"/>
    <w:rsid w:val="008D75A3"/>
    <w:rsid w:val="008D7E13"/>
    <w:rsid w:val="008E006D"/>
    <w:rsid w:val="008E1DA5"/>
    <w:rsid w:val="008E2341"/>
    <w:rsid w:val="008E27B7"/>
    <w:rsid w:val="008E293B"/>
    <w:rsid w:val="008E2A4E"/>
    <w:rsid w:val="008E2CE8"/>
    <w:rsid w:val="008E2D3E"/>
    <w:rsid w:val="008E2F8F"/>
    <w:rsid w:val="008E3E78"/>
    <w:rsid w:val="008E4401"/>
    <w:rsid w:val="008E4A49"/>
    <w:rsid w:val="008E6C99"/>
    <w:rsid w:val="008E77BE"/>
    <w:rsid w:val="008E7D65"/>
    <w:rsid w:val="008F04C2"/>
    <w:rsid w:val="008F133F"/>
    <w:rsid w:val="008F1A9D"/>
    <w:rsid w:val="008F1E64"/>
    <w:rsid w:val="008F1E6D"/>
    <w:rsid w:val="008F32B1"/>
    <w:rsid w:val="008F3933"/>
    <w:rsid w:val="008F6264"/>
    <w:rsid w:val="008F63AA"/>
    <w:rsid w:val="008F650B"/>
    <w:rsid w:val="008F6620"/>
    <w:rsid w:val="008F726B"/>
    <w:rsid w:val="00900CA3"/>
    <w:rsid w:val="00901105"/>
    <w:rsid w:val="00901166"/>
    <w:rsid w:val="00901284"/>
    <w:rsid w:val="00901518"/>
    <w:rsid w:val="009019D2"/>
    <w:rsid w:val="00901AF4"/>
    <w:rsid w:val="00902A1C"/>
    <w:rsid w:val="009032DE"/>
    <w:rsid w:val="0090398E"/>
    <w:rsid w:val="00903EFB"/>
    <w:rsid w:val="00904D85"/>
    <w:rsid w:val="0090573A"/>
    <w:rsid w:val="00905CAD"/>
    <w:rsid w:val="009068C2"/>
    <w:rsid w:val="00907612"/>
    <w:rsid w:val="00907DC0"/>
    <w:rsid w:val="00907E8C"/>
    <w:rsid w:val="00910BC9"/>
    <w:rsid w:val="00911404"/>
    <w:rsid w:val="009148B5"/>
    <w:rsid w:val="0091493E"/>
    <w:rsid w:val="009151E9"/>
    <w:rsid w:val="009153BE"/>
    <w:rsid w:val="009156B8"/>
    <w:rsid w:val="00915A75"/>
    <w:rsid w:val="00915AFD"/>
    <w:rsid w:val="00915C9A"/>
    <w:rsid w:val="00916E1C"/>
    <w:rsid w:val="009170CF"/>
    <w:rsid w:val="009177A4"/>
    <w:rsid w:val="009241A0"/>
    <w:rsid w:val="009247CA"/>
    <w:rsid w:val="009251A8"/>
    <w:rsid w:val="00925A01"/>
    <w:rsid w:val="00926934"/>
    <w:rsid w:val="00927375"/>
    <w:rsid w:val="00927B2E"/>
    <w:rsid w:val="00930809"/>
    <w:rsid w:val="00930B63"/>
    <w:rsid w:val="009312F5"/>
    <w:rsid w:val="00931C77"/>
    <w:rsid w:val="00931DDC"/>
    <w:rsid w:val="00932008"/>
    <w:rsid w:val="00932BCA"/>
    <w:rsid w:val="00933859"/>
    <w:rsid w:val="0093472E"/>
    <w:rsid w:val="009351AA"/>
    <w:rsid w:val="0093565E"/>
    <w:rsid w:val="00935870"/>
    <w:rsid w:val="00935BCC"/>
    <w:rsid w:val="00935E81"/>
    <w:rsid w:val="00943104"/>
    <w:rsid w:val="00943361"/>
    <w:rsid w:val="00943A03"/>
    <w:rsid w:val="00944E9A"/>
    <w:rsid w:val="00944F0E"/>
    <w:rsid w:val="009453F7"/>
    <w:rsid w:val="009458A2"/>
    <w:rsid w:val="00946345"/>
    <w:rsid w:val="009463FC"/>
    <w:rsid w:val="00947144"/>
    <w:rsid w:val="00950037"/>
    <w:rsid w:val="009502AB"/>
    <w:rsid w:val="00950F2B"/>
    <w:rsid w:val="00952EA8"/>
    <w:rsid w:val="00953C68"/>
    <w:rsid w:val="009544BA"/>
    <w:rsid w:val="00954C8A"/>
    <w:rsid w:val="009556E8"/>
    <w:rsid w:val="009565E5"/>
    <w:rsid w:val="00956B16"/>
    <w:rsid w:val="00960D00"/>
    <w:rsid w:val="00963909"/>
    <w:rsid w:val="00963C92"/>
    <w:rsid w:val="009644C5"/>
    <w:rsid w:val="00964AF9"/>
    <w:rsid w:val="00965294"/>
    <w:rsid w:val="00967D36"/>
    <w:rsid w:val="009711FF"/>
    <w:rsid w:val="00972486"/>
    <w:rsid w:val="0097257D"/>
    <w:rsid w:val="00972A53"/>
    <w:rsid w:val="009739C1"/>
    <w:rsid w:val="00973E12"/>
    <w:rsid w:val="00975A3C"/>
    <w:rsid w:val="009766D6"/>
    <w:rsid w:val="00976E05"/>
    <w:rsid w:val="0097734A"/>
    <w:rsid w:val="0097741A"/>
    <w:rsid w:val="00977468"/>
    <w:rsid w:val="00977A4B"/>
    <w:rsid w:val="009808B4"/>
    <w:rsid w:val="00980CC7"/>
    <w:rsid w:val="00981068"/>
    <w:rsid w:val="0098113C"/>
    <w:rsid w:val="00982488"/>
    <w:rsid w:val="009825B5"/>
    <w:rsid w:val="00982DC9"/>
    <w:rsid w:val="00983262"/>
    <w:rsid w:val="00984457"/>
    <w:rsid w:val="00984D0A"/>
    <w:rsid w:val="00985128"/>
    <w:rsid w:val="0098522D"/>
    <w:rsid w:val="00985495"/>
    <w:rsid w:val="00986444"/>
    <w:rsid w:val="00986516"/>
    <w:rsid w:val="00986796"/>
    <w:rsid w:val="009878AD"/>
    <w:rsid w:val="00987A3B"/>
    <w:rsid w:val="0099029D"/>
    <w:rsid w:val="00990505"/>
    <w:rsid w:val="00990A24"/>
    <w:rsid w:val="00990C34"/>
    <w:rsid w:val="0099150A"/>
    <w:rsid w:val="00991814"/>
    <w:rsid w:val="009926D3"/>
    <w:rsid w:val="00992E15"/>
    <w:rsid w:val="0099326E"/>
    <w:rsid w:val="00993AAA"/>
    <w:rsid w:val="009943B0"/>
    <w:rsid w:val="00994657"/>
    <w:rsid w:val="00996BBA"/>
    <w:rsid w:val="009977B2"/>
    <w:rsid w:val="00997D17"/>
    <w:rsid w:val="009A1384"/>
    <w:rsid w:val="009A17F0"/>
    <w:rsid w:val="009A2D71"/>
    <w:rsid w:val="009A36FC"/>
    <w:rsid w:val="009A5662"/>
    <w:rsid w:val="009A5F0C"/>
    <w:rsid w:val="009A6E68"/>
    <w:rsid w:val="009A70E2"/>
    <w:rsid w:val="009A781F"/>
    <w:rsid w:val="009B015A"/>
    <w:rsid w:val="009B040B"/>
    <w:rsid w:val="009B0C20"/>
    <w:rsid w:val="009B272F"/>
    <w:rsid w:val="009B35C3"/>
    <w:rsid w:val="009B464B"/>
    <w:rsid w:val="009B4E94"/>
    <w:rsid w:val="009B4F63"/>
    <w:rsid w:val="009B5436"/>
    <w:rsid w:val="009B59CB"/>
    <w:rsid w:val="009B64FE"/>
    <w:rsid w:val="009B7588"/>
    <w:rsid w:val="009B7ED8"/>
    <w:rsid w:val="009C0194"/>
    <w:rsid w:val="009C081C"/>
    <w:rsid w:val="009C0D8A"/>
    <w:rsid w:val="009C141F"/>
    <w:rsid w:val="009C2A9F"/>
    <w:rsid w:val="009C3038"/>
    <w:rsid w:val="009C31CF"/>
    <w:rsid w:val="009C3E7D"/>
    <w:rsid w:val="009C409B"/>
    <w:rsid w:val="009C4377"/>
    <w:rsid w:val="009C5126"/>
    <w:rsid w:val="009C54C3"/>
    <w:rsid w:val="009C55A9"/>
    <w:rsid w:val="009C5FC6"/>
    <w:rsid w:val="009C63B0"/>
    <w:rsid w:val="009C687D"/>
    <w:rsid w:val="009C774B"/>
    <w:rsid w:val="009D03AE"/>
    <w:rsid w:val="009D074D"/>
    <w:rsid w:val="009D11EE"/>
    <w:rsid w:val="009D1646"/>
    <w:rsid w:val="009D1B88"/>
    <w:rsid w:val="009D2069"/>
    <w:rsid w:val="009D24EF"/>
    <w:rsid w:val="009D2980"/>
    <w:rsid w:val="009D2D5C"/>
    <w:rsid w:val="009D373F"/>
    <w:rsid w:val="009D3B48"/>
    <w:rsid w:val="009D3E1C"/>
    <w:rsid w:val="009D40D2"/>
    <w:rsid w:val="009D4A3A"/>
    <w:rsid w:val="009D5C7D"/>
    <w:rsid w:val="009D6026"/>
    <w:rsid w:val="009D6E66"/>
    <w:rsid w:val="009D7A8B"/>
    <w:rsid w:val="009D7C2E"/>
    <w:rsid w:val="009D7FD3"/>
    <w:rsid w:val="009E08DE"/>
    <w:rsid w:val="009E1A2E"/>
    <w:rsid w:val="009E2681"/>
    <w:rsid w:val="009E26BC"/>
    <w:rsid w:val="009E336F"/>
    <w:rsid w:val="009E3A33"/>
    <w:rsid w:val="009E4744"/>
    <w:rsid w:val="009E52B5"/>
    <w:rsid w:val="009E67D2"/>
    <w:rsid w:val="009E6B25"/>
    <w:rsid w:val="009E731A"/>
    <w:rsid w:val="009E7C2C"/>
    <w:rsid w:val="009F0F5A"/>
    <w:rsid w:val="009F12D8"/>
    <w:rsid w:val="009F1324"/>
    <w:rsid w:val="009F1742"/>
    <w:rsid w:val="009F2142"/>
    <w:rsid w:val="009F22DC"/>
    <w:rsid w:val="009F39D2"/>
    <w:rsid w:val="009F39E4"/>
    <w:rsid w:val="009F41ED"/>
    <w:rsid w:val="009F428C"/>
    <w:rsid w:val="009F4F37"/>
    <w:rsid w:val="009F519B"/>
    <w:rsid w:val="009F552F"/>
    <w:rsid w:val="009F6609"/>
    <w:rsid w:val="009F753C"/>
    <w:rsid w:val="009F75B2"/>
    <w:rsid w:val="009F762C"/>
    <w:rsid w:val="009F7DDC"/>
    <w:rsid w:val="009F7F7A"/>
    <w:rsid w:val="00A004D2"/>
    <w:rsid w:val="00A00A9F"/>
    <w:rsid w:val="00A018EF"/>
    <w:rsid w:val="00A01C5B"/>
    <w:rsid w:val="00A01FFD"/>
    <w:rsid w:val="00A02D78"/>
    <w:rsid w:val="00A03C27"/>
    <w:rsid w:val="00A06040"/>
    <w:rsid w:val="00A062DA"/>
    <w:rsid w:val="00A0675E"/>
    <w:rsid w:val="00A069A7"/>
    <w:rsid w:val="00A06BE6"/>
    <w:rsid w:val="00A06F26"/>
    <w:rsid w:val="00A073B4"/>
    <w:rsid w:val="00A07C9F"/>
    <w:rsid w:val="00A07FC9"/>
    <w:rsid w:val="00A10168"/>
    <w:rsid w:val="00A10491"/>
    <w:rsid w:val="00A1050C"/>
    <w:rsid w:val="00A10EFF"/>
    <w:rsid w:val="00A10F74"/>
    <w:rsid w:val="00A11A4E"/>
    <w:rsid w:val="00A1211B"/>
    <w:rsid w:val="00A12501"/>
    <w:rsid w:val="00A12D9A"/>
    <w:rsid w:val="00A14950"/>
    <w:rsid w:val="00A15876"/>
    <w:rsid w:val="00A15D5D"/>
    <w:rsid w:val="00A2076B"/>
    <w:rsid w:val="00A2089B"/>
    <w:rsid w:val="00A20A6C"/>
    <w:rsid w:val="00A2132A"/>
    <w:rsid w:val="00A2180A"/>
    <w:rsid w:val="00A229C4"/>
    <w:rsid w:val="00A23401"/>
    <w:rsid w:val="00A234BD"/>
    <w:rsid w:val="00A237B5"/>
    <w:rsid w:val="00A239B9"/>
    <w:rsid w:val="00A24A53"/>
    <w:rsid w:val="00A2600C"/>
    <w:rsid w:val="00A27EA1"/>
    <w:rsid w:val="00A30921"/>
    <w:rsid w:val="00A31D5C"/>
    <w:rsid w:val="00A3227E"/>
    <w:rsid w:val="00A323D4"/>
    <w:rsid w:val="00A32715"/>
    <w:rsid w:val="00A32F3F"/>
    <w:rsid w:val="00A33FB0"/>
    <w:rsid w:val="00A34037"/>
    <w:rsid w:val="00A344D2"/>
    <w:rsid w:val="00A34E4C"/>
    <w:rsid w:val="00A35C0B"/>
    <w:rsid w:val="00A3672D"/>
    <w:rsid w:val="00A3734C"/>
    <w:rsid w:val="00A37385"/>
    <w:rsid w:val="00A37514"/>
    <w:rsid w:val="00A37B5E"/>
    <w:rsid w:val="00A37CE7"/>
    <w:rsid w:val="00A37FDD"/>
    <w:rsid w:val="00A403CA"/>
    <w:rsid w:val="00A40E16"/>
    <w:rsid w:val="00A40F9B"/>
    <w:rsid w:val="00A412A2"/>
    <w:rsid w:val="00A414FC"/>
    <w:rsid w:val="00A41861"/>
    <w:rsid w:val="00A41D80"/>
    <w:rsid w:val="00A41F2F"/>
    <w:rsid w:val="00A43543"/>
    <w:rsid w:val="00A442A7"/>
    <w:rsid w:val="00A44963"/>
    <w:rsid w:val="00A4547C"/>
    <w:rsid w:val="00A474AC"/>
    <w:rsid w:val="00A51198"/>
    <w:rsid w:val="00A5246E"/>
    <w:rsid w:val="00A527B5"/>
    <w:rsid w:val="00A53125"/>
    <w:rsid w:val="00A54731"/>
    <w:rsid w:val="00A549F9"/>
    <w:rsid w:val="00A555DC"/>
    <w:rsid w:val="00A5648B"/>
    <w:rsid w:val="00A56857"/>
    <w:rsid w:val="00A56A75"/>
    <w:rsid w:val="00A57396"/>
    <w:rsid w:val="00A5751E"/>
    <w:rsid w:val="00A60691"/>
    <w:rsid w:val="00A60C2A"/>
    <w:rsid w:val="00A60E14"/>
    <w:rsid w:val="00A61435"/>
    <w:rsid w:val="00A617CA"/>
    <w:rsid w:val="00A61B44"/>
    <w:rsid w:val="00A61E25"/>
    <w:rsid w:val="00A633EC"/>
    <w:rsid w:val="00A63942"/>
    <w:rsid w:val="00A63C14"/>
    <w:rsid w:val="00A64C67"/>
    <w:rsid w:val="00A6556F"/>
    <w:rsid w:val="00A65605"/>
    <w:rsid w:val="00A65D20"/>
    <w:rsid w:val="00A67179"/>
    <w:rsid w:val="00A673A6"/>
    <w:rsid w:val="00A67A4F"/>
    <w:rsid w:val="00A706B5"/>
    <w:rsid w:val="00A71BDE"/>
    <w:rsid w:val="00A729D6"/>
    <w:rsid w:val="00A7313A"/>
    <w:rsid w:val="00A731B8"/>
    <w:rsid w:val="00A73876"/>
    <w:rsid w:val="00A7396A"/>
    <w:rsid w:val="00A73972"/>
    <w:rsid w:val="00A73C46"/>
    <w:rsid w:val="00A747CC"/>
    <w:rsid w:val="00A74CC2"/>
    <w:rsid w:val="00A75604"/>
    <w:rsid w:val="00A756C8"/>
    <w:rsid w:val="00A75713"/>
    <w:rsid w:val="00A7587C"/>
    <w:rsid w:val="00A75D6E"/>
    <w:rsid w:val="00A75DC4"/>
    <w:rsid w:val="00A778C9"/>
    <w:rsid w:val="00A77CDC"/>
    <w:rsid w:val="00A80F4D"/>
    <w:rsid w:val="00A81DA8"/>
    <w:rsid w:val="00A836E5"/>
    <w:rsid w:val="00A83C48"/>
    <w:rsid w:val="00A83CC6"/>
    <w:rsid w:val="00A84333"/>
    <w:rsid w:val="00A8447E"/>
    <w:rsid w:val="00A84658"/>
    <w:rsid w:val="00A85321"/>
    <w:rsid w:val="00A85920"/>
    <w:rsid w:val="00A861D5"/>
    <w:rsid w:val="00A863F5"/>
    <w:rsid w:val="00A87746"/>
    <w:rsid w:val="00A900DD"/>
    <w:rsid w:val="00A90309"/>
    <w:rsid w:val="00A90312"/>
    <w:rsid w:val="00A90878"/>
    <w:rsid w:val="00A91282"/>
    <w:rsid w:val="00A9128C"/>
    <w:rsid w:val="00A913C5"/>
    <w:rsid w:val="00A9144E"/>
    <w:rsid w:val="00A921E5"/>
    <w:rsid w:val="00A92289"/>
    <w:rsid w:val="00A92F99"/>
    <w:rsid w:val="00A94010"/>
    <w:rsid w:val="00A95AF9"/>
    <w:rsid w:val="00A95DAB"/>
    <w:rsid w:val="00A961AE"/>
    <w:rsid w:val="00A965B8"/>
    <w:rsid w:val="00A97C3F"/>
    <w:rsid w:val="00AA027F"/>
    <w:rsid w:val="00AA040C"/>
    <w:rsid w:val="00AA0A32"/>
    <w:rsid w:val="00AA10BE"/>
    <w:rsid w:val="00AA2387"/>
    <w:rsid w:val="00AA29ED"/>
    <w:rsid w:val="00AA2A89"/>
    <w:rsid w:val="00AA3195"/>
    <w:rsid w:val="00AA3AAE"/>
    <w:rsid w:val="00AA4752"/>
    <w:rsid w:val="00AA53A4"/>
    <w:rsid w:val="00AA6396"/>
    <w:rsid w:val="00AA66C7"/>
    <w:rsid w:val="00AA770A"/>
    <w:rsid w:val="00AB01B4"/>
    <w:rsid w:val="00AB1C7A"/>
    <w:rsid w:val="00AB37CB"/>
    <w:rsid w:val="00AB48EF"/>
    <w:rsid w:val="00AB4DC6"/>
    <w:rsid w:val="00AB7BF8"/>
    <w:rsid w:val="00AB7FB6"/>
    <w:rsid w:val="00AC0823"/>
    <w:rsid w:val="00AC093C"/>
    <w:rsid w:val="00AC0FA6"/>
    <w:rsid w:val="00AC2AFD"/>
    <w:rsid w:val="00AC2E6E"/>
    <w:rsid w:val="00AC386F"/>
    <w:rsid w:val="00AC3A50"/>
    <w:rsid w:val="00AC4191"/>
    <w:rsid w:val="00AC439A"/>
    <w:rsid w:val="00AC4AFF"/>
    <w:rsid w:val="00AC5364"/>
    <w:rsid w:val="00AC5DE7"/>
    <w:rsid w:val="00AC6424"/>
    <w:rsid w:val="00AC679B"/>
    <w:rsid w:val="00AC6880"/>
    <w:rsid w:val="00AC76D3"/>
    <w:rsid w:val="00AD0167"/>
    <w:rsid w:val="00AD027F"/>
    <w:rsid w:val="00AD0E81"/>
    <w:rsid w:val="00AD2BFA"/>
    <w:rsid w:val="00AD31B3"/>
    <w:rsid w:val="00AD3B85"/>
    <w:rsid w:val="00AD42DC"/>
    <w:rsid w:val="00AD6908"/>
    <w:rsid w:val="00AD6E15"/>
    <w:rsid w:val="00AD6E2D"/>
    <w:rsid w:val="00AD6EFC"/>
    <w:rsid w:val="00AD75C9"/>
    <w:rsid w:val="00AE09D6"/>
    <w:rsid w:val="00AE14BE"/>
    <w:rsid w:val="00AE2437"/>
    <w:rsid w:val="00AE3401"/>
    <w:rsid w:val="00AE423A"/>
    <w:rsid w:val="00AE4299"/>
    <w:rsid w:val="00AE5551"/>
    <w:rsid w:val="00AE7DF9"/>
    <w:rsid w:val="00AF0B05"/>
    <w:rsid w:val="00AF1BC4"/>
    <w:rsid w:val="00AF1C47"/>
    <w:rsid w:val="00AF23E4"/>
    <w:rsid w:val="00AF3D38"/>
    <w:rsid w:val="00AF4259"/>
    <w:rsid w:val="00AF48F4"/>
    <w:rsid w:val="00AF4F7B"/>
    <w:rsid w:val="00AF58FB"/>
    <w:rsid w:val="00AF67A1"/>
    <w:rsid w:val="00AF7C3C"/>
    <w:rsid w:val="00B001B9"/>
    <w:rsid w:val="00B00C71"/>
    <w:rsid w:val="00B00EF0"/>
    <w:rsid w:val="00B012BD"/>
    <w:rsid w:val="00B02251"/>
    <w:rsid w:val="00B027E4"/>
    <w:rsid w:val="00B03E2B"/>
    <w:rsid w:val="00B041F7"/>
    <w:rsid w:val="00B047D5"/>
    <w:rsid w:val="00B053B6"/>
    <w:rsid w:val="00B06A45"/>
    <w:rsid w:val="00B10670"/>
    <w:rsid w:val="00B10E4B"/>
    <w:rsid w:val="00B11972"/>
    <w:rsid w:val="00B12574"/>
    <w:rsid w:val="00B1292B"/>
    <w:rsid w:val="00B12B13"/>
    <w:rsid w:val="00B146F8"/>
    <w:rsid w:val="00B14DCD"/>
    <w:rsid w:val="00B15383"/>
    <w:rsid w:val="00B158F4"/>
    <w:rsid w:val="00B15D1D"/>
    <w:rsid w:val="00B17AE1"/>
    <w:rsid w:val="00B17B07"/>
    <w:rsid w:val="00B206DE"/>
    <w:rsid w:val="00B22955"/>
    <w:rsid w:val="00B22BBA"/>
    <w:rsid w:val="00B238C7"/>
    <w:rsid w:val="00B243C0"/>
    <w:rsid w:val="00B24437"/>
    <w:rsid w:val="00B2479F"/>
    <w:rsid w:val="00B250DD"/>
    <w:rsid w:val="00B27AC4"/>
    <w:rsid w:val="00B304C3"/>
    <w:rsid w:val="00B30870"/>
    <w:rsid w:val="00B311D4"/>
    <w:rsid w:val="00B31423"/>
    <w:rsid w:val="00B324C8"/>
    <w:rsid w:val="00B32A50"/>
    <w:rsid w:val="00B340CE"/>
    <w:rsid w:val="00B34678"/>
    <w:rsid w:val="00B35C2C"/>
    <w:rsid w:val="00B369D1"/>
    <w:rsid w:val="00B37FFC"/>
    <w:rsid w:val="00B40522"/>
    <w:rsid w:val="00B40A6B"/>
    <w:rsid w:val="00B40AD7"/>
    <w:rsid w:val="00B40AFD"/>
    <w:rsid w:val="00B40FE6"/>
    <w:rsid w:val="00B41042"/>
    <w:rsid w:val="00B41858"/>
    <w:rsid w:val="00B429D7"/>
    <w:rsid w:val="00B43731"/>
    <w:rsid w:val="00B43F26"/>
    <w:rsid w:val="00B4432D"/>
    <w:rsid w:val="00B4459F"/>
    <w:rsid w:val="00B44810"/>
    <w:rsid w:val="00B44BDD"/>
    <w:rsid w:val="00B44FD2"/>
    <w:rsid w:val="00B45265"/>
    <w:rsid w:val="00B45730"/>
    <w:rsid w:val="00B45FB2"/>
    <w:rsid w:val="00B46926"/>
    <w:rsid w:val="00B47160"/>
    <w:rsid w:val="00B5039C"/>
    <w:rsid w:val="00B50642"/>
    <w:rsid w:val="00B51020"/>
    <w:rsid w:val="00B526A4"/>
    <w:rsid w:val="00B52F0F"/>
    <w:rsid w:val="00B550E7"/>
    <w:rsid w:val="00B55A7F"/>
    <w:rsid w:val="00B55CC5"/>
    <w:rsid w:val="00B55F15"/>
    <w:rsid w:val="00B56758"/>
    <w:rsid w:val="00B56F12"/>
    <w:rsid w:val="00B56F47"/>
    <w:rsid w:val="00B60242"/>
    <w:rsid w:val="00B6083F"/>
    <w:rsid w:val="00B6089C"/>
    <w:rsid w:val="00B60EE6"/>
    <w:rsid w:val="00B61291"/>
    <w:rsid w:val="00B612C5"/>
    <w:rsid w:val="00B62066"/>
    <w:rsid w:val="00B6220A"/>
    <w:rsid w:val="00B63569"/>
    <w:rsid w:val="00B63B3D"/>
    <w:rsid w:val="00B64A8A"/>
    <w:rsid w:val="00B650CA"/>
    <w:rsid w:val="00B65F7D"/>
    <w:rsid w:val="00B66033"/>
    <w:rsid w:val="00B66427"/>
    <w:rsid w:val="00B66443"/>
    <w:rsid w:val="00B67337"/>
    <w:rsid w:val="00B67385"/>
    <w:rsid w:val="00B679D0"/>
    <w:rsid w:val="00B707FA"/>
    <w:rsid w:val="00B708A5"/>
    <w:rsid w:val="00B711AE"/>
    <w:rsid w:val="00B7138D"/>
    <w:rsid w:val="00B71738"/>
    <w:rsid w:val="00B71BC7"/>
    <w:rsid w:val="00B73863"/>
    <w:rsid w:val="00B75177"/>
    <w:rsid w:val="00B75504"/>
    <w:rsid w:val="00B765D8"/>
    <w:rsid w:val="00B7688E"/>
    <w:rsid w:val="00B7780A"/>
    <w:rsid w:val="00B77B76"/>
    <w:rsid w:val="00B77C76"/>
    <w:rsid w:val="00B77F16"/>
    <w:rsid w:val="00B82334"/>
    <w:rsid w:val="00B82DF0"/>
    <w:rsid w:val="00B83444"/>
    <w:rsid w:val="00B83E4A"/>
    <w:rsid w:val="00B847B3"/>
    <w:rsid w:val="00B848D5"/>
    <w:rsid w:val="00B849D8"/>
    <w:rsid w:val="00B87495"/>
    <w:rsid w:val="00B87A0B"/>
    <w:rsid w:val="00B87A4E"/>
    <w:rsid w:val="00B90486"/>
    <w:rsid w:val="00B918BF"/>
    <w:rsid w:val="00B924B3"/>
    <w:rsid w:val="00B93390"/>
    <w:rsid w:val="00B93983"/>
    <w:rsid w:val="00B93A25"/>
    <w:rsid w:val="00B93A84"/>
    <w:rsid w:val="00B9522F"/>
    <w:rsid w:val="00B95BDE"/>
    <w:rsid w:val="00B96028"/>
    <w:rsid w:val="00B967E8"/>
    <w:rsid w:val="00B96B26"/>
    <w:rsid w:val="00B96FA1"/>
    <w:rsid w:val="00BA0737"/>
    <w:rsid w:val="00BA0803"/>
    <w:rsid w:val="00BA20EF"/>
    <w:rsid w:val="00BA2AE8"/>
    <w:rsid w:val="00BA2E69"/>
    <w:rsid w:val="00BA3488"/>
    <w:rsid w:val="00BA50A7"/>
    <w:rsid w:val="00BA5B08"/>
    <w:rsid w:val="00BA603F"/>
    <w:rsid w:val="00BB07DB"/>
    <w:rsid w:val="00BB11E1"/>
    <w:rsid w:val="00BB1E75"/>
    <w:rsid w:val="00BB2F40"/>
    <w:rsid w:val="00BB2FCB"/>
    <w:rsid w:val="00BB391F"/>
    <w:rsid w:val="00BB393A"/>
    <w:rsid w:val="00BB5D40"/>
    <w:rsid w:val="00BB5D6A"/>
    <w:rsid w:val="00BB60A5"/>
    <w:rsid w:val="00BB6655"/>
    <w:rsid w:val="00BB6C9A"/>
    <w:rsid w:val="00BB76EA"/>
    <w:rsid w:val="00BB7779"/>
    <w:rsid w:val="00BC0D98"/>
    <w:rsid w:val="00BC1194"/>
    <w:rsid w:val="00BC17BA"/>
    <w:rsid w:val="00BC1E1C"/>
    <w:rsid w:val="00BC2A30"/>
    <w:rsid w:val="00BC32FC"/>
    <w:rsid w:val="00BC34BA"/>
    <w:rsid w:val="00BC38FB"/>
    <w:rsid w:val="00BC45E4"/>
    <w:rsid w:val="00BC58DA"/>
    <w:rsid w:val="00BC5AB3"/>
    <w:rsid w:val="00BC67CD"/>
    <w:rsid w:val="00BC709B"/>
    <w:rsid w:val="00BC7BD7"/>
    <w:rsid w:val="00BD06CB"/>
    <w:rsid w:val="00BD13B7"/>
    <w:rsid w:val="00BD154F"/>
    <w:rsid w:val="00BD3778"/>
    <w:rsid w:val="00BD3B31"/>
    <w:rsid w:val="00BD3E3D"/>
    <w:rsid w:val="00BD4277"/>
    <w:rsid w:val="00BD4465"/>
    <w:rsid w:val="00BD48C6"/>
    <w:rsid w:val="00BD57AC"/>
    <w:rsid w:val="00BD67E7"/>
    <w:rsid w:val="00BD6BF9"/>
    <w:rsid w:val="00BD75AC"/>
    <w:rsid w:val="00BD767C"/>
    <w:rsid w:val="00BD7BFC"/>
    <w:rsid w:val="00BE049B"/>
    <w:rsid w:val="00BE0724"/>
    <w:rsid w:val="00BE08C7"/>
    <w:rsid w:val="00BE08D4"/>
    <w:rsid w:val="00BE0F08"/>
    <w:rsid w:val="00BE0F4F"/>
    <w:rsid w:val="00BE0FE4"/>
    <w:rsid w:val="00BE2983"/>
    <w:rsid w:val="00BE2BEB"/>
    <w:rsid w:val="00BE37A2"/>
    <w:rsid w:val="00BE4991"/>
    <w:rsid w:val="00BE7607"/>
    <w:rsid w:val="00BF15BD"/>
    <w:rsid w:val="00BF346A"/>
    <w:rsid w:val="00BF4CA6"/>
    <w:rsid w:val="00BF5222"/>
    <w:rsid w:val="00BF54AA"/>
    <w:rsid w:val="00BF63A7"/>
    <w:rsid w:val="00BF6879"/>
    <w:rsid w:val="00BF6DC6"/>
    <w:rsid w:val="00C00950"/>
    <w:rsid w:val="00C00EB3"/>
    <w:rsid w:val="00C01624"/>
    <w:rsid w:val="00C016C6"/>
    <w:rsid w:val="00C01906"/>
    <w:rsid w:val="00C025D1"/>
    <w:rsid w:val="00C02763"/>
    <w:rsid w:val="00C03AD5"/>
    <w:rsid w:val="00C0425E"/>
    <w:rsid w:val="00C0667C"/>
    <w:rsid w:val="00C06EAE"/>
    <w:rsid w:val="00C074BD"/>
    <w:rsid w:val="00C10C50"/>
    <w:rsid w:val="00C1173D"/>
    <w:rsid w:val="00C1245A"/>
    <w:rsid w:val="00C13CB7"/>
    <w:rsid w:val="00C14DCF"/>
    <w:rsid w:val="00C15626"/>
    <w:rsid w:val="00C15C17"/>
    <w:rsid w:val="00C15DEF"/>
    <w:rsid w:val="00C15E43"/>
    <w:rsid w:val="00C15F8A"/>
    <w:rsid w:val="00C1643D"/>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3F45"/>
    <w:rsid w:val="00C24A6F"/>
    <w:rsid w:val="00C24C00"/>
    <w:rsid w:val="00C24ECB"/>
    <w:rsid w:val="00C2525D"/>
    <w:rsid w:val="00C2543C"/>
    <w:rsid w:val="00C2553C"/>
    <w:rsid w:val="00C258CF"/>
    <w:rsid w:val="00C25AE4"/>
    <w:rsid w:val="00C26127"/>
    <w:rsid w:val="00C2618C"/>
    <w:rsid w:val="00C26BFA"/>
    <w:rsid w:val="00C27060"/>
    <w:rsid w:val="00C27AC8"/>
    <w:rsid w:val="00C27D5D"/>
    <w:rsid w:val="00C30B01"/>
    <w:rsid w:val="00C30D1E"/>
    <w:rsid w:val="00C31067"/>
    <w:rsid w:val="00C310AF"/>
    <w:rsid w:val="00C3132E"/>
    <w:rsid w:val="00C31A6A"/>
    <w:rsid w:val="00C31AFE"/>
    <w:rsid w:val="00C321CB"/>
    <w:rsid w:val="00C32583"/>
    <w:rsid w:val="00C32DBE"/>
    <w:rsid w:val="00C339F9"/>
    <w:rsid w:val="00C346CF"/>
    <w:rsid w:val="00C349F4"/>
    <w:rsid w:val="00C34B95"/>
    <w:rsid w:val="00C3509E"/>
    <w:rsid w:val="00C35D8A"/>
    <w:rsid w:val="00C36482"/>
    <w:rsid w:val="00C37F33"/>
    <w:rsid w:val="00C40207"/>
    <w:rsid w:val="00C40712"/>
    <w:rsid w:val="00C40BB3"/>
    <w:rsid w:val="00C411C5"/>
    <w:rsid w:val="00C42CC1"/>
    <w:rsid w:val="00C43491"/>
    <w:rsid w:val="00C436CD"/>
    <w:rsid w:val="00C4380A"/>
    <w:rsid w:val="00C440E9"/>
    <w:rsid w:val="00C45137"/>
    <w:rsid w:val="00C4577F"/>
    <w:rsid w:val="00C45A00"/>
    <w:rsid w:val="00C45B9D"/>
    <w:rsid w:val="00C4619B"/>
    <w:rsid w:val="00C46282"/>
    <w:rsid w:val="00C464EA"/>
    <w:rsid w:val="00C46AF5"/>
    <w:rsid w:val="00C46B90"/>
    <w:rsid w:val="00C47A9D"/>
    <w:rsid w:val="00C47C96"/>
    <w:rsid w:val="00C512A3"/>
    <w:rsid w:val="00C52704"/>
    <w:rsid w:val="00C52D9F"/>
    <w:rsid w:val="00C52DC1"/>
    <w:rsid w:val="00C53004"/>
    <w:rsid w:val="00C5405D"/>
    <w:rsid w:val="00C56042"/>
    <w:rsid w:val="00C56201"/>
    <w:rsid w:val="00C5787D"/>
    <w:rsid w:val="00C57AB1"/>
    <w:rsid w:val="00C57C7C"/>
    <w:rsid w:val="00C61ABC"/>
    <w:rsid w:val="00C61C49"/>
    <w:rsid w:val="00C626B0"/>
    <w:rsid w:val="00C63F2E"/>
    <w:rsid w:val="00C6440A"/>
    <w:rsid w:val="00C66697"/>
    <w:rsid w:val="00C676AA"/>
    <w:rsid w:val="00C67B83"/>
    <w:rsid w:val="00C67D4D"/>
    <w:rsid w:val="00C70AD7"/>
    <w:rsid w:val="00C71099"/>
    <w:rsid w:val="00C718AA"/>
    <w:rsid w:val="00C71A30"/>
    <w:rsid w:val="00C72FD4"/>
    <w:rsid w:val="00C749FD"/>
    <w:rsid w:val="00C74AEA"/>
    <w:rsid w:val="00C75F3A"/>
    <w:rsid w:val="00C76DC7"/>
    <w:rsid w:val="00C774E9"/>
    <w:rsid w:val="00C77940"/>
    <w:rsid w:val="00C77CED"/>
    <w:rsid w:val="00C80F00"/>
    <w:rsid w:val="00C8257C"/>
    <w:rsid w:val="00C829F3"/>
    <w:rsid w:val="00C82E78"/>
    <w:rsid w:val="00C8326B"/>
    <w:rsid w:val="00C835B8"/>
    <w:rsid w:val="00C8372C"/>
    <w:rsid w:val="00C84ABA"/>
    <w:rsid w:val="00C85318"/>
    <w:rsid w:val="00C85898"/>
    <w:rsid w:val="00C85ABC"/>
    <w:rsid w:val="00C86460"/>
    <w:rsid w:val="00C86983"/>
    <w:rsid w:val="00C87442"/>
    <w:rsid w:val="00C879F5"/>
    <w:rsid w:val="00C911C4"/>
    <w:rsid w:val="00C93462"/>
    <w:rsid w:val="00C934B8"/>
    <w:rsid w:val="00C93501"/>
    <w:rsid w:val="00C93DA5"/>
    <w:rsid w:val="00C959BE"/>
    <w:rsid w:val="00C96927"/>
    <w:rsid w:val="00C97FE7"/>
    <w:rsid w:val="00CA05A6"/>
    <w:rsid w:val="00CA06AC"/>
    <w:rsid w:val="00CA16F8"/>
    <w:rsid w:val="00CA2244"/>
    <w:rsid w:val="00CA26B4"/>
    <w:rsid w:val="00CA27D0"/>
    <w:rsid w:val="00CA61AF"/>
    <w:rsid w:val="00CA6224"/>
    <w:rsid w:val="00CA6343"/>
    <w:rsid w:val="00CA66CD"/>
    <w:rsid w:val="00CA7571"/>
    <w:rsid w:val="00CA7874"/>
    <w:rsid w:val="00CB09DD"/>
    <w:rsid w:val="00CB0D74"/>
    <w:rsid w:val="00CB1566"/>
    <w:rsid w:val="00CB2908"/>
    <w:rsid w:val="00CB40A4"/>
    <w:rsid w:val="00CB4172"/>
    <w:rsid w:val="00CB5BB8"/>
    <w:rsid w:val="00CB62B3"/>
    <w:rsid w:val="00CB6644"/>
    <w:rsid w:val="00CB6751"/>
    <w:rsid w:val="00CB7C2A"/>
    <w:rsid w:val="00CB7E50"/>
    <w:rsid w:val="00CC083C"/>
    <w:rsid w:val="00CC08A1"/>
    <w:rsid w:val="00CC09CD"/>
    <w:rsid w:val="00CC1592"/>
    <w:rsid w:val="00CC3072"/>
    <w:rsid w:val="00CC33A9"/>
    <w:rsid w:val="00CC356E"/>
    <w:rsid w:val="00CC5285"/>
    <w:rsid w:val="00CC65DD"/>
    <w:rsid w:val="00CC6A33"/>
    <w:rsid w:val="00CC77D4"/>
    <w:rsid w:val="00CC78CE"/>
    <w:rsid w:val="00CD10E3"/>
    <w:rsid w:val="00CD13CA"/>
    <w:rsid w:val="00CD1B61"/>
    <w:rsid w:val="00CD3158"/>
    <w:rsid w:val="00CD4412"/>
    <w:rsid w:val="00CD665E"/>
    <w:rsid w:val="00CD6DB8"/>
    <w:rsid w:val="00CD6EC5"/>
    <w:rsid w:val="00CE0517"/>
    <w:rsid w:val="00CE0FB7"/>
    <w:rsid w:val="00CE39B2"/>
    <w:rsid w:val="00CE39BA"/>
    <w:rsid w:val="00CE3C66"/>
    <w:rsid w:val="00CE46F7"/>
    <w:rsid w:val="00CE4838"/>
    <w:rsid w:val="00CE6630"/>
    <w:rsid w:val="00CF0BD6"/>
    <w:rsid w:val="00CF0EB5"/>
    <w:rsid w:val="00CF1F60"/>
    <w:rsid w:val="00CF31CF"/>
    <w:rsid w:val="00CF36EF"/>
    <w:rsid w:val="00CF393B"/>
    <w:rsid w:val="00CF44BB"/>
    <w:rsid w:val="00CF476C"/>
    <w:rsid w:val="00CF6876"/>
    <w:rsid w:val="00CF6B7B"/>
    <w:rsid w:val="00CF7666"/>
    <w:rsid w:val="00D01661"/>
    <w:rsid w:val="00D01B6D"/>
    <w:rsid w:val="00D01DA0"/>
    <w:rsid w:val="00D03E55"/>
    <w:rsid w:val="00D04401"/>
    <w:rsid w:val="00D04EC5"/>
    <w:rsid w:val="00D050A3"/>
    <w:rsid w:val="00D064A0"/>
    <w:rsid w:val="00D067A9"/>
    <w:rsid w:val="00D07926"/>
    <w:rsid w:val="00D12E4F"/>
    <w:rsid w:val="00D12F56"/>
    <w:rsid w:val="00D13C6D"/>
    <w:rsid w:val="00D14AF1"/>
    <w:rsid w:val="00D151DE"/>
    <w:rsid w:val="00D1693C"/>
    <w:rsid w:val="00D178FD"/>
    <w:rsid w:val="00D203B7"/>
    <w:rsid w:val="00D2103E"/>
    <w:rsid w:val="00D217B2"/>
    <w:rsid w:val="00D219E4"/>
    <w:rsid w:val="00D22241"/>
    <w:rsid w:val="00D22258"/>
    <w:rsid w:val="00D224C9"/>
    <w:rsid w:val="00D2325E"/>
    <w:rsid w:val="00D239FA"/>
    <w:rsid w:val="00D240AE"/>
    <w:rsid w:val="00D2513E"/>
    <w:rsid w:val="00D2549C"/>
    <w:rsid w:val="00D25B4E"/>
    <w:rsid w:val="00D25C72"/>
    <w:rsid w:val="00D270FD"/>
    <w:rsid w:val="00D27FE1"/>
    <w:rsid w:val="00D315F2"/>
    <w:rsid w:val="00D3206B"/>
    <w:rsid w:val="00D32383"/>
    <w:rsid w:val="00D33979"/>
    <w:rsid w:val="00D3543B"/>
    <w:rsid w:val="00D3673E"/>
    <w:rsid w:val="00D374D7"/>
    <w:rsid w:val="00D4273A"/>
    <w:rsid w:val="00D432B7"/>
    <w:rsid w:val="00D43BEC"/>
    <w:rsid w:val="00D4484E"/>
    <w:rsid w:val="00D451FF"/>
    <w:rsid w:val="00D45295"/>
    <w:rsid w:val="00D457CB"/>
    <w:rsid w:val="00D4795B"/>
    <w:rsid w:val="00D5253D"/>
    <w:rsid w:val="00D534A0"/>
    <w:rsid w:val="00D546E5"/>
    <w:rsid w:val="00D54B54"/>
    <w:rsid w:val="00D55B76"/>
    <w:rsid w:val="00D55BB0"/>
    <w:rsid w:val="00D561AF"/>
    <w:rsid w:val="00D56C59"/>
    <w:rsid w:val="00D57B54"/>
    <w:rsid w:val="00D57BDB"/>
    <w:rsid w:val="00D60211"/>
    <w:rsid w:val="00D605E0"/>
    <w:rsid w:val="00D605E2"/>
    <w:rsid w:val="00D60826"/>
    <w:rsid w:val="00D61CA5"/>
    <w:rsid w:val="00D624D0"/>
    <w:rsid w:val="00D62C92"/>
    <w:rsid w:val="00D62D60"/>
    <w:rsid w:val="00D6334D"/>
    <w:rsid w:val="00D63BB0"/>
    <w:rsid w:val="00D63C6C"/>
    <w:rsid w:val="00D63EF0"/>
    <w:rsid w:val="00D6425E"/>
    <w:rsid w:val="00D64647"/>
    <w:rsid w:val="00D64684"/>
    <w:rsid w:val="00D646E2"/>
    <w:rsid w:val="00D64A65"/>
    <w:rsid w:val="00D64B3D"/>
    <w:rsid w:val="00D65243"/>
    <w:rsid w:val="00D654F0"/>
    <w:rsid w:val="00D65553"/>
    <w:rsid w:val="00D6570F"/>
    <w:rsid w:val="00D66453"/>
    <w:rsid w:val="00D6721A"/>
    <w:rsid w:val="00D674F7"/>
    <w:rsid w:val="00D7024E"/>
    <w:rsid w:val="00D7099F"/>
    <w:rsid w:val="00D70B6F"/>
    <w:rsid w:val="00D71450"/>
    <w:rsid w:val="00D717B8"/>
    <w:rsid w:val="00D71C45"/>
    <w:rsid w:val="00D7207B"/>
    <w:rsid w:val="00D72184"/>
    <w:rsid w:val="00D72771"/>
    <w:rsid w:val="00D728B1"/>
    <w:rsid w:val="00D73083"/>
    <w:rsid w:val="00D731DA"/>
    <w:rsid w:val="00D733A7"/>
    <w:rsid w:val="00D73581"/>
    <w:rsid w:val="00D73917"/>
    <w:rsid w:val="00D73A00"/>
    <w:rsid w:val="00D73B16"/>
    <w:rsid w:val="00D749A3"/>
    <w:rsid w:val="00D750B3"/>
    <w:rsid w:val="00D75651"/>
    <w:rsid w:val="00D75FCD"/>
    <w:rsid w:val="00D76B82"/>
    <w:rsid w:val="00D7702A"/>
    <w:rsid w:val="00D77095"/>
    <w:rsid w:val="00D771C6"/>
    <w:rsid w:val="00D773D4"/>
    <w:rsid w:val="00D80EB5"/>
    <w:rsid w:val="00D8154E"/>
    <w:rsid w:val="00D81942"/>
    <w:rsid w:val="00D8208C"/>
    <w:rsid w:val="00D82DA4"/>
    <w:rsid w:val="00D82F85"/>
    <w:rsid w:val="00D8320C"/>
    <w:rsid w:val="00D8391D"/>
    <w:rsid w:val="00D83B35"/>
    <w:rsid w:val="00D83C6A"/>
    <w:rsid w:val="00D84D20"/>
    <w:rsid w:val="00D84FC6"/>
    <w:rsid w:val="00D8527F"/>
    <w:rsid w:val="00D871FD"/>
    <w:rsid w:val="00D87A60"/>
    <w:rsid w:val="00D90238"/>
    <w:rsid w:val="00D905A9"/>
    <w:rsid w:val="00D915B6"/>
    <w:rsid w:val="00D9178E"/>
    <w:rsid w:val="00D92006"/>
    <w:rsid w:val="00D92A71"/>
    <w:rsid w:val="00D92CC3"/>
    <w:rsid w:val="00D93396"/>
    <w:rsid w:val="00D9439A"/>
    <w:rsid w:val="00D94622"/>
    <w:rsid w:val="00D9512D"/>
    <w:rsid w:val="00D95996"/>
    <w:rsid w:val="00D969C1"/>
    <w:rsid w:val="00DA0DE1"/>
    <w:rsid w:val="00DA1193"/>
    <w:rsid w:val="00DA1232"/>
    <w:rsid w:val="00DA16F9"/>
    <w:rsid w:val="00DA21F2"/>
    <w:rsid w:val="00DA2301"/>
    <w:rsid w:val="00DA3BA0"/>
    <w:rsid w:val="00DA534B"/>
    <w:rsid w:val="00DA5360"/>
    <w:rsid w:val="00DA5DEB"/>
    <w:rsid w:val="00DA6A93"/>
    <w:rsid w:val="00DB00C0"/>
    <w:rsid w:val="00DB0604"/>
    <w:rsid w:val="00DB2A4C"/>
    <w:rsid w:val="00DB2F2A"/>
    <w:rsid w:val="00DB377A"/>
    <w:rsid w:val="00DB3869"/>
    <w:rsid w:val="00DB3E1C"/>
    <w:rsid w:val="00DB58F2"/>
    <w:rsid w:val="00DB7D0B"/>
    <w:rsid w:val="00DC0303"/>
    <w:rsid w:val="00DC06C2"/>
    <w:rsid w:val="00DC0FFF"/>
    <w:rsid w:val="00DC17BA"/>
    <w:rsid w:val="00DC21F5"/>
    <w:rsid w:val="00DC252B"/>
    <w:rsid w:val="00DC2963"/>
    <w:rsid w:val="00DC2D63"/>
    <w:rsid w:val="00DC4B31"/>
    <w:rsid w:val="00DC5FFA"/>
    <w:rsid w:val="00DC633A"/>
    <w:rsid w:val="00DC672B"/>
    <w:rsid w:val="00DC6CB1"/>
    <w:rsid w:val="00DC7FCA"/>
    <w:rsid w:val="00DD0D0F"/>
    <w:rsid w:val="00DD0E38"/>
    <w:rsid w:val="00DD1BFE"/>
    <w:rsid w:val="00DD2AE0"/>
    <w:rsid w:val="00DD327C"/>
    <w:rsid w:val="00DD4660"/>
    <w:rsid w:val="00DD4A35"/>
    <w:rsid w:val="00DD5320"/>
    <w:rsid w:val="00DD5A25"/>
    <w:rsid w:val="00DD7027"/>
    <w:rsid w:val="00DD714D"/>
    <w:rsid w:val="00DD736D"/>
    <w:rsid w:val="00DD77DB"/>
    <w:rsid w:val="00DE0485"/>
    <w:rsid w:val="00DE0651"/>
    <w:rsid w:val="00DE069A"/>
    <w:rsid w:val="00DE0D53"/>
    <w:rsid w:val="00DE0DE2"/>
    <w:rsid w:val="00DE2E56"/>
    <w:rsid w:val="00DE3E2F"/>
    <w:rsid w:val="00DE4544"/>
    <w:rsid w:val="00DE47AE"/>
    <w:rsid w:val="00DE5E6C"/>
    <w:rsid w:val="00DE69DD"/>
    <w:rsid w:val="00DE6A0E"/>
    <w:rsid w:val="00DE76D4"/>
    <w:rsid w:val="00DE7CC8"/>
    <w:rsid w:val="00DF025C"/>
    <w:rsid w:val="00DF05C1"/>
    <w:rsid w:val="00DF0E29"/>
    <w:rsid w:val="00DF1CD5"/>
    <w:rsid w:val="00DF2872"/>
    <w:rsid w:val="00DF2C3B"/>
    <w:rsid w:val="00DF440C"/>
    <w:rsid w:val="00DF4BDA"/>
    <w:rsid w:val="00DF57E3"/>
    <w:rsid w:val="00DF5D14"/>
    <w:rsid w:val="00DF61AE"/>
    <w:rsid w:val="00DF62FF"/>
    <w:rsid w:val="00DF63B8"/>
    <w:rsid w:val="00DF73FF"/>
    <w:rsid w:val="00E00A8C"/>
    <w:rsid w:val="00E0125C"/>
    <w:rsid w:val="00E0127B"/>
    <w:rsid w:val="00E028E0"/>
    <w:rsid w:val="00E03F15"/>
    <w:rsid w:val="00E04891"/>
    <w:rsid w:val="00E04DFF"/>
    <w:rsid w:val="00E05B14"/>
    <w:rsid w:val="00E064B6"/>
    <w:rsid w:val="00E109CE"/>
    <w:rsid w:val="00E10FE7"/>
    <w:rsid w:val="00E11E5E"/>
    <w:rsid w:val="00E1216B"/>
    <w:rsid w:val="00E121A5"/>
    <w:rsid w:val="00E13BD1"/>
    <w:rsid w:val="00E13DAE"/>
    <w:rsid w:val="00E149E9"/>
    <w:rsid w:val="00E15716"/>
    <w:rsid w:val="00E15A19"/>
    <w:rsid w:val="00E200B5"/>
    <w:rsid w:val="00E20CBD"/>
    <w:rsid w:val="00E2101D"/>
    <w:rsid w:val="00E219FF"/>
    <w:rsid w:val="00E21B31"/>
    <w:rsid w:val="00E21D52"/>
    <w:rsid w:val="00E21ECF"/>
    <w:rsid w:val="00E23142"/>
    <w:rsid w:val="00E23BDA"/>
    <w:rsid w:val="00E240F9"/>
    <w:rsid w:val="00E24984"/>
    <w:rsid w:val="00E249B8"/>
    <w:rsid w:val="00E24FF4"/>
    <w:rsid w:val="00E262DD"/>
    <w:rsid w:val="00E265DE"/>
    <w:rsid w:val="00E2723D"/>
    <w:rsid w:val="00E27993"/>
    <w:rsid w:val="00E30003"/>
    <w:rsid w:val="00E306CD"/>
    <w:rsid w:val="00E30A5F"/>
    <w:rsid w:val="00E315DB"/>
    <w:rsid w:val="00E31B57"/>
    <w:rsid w:val="00E32183"/>
    <w:rsid w:val="00E33000"/>
    <w:rsid w:val="00E33194"/>
    <w:rsid w:val="00E337EE"/>
    <w:rsid w:val="00E33DE2"/>
    <w:rsid w:val="00E342C2"/>
    <w:rsid w:val="00E34821"/>
    <w:rsid w:val="00E356A1"/>
    <w:rsid w:val="00E363DF"/>
    <w:rsid w:val="00E364D2"/>
    <w:rsid w:val="00E366C2"/>
    <w:rsid w:val="00E37347"/>
    <w:rsid w:val="00E3750B"/>
    <w:rsid w:val="00E3777D"/>
    <w:rsid w:val="00E377DA"/>
    <w:rsid w:val="00E40C9A"/>
    <w:rsid w:val="00E40E6F"/>
    <w:rsid w:val="00E41B31"/>
    <w:rsid w:val="00E43299"/>
    <w:rsid w:val="00E439E3"/>
    <w:rsid w:val="00E43C8D"/>
    <w:rsid w:val="00E44A95"/>
    <w:rsid w:val="00E451C7"/>
    <w:rsid w:val="00E46158"/>
    <w:rsid w:val="00E47048"/>
    <w:rsid w:val="00E51226"/>
    <w:rsid w:val="00E513FC"/>
    <w:rsid w:val="00E519A6"/>
    <w:rsid w:val="00E51CBB"/>
    <w:rsid w:val="00E5339D"/>
    <w:rsid w:val="00E5417A"/>
    <w:rsid w:val="00E541F9"/>
    <w:rsid w:val="00E550B0"/>
    <w:rsid w:val="00E55327"/>
    <w:rsid w:val="00E55BD7"/>
    <w:rsid w:val="00E564C7"/>
    <w:rsid w:val="00E56588"/>
    <w:rsid w:val="00E5670D"/>
    <w:rsid w:val="00E56B27"/>
    <w:rsid w:val="00E56C45"/>
    <w:rsid w:val="00E56FDF"/>
    <w:rsid w:val="00E57EA3"/>
    <w:rsid w:val="00E60638"/>
    <w:rsid w:val="00E61194"/>
    <w:rsid w:val="00E616E6"/>
    <w:rsid w:val="00E61EC5"/>
    <w:rsid w:val="00E6208D"/>
    <w:rsid w:val="00E62E14"/>
    <w:rsid w:val="00E63618"/>
    <w:rsid w:val="00E642E3"/>
    <w:rsid w:val="00E65568"/>
    <w:rsid w:val="00E6679C"/>
    <w:rsid w:val="00E70828"/>
    <w:rsid w:val="00E710A5"/>
    <w:rsid w:val="00E71E7A"/>
    <w:rsid w:val="00E725CA"/>
    <w:rsid w:val="00E727B4"/>
    <w:rsid w:val="00E72C28"/>
    <w:rsid w:val="00E72C9B"/>
    <w:rsid w:val="00E73955"/>
    <w:rsid w:val="00E73A52"/>
    <w:rsid w:val="00E73E0C"/>
    <w:rsid w:val="00E7441A"/>
    <w:rsid w:val="00E7455D"/>
    <w:rsid w:val="00E74597"/>
    <w:rsid w:val="00E747B2"/>
    <w:rsid w:val="00E748E2"/>
    <w:rsid w:val="00E77095"/>
    <w:rsid w:val="00E775B6"/>
    <w:rsid w:val="00E815FF"/>
    <w:rsid w:val="00E81860"/>
    <w:rsid w:val="00E81F28"/>
    <w:rsid w:val="00E82197"/>
    <w:rsid w:val="00E82876"/>
    <w:rsid w:val="00E82E82"/>
    <w:rsid w:val="00E833D4"/>
    <w:rsid w:val="00E841B5"/>
    <w:rsid w:val="00E84797"/>
    <w:rsid w:val="00E849D5"/>
    <w:rsid w:val="00E84A2E"/>
    <w:rsid w:val="00E84A3E"/>
    <w:rsid w:val="00E84B30"/>
    <w:rsid w:val="00E8560E"/>
    <w:rsid w:val="00E85B81"/>
    <w:rsid w:val="00E85BB5"/>
    <w:rsid w:val="00E85FC7"/>
    <w:rsid w:val="00E86553"/>
    <w:rsid w:val="00E86C02"/>
    <w:rsid w:val="00E878FE"/>
    <w:rsid w:val="00E87B63"/>
    <w:rsid w:val="00E90278"/>
    <w:rsid w:val="00E90314"/>
    <w:rsid w:val="00E909AC"/>
    <w:rsid w:val="00E9116A"/>
    <w:rsid w:val="00E92470"/>
    <w:rsid w:val="00E92DA3"/>
    <w:rsid w:val="00E92E57"/>
    <w:rsid w:val="00E93BE5"/>
    <w:rsid w:val="00E93DAA"/>
    <w:rsid w:val="00E93DFF"/>
    <w:rsid w:val="00E943FF"/>
    <w:rsid w:val="00E94F7D"/>
    <w:rsid w:val="00E9585C"/>
    <w:rsid w:val="00E95EEF"/>
    <w:rsid w:val="00E965DB"/>
    <w:rsid w:val="00E977D8"/>
    <w:rsid w:val="00E97BEF"/>
    <w:rsid w:val="00E97D09"/>
    <w:rsid w:val="00EA207E"/>
    <w:rsid w:val="00EA21A1"/>
    <w:rsid w:val="00EA2CB5"/>
    <w:rsid w:val="00EA2F14"/>
    <w:rsid w:val="00EA3B0C"/>
    <w:rsid w:val="00EA3B6F"/>
    <w:rsid w:val="00EA3E69"/>
    <w:rsid w:val="00EA578F"/>
    <w:rsid w:val="00EA5D0A"/>
    <w:rsid w:val="00EA5E1C"/>
    <w:rsid w:val="00EA6729"/>
    <w:rsid w:val="00EA73F3"/>
    <w:rsid w:val="00EA7958"/>
    <w:rsid w:val="00EA7C11"/>
    <w:rsid w:val="00EB0326"/>
    <w:rsid w:val="00EB0446"/>
    <w:rsid w:val="00EB0986"/>
    <w:rsid w:val="00EB0AAB"/>
    <w:rsid w:val="00EB1E0C"/>
    <w:rsid w:val="00EB4CFF"/>
    <w:rsid w:val="00EB5F2B"/>
    <w:rsid w:val="00EB64E9"/>
    <w:rsid w:val="00EB6788"/>
    <w:rsid w:val="00EB7592"/>
    <w:rsid w:val="00EC0912"/>
    <w:rsid w:val="00EC158C"/>
    <w:rsid w:val="00EC2012"/>
    <w:rsid w:val="00EC24A8"/>
    <w:rsid w:val="00EC2891"/>
    <w:rsid w:val="00EC303E"/>
    <w:rsid w:val="00EC3DC3"/>
    <w:rsid w:val="00EC4579"/>
    <w:rsid w:val="00EC4625"/>
    <w:rsid w:val="00EC478A"/>
    <w:rsid w:val="00EC4C3B"/>
    <w:rsid w:val="00EC4FB6"/>
    <w:rsid w:val="00EC59F1"/>
    <w:rsid w:val="00EC6A3A"/>
    <w:rsid w:val="00EC6B65"/>
    <w:rsid w:val="00EC6BD1"/>
    <w:rsid w:val="00EC7467"/>
    <w:rsid w:val="00ED04C4"/>
    <w:rsid w:val="00ED0D2A"/>
    <w:rsid w:val="00ED1416"/>
    <w:rsid w:val="00ED382C"/>
    <w:rsid w:val="00ED3AFA"/>
    <w:rsid w:val="00ED43AB"/>
    <w:rsid w:val="00ED68F8"/>
    <w:rsid w:val="00EE184A"/>
    <w:rsid w:val="00EE1A02"/>
    <w:rsid w:val="00EE2628"/>
    <w:rsid w:val="00EE2753"/>
    <w:rsid w:val="00EE27DC"/>
    <w:rsid w:val="00EE3F49"/>
    <w:rsid w:val="00EE4E6A"/>
    <w:rsid w:val="00EE6660"/>
    <w:rsid w:val="00EE7725"/>
    <w:rsid w:val="00EF0417"/>
    <w:rsid w:val="00EF0BBC"/>
    <w:rsid w:val="00EF1857"/>
    <w:rsid w:val="00EF1E33"/>
    <w:rsid w:val="00EF282D"/>
    <w:rsid w:val="00EF3D7A"/>
    <w:rsid w:val="00EF533E"/>
    <w:rsid w:val="00EF5707"/>
    <w:rsid w:val="00EF5B5D"/>
    <w:rsid w:val="00EF5B9B"/>
    <w:rsid w:val="00EF5E4F"/>
    <w:rsid w:val="00EF71D7"/>
    <w:rsid w:val="00F00D41"/>
    <w:rsid w:val="00F016E5"/>
    <w:rsid w:val="00F02BFD"/>
    <w:rsid w:val="00F02D21"/>
    <w:rsid w:val="00F02D28"/>
    <w:rsid w:val="00F03501"/>
    <w:rsid w:val="00F03914"/>
    <w:rsid w:val="00F03A87"/>
    <w:rsid w:val="00F0592A"/>
    <w:rsid w:val="00F05E6D"/>
    <w:rsid w:val="00F06E0F"/>
    <w:rsid w:val="00F07200"/>
    <w:rsid w:val="00F07683"/>
    <w:rsid w:val="00F1076B"/>
    <w:rsid w:val="00F10886"/>
    <w:rsid w:val="00F11723"/>
    <w:rsid w:val="00F12224"/>
    <w:rsid w:val="00F12569"/>
    <w:rsid w:val="00F1527B"/>
    <w:rsid w:val="00F15E80"/>
    <w:rsid w:val="00F168FF"/>
    <w:rsid w:val="00F16A5E"/>
    <w:rsid w:val="00F16F81"/>
    <w:rsid w:val="00F17A50"/>
    <w:rsid w:val="00F20314"/>
    <w:rsid w:val="00F2071A"/>
    <w:rsid w:val="00F21CE9"/>
    <w:rsid w:val="00F22EBB"/>
    <w:rsid w:val="00F23574"/>
    <w:rsid w:val="00F23BC2"/>
    <w:rsid w:val="00F24BA9"/>
    <w:rsid w:val="00F2558C"/>
    <w:rsid w:val="00F25ABF"/>
    <w:rsid w:val="00F26D95"/>
    <w:rsid w:val="00F30A81"/>
    <w:rsid w:val="00F3152A"/>
    <w:rsid w:val="00F315E9"/>
    <w:rsid w:val="00F32CA0"/>
    <w:rsid w:val="00F33C88"/>
    <w:rsid w:val="00F35CF5"/>
    <w:rsid w:val="00F37555"/>
    <w:rsid w:val="00F41819"/>
    <w:rsid w:val="00F42A09"/>
    <w:rsid w:val="00F43B88"/>
    <w:rsid w:val="00F43C9A"/>
    <w:rsid w:val="00F43EB1"/>
    <w:rsid w:val="00F45781"/>
    <w:rsid w:val="00F45845"/>
    <w:rsid w:val="00F4589C"/>
    <w:rsid w:val="00F46B15"/>
    <w:rsid w:val="00F509E4"/>
    <w:rsid w:val="00F51BB3"/>
    <w:rsid w:val="00F51F76"/>
    <w:rsid w:val="00F54927"/>
    <w:rsid w:val="00F552FA"/>
    <w:rsid w:val="00F5729C"/>
    <w:rsid w:val="00F574AD"/>
    <w:rsid w:val="00F575B7"/>
    <w:rsid w:val="00F6151B"/>
    <w:rsid w:val="00F61E70"/>
    <w:rsid w:val="00F631F5"/>
    <w:rsid w:val="00F64C33"/>
    <w:rsid w:val="00F6569B"/>
    <w:rsid w:val="00F658C4"/>
    <w:rsid w:val="00F6593A"/>
    <w:rsid w:val="00F6680E"/>
    <w:rsid w:val="00F66A16"/>
    <w:rsid w:val="00F66E4D"/>
    <w:rsid w:val="00F673FD"/>
    <w:rsid w:val="00F7076B"/>
    <w:rsid w:val="00F71085"/>
    <w:rsid w:val="00F721A6"/>
    <w:rsid w:val="00F72201"/>
    <w:rsid w:val="00F72CE9"/>
    <w:rsid w:val="00F7310E"/>
    <w:rsid w:val="00F74EF7"/>
    <w:rsid w:val="00F7545F"/>
    <w:rsid w:val="00F7795E"/>
    <w:rsid w:val="00F80DA7"/>
    <w:rsid w:val="00F81260"/>
    <w:rsid w:val="00F82100"/>
    <w:rsid w:val="00F82E9F"/>
    <w:rsid w:val="00F85527"/>
    <w:rsid w:val="00F85880"/>
    <w:rsid w:val="00F85F5F"/>
    <w:rsid w:val="00F860F7"/>
    <w:rsid w:val="00F8620D"/>
    <w:rsid w:val="00F8670B"/>
    <w:rsid w:val="00F86A68"/>
    <w:rsid w:val="00F871B8"/>
    <w:rsid w:val="00F87ED6"/>
    <w:rsid w:val="00F87F95"/>
    <w:rsid w:val="00F90500"/>
    <w:rsid w:val="00F9070A"/>
    <w:rsid w:val="00F925B0"/>
    <w:rsid w:val="00F925D2"/>
    <w:rsid w:val="00F928C3"/>
    <w:rsid w:val="00F92904"/>
    <w:rsid w:val="00F93D56"/>
    <w:rsid w:val="00F943F2"/>
    <w:rsid w:val="00F94DBB"/>
    <w:rsid w:val="00F95AB5"/>
    <w:rsid w:val="00F96B10"/>
    <w:rsid w:val="00F97239"/>
    <w:rsid w:val="00F974C6"/>
    <w:rsid w:val="00F975CB"/>
    <w:rsid w:val="00F97A63"/>
    <w:rsid w:val="00F97AB5"/>
    <w:rsid w:val="00FA1F7A"/>
    <w:rsid w:val="00FA2C8F"/>
    <w:rsid w:val="00FA32D1"/>
    <w:rsid w:val="00FA5F04"/>
    <w:rsid w:val="00FA6BA6"/>
    <w:rsid w:val="00FA7C58"/>
    <w:rsid w:val="00FB0577"/>
    <w:rsid w:val="00FB08EB"/>
    <w:rsid w:val="00FB1AC2"/>
    <w:rsid w:val="00FB3976"/>
    <w:rsid w:val="00FB4601"/>
    <w:rsid w:val="00FB4655"/>
    <w:rsid w:val="00FB4A77"/>
    <w:rsid w:val="00FB5095"/>
    <w:rsid w:val="00FB679B"/>
    <w:rsid w:val="00FB72DA"/>
    <w:rsid w:val="00FC01A8"/>
    <w:rsid w:val="00FC0469"/>
    <w:rsid w:val="00FC104D"/>
    <w:rsid w:val="00FC20A7"/>
    <w:rsid w:val="00FC2E76"/>
    <w:rsid w:val="00FC34A6"/>
    <w:rsid w:val="00FC40AA"/>
    <w:rsid w:val="00FC4CA3"/>
    <w:rsid w:val="00FC54E5"/>
    <w:rsid w:val="00FC54EC"/>
    <w:rsid w:val="00FC5E20"/>
    <w:rsid w:val="00FC6CA4"/>
    <w:rsid w:val="00FC756D"/>
    <w:rsid w:val="00FD08D7"/>
    <w:rsid w:val="00FD0CF6"/>
    <w:rsid w:val="00FD0E15"/>
    <w:rsid w:val="00FD1A0C"/>
    <w:rsid w:val="00FD1A4B"/>
    <w:rsid w:val="00FD5BA5"/>
    <w:rsid w:val="00FD61A3"/>
    <w:rsid w:val="00FD76D5"/>
    <w:rsid w:val="00FD7B0E"/>
    <w:rsid w:val="00FE0394"/>
    <w:rsid w:val="00FE0FCA"/>
    <w:rsid w:val="00FE1441"/>
    <w:rsid w:val="00FE1C16"/>
    <w:rsid w:val="00FE2039"/>
    <w:rsid w:val="00FE2404"/>
    <w:rsid w:val="00FE2412"/>
    <w:rsid w:val="00FE246B"/>
    <w:rsid w:val="00FE2A44"/>
    <w:rsid w:val="00FE3193"/>
    <w:rsid w:val="00FE3A28"/>
    <w:rsid w:val="00FE3F33"/>
    <w:rsid w:val="00FE4609"/>
    <w:rsid w:val="00FE49FC"/>
    <w:rsid w:val="00FE4B92"/>
    <w:rsid w:val="00FE4F50"/>
    <w:rsid w:val="00FE560D"/>
    <w:rsid w:val="00FE601F"/>
    <w:rsid w:val="00FE6B7A"/>
    <w:rsid w:val="00FE74E3"/>
    <w:rsid w:val="00FE7E8F"/>
    <w:rsid w:val="00FF01F9"/>
    <w:rsid w:val="00FF0444"/>
    <w:rsid w:val="00FF10C3"/>
    <w:rsid w:val="00FF1EE4"/>
    <w:rsid w:val="00FF311D"/>
    <w:rsid w:val="00FF3FEF"/>
    <w:rsid w:val="00FF40BD"/>
    <w:rsid w:val="00FF437E"/>
    <w:rsid w:val="00FF47DD"/>
    <w:rsid w:val="00FF5805"/>
    <w:rsid w:val="00FF6C55"/>
    <w:rsid w:val="00FF6FD0"/>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D30B6B5"/>
  <w15:docId w15:val="{8B040227-75BB-4ED2-9136-DCDEDD8230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link w:val="5f1"/>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2"/>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2">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BD48C6"/>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ED1416"/>
    <w:pPr>
      <w:numPr>
        <w:ilvl w:val="2"/>
        <w:numId w:val="51"/>
      </w:numPr>
      <w:outlineLvl w:val="9"/>
    </w:pPr>
    <w:rPr>
      <w:rFonts w:ascii="David" w:eastAsiaTheme="minorHAnsi" w:hAnsi="David"/>
      <w:b/>
      <w:bCs/>
      <w:noProof w:val="0"/>
      <w:lang w:eastAsia="en-US"/>
    </w:rPr>
  </w:style>
  <w:style w:type="character" w:customStyle="1" w:styleId="1113">
    <w:name w:val="1.1.1 רגיל תו"/>
    <w:basedOn w:val="3-4"/>
    <w:link w:val="1112"/>
    <w:rsid w:val="00BD48C6"/>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ind w:left="1759" w:hanging="425"/>
      <w:outlineLvl w:val="9"/>
    </w:pPr>
    <w:rPr>
      <w:rFonts w:ascii="David" w:hAnsi="David"/>
    </w:rPr>
  </w:style>
  <w:style w:type="character" w:customStyle="1" w:styleId="1114">
    <w:name w:val="1.1.1 כותרת תו"/>
    <w:basedOn w:val="3-4"/>
    <w:link w:val="111"/>
    <w:rsid w:val="00ED1416"/>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ind w:left="1050" w:hanging="690"/>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customStyle="1" w:styleId="5f1">
    <w:name w:val="סעיף רמה 5 תו"/>
    <w:basedOn w:val="ad"/>
    <w:link w:val="51"/>
    <w:rsid w:val="00D717B8"/>
    <w:rPr>
      <w:rFonts w:ascii="Arial" w:eastAsia="Times New Roman"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www.mr.gov.il/OfficesTenders/Pages/SearchOfficeTenders.aspx"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https://foi.gov.il/"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takam.mof.gov.il/main" TargetMode="External"/><Relationship Id="rId25"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hyperlink" Target="https://www.misim.gov.il/gmishurim/frmInputMekabel.aspx?cur=0" TargetMode="External"/><Relationship Id="rId20" Type="http://schemas.openxmlformats.org/officeDocument/2006/relationships/hyperlink" Target="https://takam.mof.gov.il/main" TargetMode="Externa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s://takam.mof.gov.il/main" TargetMode="External"/><Relationship Id="rId23" Type="http://schemas.openxmlformats.org/officeDocument/2006/relationships/hyperlink" Target="https://www.gov.il/he/departments/policies/2013_des1116" TargetMode="External"/><Relationship Id="rId10" Type="http://schemas.openxmlformats.org/officeDocument/2006/relationships/webSettings" Target="webSettings.xml"/><Relationship Id="rId19" Type="http://schemas.openxmlformats.org/officeDocument/2006/relationships/hyperlink" Target="https://takam.mof.gov.il/main" TargetMode="Externa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 Id="rId22" Type="http://schemas.openxmlformats.org/officeDocument/2006/relationships/hyperlink" Target="https://www.gov.il/he/departments/policies/regulation-10"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93E3E69552A4437092DE1D93AC9FAA3D"/>
        <w:category>
          <w:name w:val="כללי"/>
          <w:gallery w:val="placeholder"/>
        </w:category>
        <w:types>
          <w:type w:val="bbPlcHdr"/>
        </w:types>
        <w:behaviors>
          <w:behavior w:val="content"/>
        </w:behaviors>
        <w:guid w:val="{DF8CAEF6-F8D1-4742-AC97-0AE1D7324C72}"/>
      </w:docPartPr>
      <w:docPartBody>
        <w:p w:rsidR="00C459B4" w:rsidRDefault="00C459B4" w:rsidP="00C459B4">
          <w:pPr>
            <w:pStyle w:val="93E3E69552A4437092DE1D93AC9FAA3D"/>
          </w:pPr>
          <w:r w:rsidRPr="00F2071A">
            <w:rPr>
              <w:rStyle w:val="a3"/>
              <w:rtl/>
            </w:rPr>
            <w:t>[תאריך פרסום]</w:t>
          </w:r>
        </w:p>
      </w:docPartBody>
    </w:docPart>
    <w:docPart>
      <w:docPartPr>
        <w:name w:val="AC781E90BC7F4E7D8594A3FBF6D1734F"/>
        <w:category>
          <w:name w:val="כללי"/>
          <w:gallery w:val="placeholder"/>
        </w:category>
        <w:types>
          <w:type w:val="bbPlcHdr"/>
        </w:types>
        <w:behaviors>
          <w:behavior w:val="content"/>
        </w:behaviors>
        <w:guid w:val="{E5BDD362-1C4D-40BE-BDE5-1C3E91095AF8}"/>
      </w:docPartPr>
      <w:docPartBody>
        <w:p w:rsidR="00C459B4" w:rsidRDefault="00C459B4" w:rsidP="00C459B4">
          <w:pPr>
            <w:pStyle w:val="AC781E90BC7F4E7D8594A3FBF6D1734F"/>
          </w:pPr>
          <w:r w:rsidRPr="00182F10">
            <w:rPr>
              <w:rStyle w:val="a3"/>
              <w:rtl/>
            </w:rPr>
            <w:t>[הערות]</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8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8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5E1B"/>
    <w:rsid w:val="00005AE8"/>
    <w:rsid w:val="00007320"/>
    <w:rsid w:val="00040C49"/>
    <w:rsid w:val="00043D8D"/>
    <w:rsid w:val="00074C5F"/>
    <w:rsid w:val="00080372"/>
    <w:rsid w:val="000B51BB"/>
    <w:rsid w:val="00102E7E"/>
    <w:rsid w:val="00113B0C"/>
    <w:rsid w:val="001149D1"/>
    <w:rsid w:val="0018483E"/>
    <w:rsid w:val="001B65F1"/>
    <w:rsid w:val="00247E9A"/>
    <w:rsid w:val="00254B13"/>
    <w:rsid w:val="00254BA5"/>
    <w:rsid w:val="00271D21"/>
    <w:rsid w:val="0029611A"/>
    <w:rsid w:val="002A2A1A"/>
    <w:rsid w:val="00363A5A"/>
    <w:rsid w:val="003C6CB6"/>
    <w:rsid w:val="0040430A"/>
    <w:rsid w:val="0045665B"/>
    <w:rsid w:val="00466A92"/>
    <w:rsid w:val="0049423F"/>
    <w:rsid w:val="004C2B57"/>
    <w:rsid w:val="00532FC9"/>
    <w:rsid w:val="00587388"/>
    <w:rsid w:val="005C6330"/>
    <w:rsid w:val="0063520B"/>
    <w:rsid w:val="00643BEA"/>
    <w:rsid w:val="006B0920"/>
    <w:rsid w:val="0070597D"/>
    <w:rsid w:val="00727A4F"/>
    <w:rsid w:val="00770735"/>
    <w:rsid w:val="007F7690"/>
    <w:rsid w:val="008C3F96"/>
    <w:rsid w:val="008E093D"/>
    <w:rsid w:val="00935236"/>
    <w:rsid w:val="00C459B4"/>
    <w:rsid w:val="00C93864"/>
    <w:rsid w:val="00CD1D9D"/>
    <w:rsid w:val="00CD6A26"/>
    <w:rsid w:val="00D57941"/>
    <w:rsid w:val="00D67F6E"/>
    <w:rsid w:val="00D94BE3"/>
    <w:rsid w:val="00DB5E1B"/>
    <w:rsid w:val="00E14285"/>
    <w:rsid w:val="00E1466A"/>
    <w:rsid w:val="00E3496F"/>
    <w:rsid w:val="00E45585"/>
    <w:rsid w:val="00E604DE"/>
    <w:rsid w:val="00E87811"/>
    <w:rsid w:val="00E878E9"/>
    <w:rsid w:val="00F23A7D"/>
    <w:rsid w:val="00F40172"/>
    <w:rsid w:val="00F62071"/>
    <w:rsid w:val="00F97842"/>
    <w:rsid w:val="00FC4777"/>
    <w:rsid w:val="00FE187D"/>
    <w:rsid w:val="00FE5C8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C459B4"/>
    <w:rPr>
      <w:color w:val="808080"/>
    </w:rPr>
  </w:style>
  <w:style w:type="paragraph" w:customStyle="1" w:styleId="EFFD0CAEC0F74C8EB4BD409310AD4BB1">
    <w:name w:val="EFFD0CAEC0F74C8EB4BD409310AD4BB1"/>
    <w:pPr>
      <w:bidi/>
    </w:pPr>
  </w:style>
  <w:style w:type="paragraph" w:customStyle="1" w:styleId="A42981B854654E909096BA4C6A882D12">
    <w:name w:val="A42981B854654E909096BA4C6A882D12"/>
    <w:pPr>
      <w:bidi/>
    </w:pPr>
  </w:style>
  <w:style w:type="paragraph" w:customStyle="1" w:styleId="3207397E48B1431B932AC9F59A5DC1BA">
    <w:name w:val="3207397E48B1431B932AC9F59A5DC1BA"/>
    <w:pPr>
      <w:bidi/>
    </w:pPr>
  </w:style>
  <w:style w:type="paragraph" w:customStyle="1" w:styleId="D8F78C0F08E340159F1FF7AD7CE3AADA">
    <w:name w:val="D8F78C0F08E340159F1FF7AD7CE3AADA"/>
    <w:pPr>
      <w:bidi/>
    </w:pPr>
  </w:style>
  <w:style w:type="paragraph" w:customStyle="1" w:styleId="E621FEC66B644C0297E5C95CF0AF9C49">
    <w:name w:val="E621FEC66B644C0297E5C95CF0AF9C49"/>
    <w:rsid w:val="00C459B4"/>
    <w:pPr>
      <w:bidi/>
    </w:pPr>
  </w:style>
  <w:style w:type="paragraph" w:customStyle="1" w:styleId="BF99BA84F3D348CFA09D68349AD52C2C">
    <w:name w:val="BF99BA84F3D348CFA09D68349AD52C2C"/>
    <w:rsid w:val="00C459B4"/>
    <w:pPr>
      <w:bidi/>
    </w:pPr>
  </w:style>
  <w:style w:type="paragraph" w:customStyle="1" w:styleId="93E3E69552A4437092DE1D93AC9FAA3D">
    <w:name w:val="93E3E69552A4437092DE1D93AC9FAA3D"/>
    <w:rsid w:val="00C459B4"/>
    <w:pPr>
      <w:bidi/>
    </w:pPr>
  </w:style>
  <w:style w:type="paragraph" w:customStyle="1" w:styleId="AC781E90BC7F4E7D8594A3FBF6D1734F">
    <w:name w:val="AC781E90BC7F4E7D8594A3FBF6D1734F"/>
    <w:rsid w:val="00C459B4"/>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2023-06-27T00:00:00</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3.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4.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CE17862-EB3F-4CC8-9743-7EADF8D1D389}">
  <ds:schemaRefs>
    <ds:schemaRef ds:uri="http://schemas.microsoft.com/office/2006/documentManagement/types"/>
    <ds:schemaRef ds:uri="http://www.w3.org/XML/1998/namespace"/>
    <ds:schemaRef ds:uri="http://purl.org/dc/elements/1.1/"/>
    <ds:schemaRef ds:uri="http://schemas.microsoft.com/office/2006/metadata/properties"/>
    <ds:schemaRef ds:uri="http://schemas.openxmlformats.org/package/2006/metadata/core-properties"/>
    <ds:schemaRef ds:uri="http://purl.org/dc/terms/"/>
    <ds:schemaRef ds:uri="http://schemas.microsoft.com/office/infopath/2007/PartnerControls"/>
    <ds:schemaRef ds:uri="32253ff2-5021-481a-b399-07ac80de3d98"/>
    <ds:schemaRef ds:uri="c1dca751-b4d0-4120-a115-991a9392fefd"/>
    <ds:schemaRef ds:uri="http://purl.org/dc/dcmitype/"/>
  </ds:schemaRefs>
</ds:datastoreItem>
</file>

<file path=customXml/itemProps3.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4.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6.xml><?xml version="1.0" encoding="utf-8"?>
<ds:datastoreItem xmlns:ds="http://schemas.openxmlformats.org/officeDocument/2006/customXml" ds:itemID="{51E93E60-E6B1-41DE-A100-321EF8B2D6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57</Pages>
  <Words>10888</Words>
  <Characters>52248</Characters>
  <Application>Microsoft Office Word</Application>
  <DocSecurity>0</DocSecurity>
  <Lines>435</Lines>
  <Paragraphs>126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63010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14:00</dc:description>
  <cp:lastModifiedBy>ענת בורשן</cp:lastModifiedBy>
  <cp:revision>2</cp:revision>
  <cp:lastPrinted>2023-03-19T07:32:00Z</cp:lastPrinted>
  <dcterms:created xsi:type="dcterms:W3CDTF">2023-05-17T10:02:00Z</dcterms:created>
  <dcterms:modified xsi:type="dcterms:W3CDTF">2023-05-17T10:02:00Z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